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494"/>
      </w:tblGrid>
      <w:tr w:rsidR="00DE7239" w:rsidRPr="00DE7239" w:rsidTr="000527E1">
        <w:tc>
          <w:tcPr>
            <w:tcW w:w="4503" w:type="dxa"/>
            <w:shd w:val="clear" w:color="auto" w:fill="auto"/>
          </w:tcPr>
          <w:p w:rsidR="00DE7239" w:rsidRPr="00DE7239" w:rsidRDefault="00DE7239" w:rsidP="00DE7239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494" w:type="dxa"/>
            <w:shd w:val="clear" w:color="auto" w:fill="auto"/>
          </w:tcPr>
          <w:p w:rsidR="00DE7239" w:rsidRPr="00DE7239" w:rsidRDefault="00DE7239" w:rsidP="00DE723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</w:tc>
      </w:tr>
    </w:tbl>
    <w:p w:rsidR="00DE7239" w:rsidRPr="00DE7239" w:rsidRDefault="00DE7239" w:rsidP="00DE723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DE7239" w:rsidRPr="00DE7239" w:rsidRDefault="00DE7239" w:rsidP="00DE723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ar381"/>
      <w:bookmarkEnd w:id="1"/>
    </w:p>
    <w:p w:rsidR="00DE7239" w:rsidRPr="00DE7239" w:rsidRDefault="00DE7239" w:rsidP="00DE72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zh-CN"/>
        </w:rPr>
      </w:pPr>
      <w:r w:rsidRPr="00DE723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</w:p>
    <w:p w:rsidR="00DE7239" w:rsidRPr="00DE7239" w:rsidRDefault="00DE7239" w:rsidP="00DE723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DE7239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  <w:t xml:space="preserve">проверок при осуществлении Администрацией </w:t>
      </w:r>
      <w:r w:rsidRPr="00DE7239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zh-CN"/>
        </w:rPr>
        <w:t xml:space="preserve">муниципального района Исаклинский Самарской области </w:t>
      </w:r>
      <w:r w:rsidRPr="00DE7239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DE7239" w:rsidRPr="00DE7239" w:rsidRDefault="00DE7239" w:rsidP="00DE72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2" w:name="_Hlk77689331"/>
      <w:r w:rsidRPr="00DE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контроля</w:t>
      </w:r>
      <w:r w:rsidRPr="00DE7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3" w:name="_Hlk77686423"/>
      <w:r w:rsidRPr="00DE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 в границах населенных пунктов</w:t>
      </w:r>
      <w:bookmarkEnd w:id="3"/>
      <w:r w:rsidRPr="00DE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End w:id="2"/>
      <w:r w:rsidRPr="00DE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сельских поселений Большое </w:t>
      </w:r>
      <w:proofErr w:type="spellStart"/>
      <w:r w:rsidRPr="00DE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Микушкино</w:t>
      </w:r>
      <w:proofErr w:type="spellEnd"/>
      <w:r w:rsidRPr="00DE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Два Ключа, </w:t>
      </w:r>
      <w:proofErr w:type="spellStart"/>
      <w:r w:rsidRPr="00DE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Исаклы</w:t>
      </w:r>
      <w:proofErr w:type="spellEnd"/>
      <w:r w:rsidRPr="00DE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Ключи, Мордово-</w:t>
      </w:r>
      <w:proofErr w:type="spellStart"/>
      <w:r w:rsidRPr="00DE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Ишуткино</w:t>
      </w:r>
      <w:proofErr w:type="spellEnd"/>
      <w:r w:rsidRPr="00DE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Новое </w:t>
      </w:r>
      <w:proofErr w:type="spellStart"/>
      <w:r w:rsidRPr="00DE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Ганькино</w:t>
      </w:r>
      <w:proofErr w:type="spellEnd"/>
      <w:r w:rsidRPr="00DE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Новое </w:t>
      </w:r>
      <w:proofErr w:type="spellStart"/>
      <w:r w:rsidRPr="00DE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Якушкино</w:t>
      </w:r>
      <w:proofErr w:type="spellEnd"/>
      <w:r w:rsidRPr="00DE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Старое </w:t>
      </w:r>
      <w:proofErr w:type="spellStart"/>
      <w:r w:rsidRPr="00DE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Вечканово</w:t>
      </w:r>
      <w:proofErr w:type="spellEnd"/>
      <w:r w:rsidRPr="00DE72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Исаклинский Самарской области</w:t>
      </w:r>
    </w:p>
    <w:p w:rsidR="00DE7239" w:rsidRPr="00DE7239" w:rsidRDefault="00DE7239" w:rsidP="00DE72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239" w:rsidRPr="00DE7239" w:rsidRDefault="00DE7239" w:rsidP="00DE723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E72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Два и более дорожно-транспортных происшествия в течение тридцати календарных дней на объекте</w:t>
      </w:r>
      <w:r w:rsidRPr="00DE7239">
        <w:rPr>
          <w:rFonts w:ascii="Arial" w:eastAsia="Times New Roman" w:hAnsi="Arial" w:cs="Arial"/>
          <w:sz w:val="28"/>
          <w:szCs w:val="28"/>
          <w:lang w:eastAsia="zh-CN"/>
        </w:rPr>
        <w:t xml:space="preserve"> </w:t>
      </w:r>
      <w:r w:rsidRPr="00DE72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bookmarkStart w:id="4" w:name="_Hlk79655958"/>
      <w:r w:rsidRPr="00DE72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сельских поселений Большое </w:t>
      </w:r>
      <w:proofErr w:type="spellStart"/>
      <w:r w:rsidRPr="00DE72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Микушкино</w:t>
      </w:r>
      <w:proofErr w:type="spellEnd"/>
      <w:r w:rsidRPr="00DE72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Два Ключа, </w:t>
      </w:r>
      <w:proofErr w:type="spellStart"/>
      <w:r w:rsidRPr="00DE72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Исаклы</w:t>
      </w:r>
      <w:proofErr w:type="spellEnd"/>
      <w:r w:rsidRPr="00DE72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, Ключи, Мордово-</w:t>
      </w:r>
      <w:proofErr w:type="spellStart"/>
      <w:r w:rsidRPr="00DE72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Ишуткино</w:t>
      </w:r>
      <w:proofErr w:type="spellEnd"/>
      <w:r w:rsidRPr="00DE72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Новое </w:t>
      </w:r>
      <w:proofErr w:type="spellStart"/>
      <w:r w:rsidRPr="00DE72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Ганькино</w:t>
      </w:r>
      <w:proofErr w:type="spellEnd"/>
      <w:r w:rsidRPr="00DE72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Новое </w:t>
      </w:r>
      <w:proofErr w:type="spellStart"/>
      <w:r w:rsidRPr="00DE72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Якушкино</w:t>
      </w:r>
      <w:proofErr w:type="spellEnd"/>
      <w:r w:rsidRPr="00DE72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Старое </w:t>
      </w:r>
      <w:proofErr w:type="spellStart"/>
      <w:r w:rsidRPr="00DE72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Вечканово</w:t>
      </w:r>
      <w:proofErr w:type="spellEnd"/>
      <w:r w:rsidRPr="00DE7239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муниципального района Исаклинский Самарской области и (или) на одной и той же дороге местного значения муниципального района Исаклинский Самарской области</w:t>
      </w:r>
      <w:r w:rsidRPr="00DE7239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bookmarkEnd w:id="4"/>
    </w:p>
    <w:p w:rsidR="00DE7239" w:rsidRPr="00DE7239" w:rsidRDefault="00DE7239" w:rsidP="00DE7239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0A0EAE" w:rsidRDefault="00B6014C"/>
    <w:sectPr w:rsidR="000A0EAE" w:rsidSect="004767F7">
      <w:headerReference w:type="even" r:id="rId7"/>
      <w:headerReference w:type="default" r:id="rId8"/>
      <w:pgSz w:w="11906" w:h="16838"/>
      <w:pgMar w:top="567" w:right="850" w:bottom="284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14C" w:rsidRDefault="00B6014C">
      <w:pPr>
        <w:spacing w:after="0" w:line="240" w:lineRule="auto"/>
      </w:pPr>
      <w:r>
        <w:separator/>
      </w:r>
    </w:p>
  </w:endnote>
  <w:endnote w:type="continuationSeparator" w:id="0">
    <w:p w:rsidR="00B6014C" w:rsidRDefault="00B60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14C" w:rsidRDefault="00B6014C">
      <w:pPr>
        <w:spacing w:after="0" w:line="240" w:lineRule="auto"/>
      </w:pPr>
      <w:r>
        <w:separator/>
      </w:r>
    </w:p>
  </w:footnote>
  <w:footnote w:type="continuationSeparator" w:id="0">
    <w:p w:rsidR="00B6014C" w:rsidRDefault="00B60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DE7239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end"/>
    </w:r>
  </w:p>
  <w:p w:rsidR="00E90F25" w:rsidRDefault="00B6014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DE7239" w:rsidP="00A205EC">
    <w:pPr>
      <w:pStyle w:val="a3"/>
      <w:framePr w:wrap="none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E90F25" w:rsidRDefault="00B601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39"/>
    <w:rsid w:val="00560E4C"/>
    <w:rsid w:val="00632DEA"/>
    <w:rsid w:val="00712B88"/>
    <w:rsid w:val="00B6014C"/>
    <w:rsid w:val="00DE7239"/>
    <w:rsid w:val="00F34983"/>
    <w:rsid w:val="00F9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2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E72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DE72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2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E72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semiHidden/>
    <w:unhideWhenUsed/>
    <w:rsid w:val="00DE72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2023-09-29T11:50:00Z</dcterms:created>
  <dcterms:modified xsi:type="dcterms:W3CDTF">2023-09-29T11:54:00Z</dcterms:modified>
</cp:coreProperties>
</file>