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F7" w:rsidRDefault="008931E5" w:rsidP="00893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Самарской области сообщает о несчастн</w:t>
      </w:r>
      <w:r w:rsidR="00BD57FD">
        <w:rPr>
          <w:rFonts w:ascii="Times New Roman" w:hAnsi="Times New Roman" w:cs="Times New Roman"/>
          <w:sz w:val="28"/>
          <w:szCs w:val="28"/>
        </w:rPr>
        <w:t>ых случаях, происшедших</w:t>
      </w:r>
      <w:r>
        <w:rPr>
          <w:rFonts w:ascii="Times New Roman" w:hAnsi="Times New Roman" w:cs="Times New Roman"/>
          <w:sz w:val="28"/>
          <w:szCs w:val="28"/>
        </w:rPr>
        <w:t xml:space="preserve"> в Самарской области.</w:t>
      </w:r>
    </w:p>
    <w:p w:rsidR="008931E5" w:rsidRDefault="00BD57FD" w:rsidP="00893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09.08.2018 года на территории Красноармейского района произошел смертельный несчастный случай. Младший инспектор службы безопасности ООО Компания «БИО-ТОН» в результате конфликта с гражданином, не являющимся сотрудником компании, получил телесные повреждения. Работник был доставлен в медицинское учреждение, где скончался 25.08.2018 года.</w:t>
      </w:r>
    </w:p>
    <w:p w:rsidR="00BD57FD" w:rsidRDefault="00BD57FD" w:rsidP="00893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23.08.2018 года на территории городского округа Тольятти электромонтер по ремонту аппаратуры ЗАО «Энергетика и Связь Строительства» получил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электротравму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проверке обтекания трансформаторов тока. Работник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медицинское учреждение, где скончался 24.08.2018 года.</w:t>
      </w:r>
    </w:p>
    <w:p w:rsidR="00BD57FD" w:rsidRDefault="00BD57FD" w:rsidP="00893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25.08.2018 года на территории городского округа Тольятти при проведении работ на территории производственного участка литейщик ПАО «АВТОВАЗ» упал с площадки обслуживания машины литья с высоты 1,1 м. От полученных травм работник скончался до прибытия медицинских работников. </w:t>
      </w:r>
    </w:p>
    <w:p w:rsidR="00BD57FD" w:rsidRDefault="00BD57FD" w:rsidP="00893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27.08.2018 года на территории городского округа Самара произошел смертельный несчастный случай. При выполнении маневровых работ на территории МП г.о. Самара «Трамвайно-троллейбусное управление» водитель трамвая был зажат между трамвайными вагонами. От полученных травм работник скончался до прибытия медицинских работников.</w:t>
      </w:r>
    </w:p>
    <w:p w:rsidR="008931E5" w:rsidRDefault="008931E5" w:rsidP="00893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аналогичных несчастных случаев Администрация муниципального района Исаклинский призывает работодателей, осуществляющих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на территории муниципального района Исаклинский, обеспечить безопасность работников при </w:t>
      </w:r>
      <w:r w:rsidR="00BD57FD">
        <w:rPr>
          <w:rFonts w:ascii="Times New Roman" w:hAnsi="Times New Roman" w:cs="Times New Roman"/>
          <w:sz w:val="28"/>
          <w:szCs w:val="28"/>
        </w:rPr>
        <w:t>проведении соответствующих видов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1E5" w:rsidRPr="008931E5" w:rsidRDefault="008931E5" w:rsidP="008931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31E5" w:rsidRPr="008931E5" w:rsidSect="0013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931E5"/>
    <w:rsid w:val="00063906"/>
    <w:rsid w:val="001344F7"/>
    <w:rsid w:val="008931E5"/>
    <w:rsid w:val="00BD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sidorova.m</dc:creator>
  <cp:keywords/>
  <dc:description/>
  <cp:lastModifiedBy>sidorova.m</cp:lastModifiedBy>
  <cp:revision>5</cp:revision>
  <dcterms:created xsi:type="dcterms:W3CDTF">2018-09-07T07:29:00Z</dcterms:created>
  <dcterms:modified xsi:type="dcterms:W3CDTF">2018-09-07T07:53:00Z</dcterms:modified>
</cp:coreProperties>
</file>