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B6" w:rsidRPr="005C589A" w:rsidRDefault="00697EB6" w:rsidP="00697EB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5C589A">
        <w:rPr>
          <w:rFonts w:ascii="Times New Roman" w:hAnsi="Times New Roman"/>
          <w:sz w:val="24"/>
          <w:szCs w:val="24"/>
        </w:rPr>
        <w:t>УТВЕРЖДЕН</w:t>
      </w:r>
    </w:p>
    <w:p w:rsidR="00697EB6" w:rsidRDefault="00697EB6" w:rsidP="00697EB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5C589A">
        <w:rPr>
          <w:rFonts w:ascii="Times New Roman" w:hAnsi="Times New Roman"/>
          <w:sz w:val="24"/>
          <w:szCs w:val="24"/>
        </w:rPr>
        <w:t xml:space="preserve">приказом министерства труда, </w:t>
      </w:r>
    </w:p>
    <w:p w:rsidR="00697EB6" w:rsidRPr="005C589A" w:rsidRDefault="00697EB6" w:rsidP="00697EB6">
      <w:pPr>
        <w:autoSpaceDE w:val="0"/>
        <w:autoSpaceDN w:val="0"/>
        <w:adjustRightInd w:val="0"/>
        <w:spacing w:after="0" w:line="240" w:lineRule="auto"/>
        <w:jc w:val="right"/>
        <w:rPr>
          <w:rFonts w:ascii="Times New Roman" w:hAnsi="Times New Roman"/>
          <w:sz w:val="24"/>
          <w:szCs w:val="24"/>
        </w:rPr>
      </w:pPr>
      <w:r w:rsidRPr="005C589A">
        <w:rPr>
          <w:rFonts w:ascii="Times New Roman" w:hAnsi="Times New Roman"/>
          <w:sz w:val="24"/>
          <w:szCs w:val="24"/>
        </w:rPr>
        <w:t>занятости и миграционной политики</w:t>
      </w:r>
    </w:p>
    <w:p w:rsidR="00697EB6" w:rsidRPr="005C589A" w:rsidRDefault="00697EB6" w:rsidP="00697EB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5C589A">
        <w:rPr>
          <w:rFonts w:ascii="Times New Roman" w:hAnsi="Times New Roman"/>
          <w:sz w:val="24"/>
          <w:szCs w:val="24"/>
        </w:rPr>
        <w:t>Самарской области</w:t>
      </w:r>
    </w:p>
    <w:p w:rsidR="00697EB6" w:rsidRDefault="00697EB6" w:rsidP="00697E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215E9">
        <w:rPr>
          <w:rFonts w:ascii="Times New Roman" w:hAnsi="Times New Roman"/>
          <w:sz w:val="24"/>
          <w:szCs w:val="24"/>
        </w:rPr>
        <w:t>о</w:t>
      </w:r>
      <w:r w:rsidRPr="005C589A">
        <w:rPr>
          <w:rFonts w:ascii="Times New Roman" w:hAnsi="Times New Roman"/>
          <w:sz w:val="24"/>
          <w:szCs w:val="24"/>
        </w:rPr>
        <w:t>т</w:t>
      </w:r>
      <w:r w:rsidR="002215E9">
        <w:rPr>
          <w:rFonts w:ascii="Times New Roman" w:hAnsi="Times New Roman"/>
          <w:sz w:val="24"/>
          <w:szCs w:val="24"/>
        </w:rPr>
        <w:t xml:space="preserve"> </w:t>
      </w:r>
      <w:r w:rsidR="002215E9" w:rsidRPr="002215E9">
        <w:rPr>
          <w:rFonts w:ascii="Times New Roman" w:hAnsi="Times New Roman"/>
          <w:sz w:val="24"/>
          <w:szCs w:val="24"/>
          <w:u w:val="single"/>
        </w:rPr>
        <w:t>30.11.2015</w:t>
      </w:r>
      <w:r w:rsidR="002215E9">
        <w:rPr>
          <w:rFonts w:ascii="Times New Roman" w:hAnsi="Times New Roman"/>
          <w:sz w:val="24"/>
          <w:szCs w:val="24"/>
        </w:rPr>
        <w:t xml:space="preserve"> № </w:t>
      </w:r>
      <w:r w:rsidR="002215E9" w:rsidRPr="002215E9">
        <w:rPr>
          <w:rFonts w:ascii="Times New Roman" w:hAnsi="Times New Roman"/>
          <w:sz w:val="24"/>
          <w:szCs w:val="24"/>
          <w:u w:val="single"/>
        </w:rPr>
        <w:t>201-п</w:t>
      </w:r>
      <w:r w:rsidRPr="005C589A">
        <w:rPr>
          <w:rFonts w:ascii="Times New Roman" w:hAnsi="Times New Roman"/>
          <w:sz w:val="24"/>
          <w:szCs w:val="24"/>
        </w:rPr>
        <w:t xml:space="preserve">    </w:t>
      </w:r>
    </w:p>
    <w:p w:rsidR="00697EB6" w:rsidRDefault="00697EB6" w:rsidP="00697EB6">
      <w:pPr>
        <w:widowControl w:val="0"/>
        <w:autoSpaceDE w:val="0"/>
        <w:autoSpaceDN w:val="0"/>
        <w:adjustRightInd w:val="0"/>
        <w:spacing w:after="0" w:line="240" w:lineRule="auto"/>
        <w:jc w:val="center"/>
        <w:rPr>
          <w:rFonts w:ascii="Times New Roman" w:hAnsi="Times New Roman"/>
          <w:sz w:val="24"/>
          <w:szCs w:val="24"/>
        </w:rPr>
      </w:pPr>
    </w:p>
    <w:p w:rsidR="008A4513" w:rsidRPr="008A4513" w:rsidRDefault="008A4513" w:rsidP="008A451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внесенными </w:t>
      </w:r>
      <w:r w:rsidRPr="008A4513">
        <w:rPr>
          <w:rFonts w:ascii="Times New Roman" w:hAnsi="Times New Roman"/>
          <w:sz w:val="24"/>
          <w:szCs w:val="24"/>
        </w:rPr>
        <w:t xml:space="preserve">приказом министерства труда, </w:t>
      </w:r>
    </w:p>
    <w:p w:rsidR="008A4513" w:rsidRPr="008A4513" w:rsidRDefault="008A4513" w:rsidP="008A4513">
      <w:pPr>
        <w:widowControl w:val="0"/>
        <w:autoSpaceDE w:val="0"/>
        <w:autoSpaceDN w:val="0"/>
        <w:adjustRightInd w:val="0"/>
        <w:spacing w:after="0" w:line="240" w:lineRule="auto"/>
        <w:jc w:val="right"/>
        <w:rPr>
          <w:rFonts w:ascii="Times New Roman" w:hAnsi="Times New Roman"/>
          <w:sz w:val="24"/>
          <w:szCs w:val="24"/>
        </w:rPr>
      </w:pPr>
      <w:r w:rsidRPr="008A4513">
        <w:rPr>
          <w:rFonts w:ascii="Times New Roman" w:hAnsi="Times New Roman"/>
          <w:sz w:val="24"/>
          <w:szCs w:val="24"/>
        </w:rPr>
        <w:t>занятости и миграционной политики</w:t>
      </w:r>
    </w:p>
    <w:p w:rsidR="008A4513" w:rsidRPr="008A4513" w:rsidRDefault="008A4513" w:rsidP="008A4513">
      <w:pPr>
        <w:widowControl w:val="0"/>
        <w:autoSpaceDE w:val="0"/>
        <w:autoSpaceDN w:val="0"/>
        <w:adjustRightInd w:val="0"/>
        <w:spacing w:after="0" w:line="240" w:lineRule="auto"/>
        <w:jc w:val="right"/>
        <w:rPr>
          <w:rFonts w:ascii="Times New Roman" w:hAnsi="Times New Roman"/>
          <w:sz w:val="24"/>
          <w:szCs w:val="24"/>
        </w:rPr>
      </w:pPr>
      <w:r w:rsidRPr="008A4513">
        <w:rPr>
          <w:rFonts w:ascii="Times New Roman" w:hAnsi="Times New Roman"/>
          <w:sz w:val="24"/>
          <w:szCs w:val="24"/>
        </w:rPr>
        <w:t xml:space="preserve">                                                                                                        Самарской области</w:t>
      </w:r>
    </w:p>
    <w:p w:rsidR="00D13DF4" w:rsidRDefault="008A4513" w:rsidP="008A4513">
      <w:pPr>
        <w:widowControl w:val="0"/>
        <w:autoSpaceDE w:val="0"/>
        <w:autoSpaceDN w:val="0"/>
        <w:adjustRightInd w:val="0"/>
        <w:spacing w:after="0" w:line="240" w:lineRule="auto"/>
        <w:jc w:val="right"/>
        <w:rPr>
          <w:rFonts w:ascii="Times New Roman" w:hAnsi="Times New Roman"/>
          <w:sz w:val="24"/>
          <w:szCs w:val="24"/>
        </w:rPr>
      </w:pPr>
      <w:r w:rsidRPr="008A4513">
        <w:rPr>
          <w:rFonts w:ascii="Times New Roman" w:hAnsi="Times New Roman"/>
          <w:sz w:val="24"/>
          <w:szCs w:val="24"/>
        </w:rPr>
        <w:t xml:space="preserve">                                                                                </w:t>
      </w:r>
      <w:r>
        <w:rPr>
          <w:rFonts w:ascii="Times New Roman" w:hAnsi="Times New Roman"/>
          <w:sz w:val="24"/>
          <w:szCs w:val="24"/>
        </w:rPr>
        <w:t xml:space="preserve">                            от </w:t>
      </w:r>
      <w:r w:rsidRPr="00DA136F">
        <w:rPr>
          <w:rFonts w:ascii="Times New Roman" w:hAnsi="Times New Roman"/>
          <w:sz w:val="24"/>
          <w:szCs w:val="24"/>
          <w:u w:val="single"/>
        </w:rPr>
        <w:t>08.06.2017</w:t>
      </w:r>
      <w:r>
        <w:rPr>
          <w:rFonts w:ascii="Times New Roman" w:hAnsi="Times New Roman"/>
          <w:sz w:val="24"/>
          <w:szCs w:val="24"/>
        </w:rPr>
        <w:t xml:space="preserve"> № </w:t>
      </w:r>
      <w:r w:rsidRPr="00DA136F">
        <w:rPr>
          <w:rFonts w:ascii="Times New Roman" w:hAnsi="Times New Roman"/>
          <w:sz w:val="24"/>
          <w:szCs w:val="24"/>
          <w:u w:val="single"/>
        </w:rPr>
        <w:t>140-п</w:t>
      </w:r>
    </w:p>
    <w:p w:rsidR="00697EB6" w:rsidRDefault="00697EB6" w:rsidP="00697EB6">
      <w:pPr>
        <w:widowControl w:val="0"/>
        <w:autoSpaceDE w:val="0"/>
        <w:autoSpaceDN w:val="0"/>
        <w:adjustRightInd w:val="0"/>
        <w:spacing w:after="0" w:line="240" w:lineRule="auto"/>
        <w:jc w:val="center"/>
        <w:rPr>
          <w:rFonts w:ascii="Times New Roman" w:hAnsi="Times New Roman"/>
          <w:sz w:val="24"/>
          <w:szCs w:val="24"/>
        </w:rPr>
      </w:pPr>
    </w:p>
    <w:p w:rsidR="008A4513" w:rsidRDefault="008A4513" w:rsidP="00697EB6">
      <w:pPr>
        <w:widowControl w:val="0"/>
        <w:autoSpaceDE w:val="0"/>
        <w:autoSpaceDN w:val="0"/>
        <w:adjustRightInd w:val="0"/>
        <w:spacing w:after="0" w:line="240" w:lineRule="auto"/>
        <w:jc w:val="center"/>
        <w:rPr>
          <w:rFonts w:ascii="Times New Roman" w:hAnsi="Times New Roman"/>
          <w:sz w:val="24"/>
          <w:szCs w:val="24"/>
        </w:rPr>
      </w:pPr>
    </w:p>
    <w:p w:rsidR="008A4513" w:rsidRDefault="008A4513" w:rsidP="00697EB6">
      <w:pPr>
        <w:widowControl w:val="0"/>
        <w:autoSpaceDE w:val="0"/>
        <w:autoSpaceDN w:val="0"/>
        <w:adjustRightInd w:val="0"/>
        <w:spacing w:after="0" w:line="240" w:lineRule="auto"/>
        <w:jc w:val="center"/>
        <w:rPr>
          <w:rFonts w:ascii="Times New Roman" w:hAnsi="Times New Roman"/>
          <w:sz w:val="24"/>
          <w:szCs w:val="24"/>
        </w:rPr>
      </w:pPr>
    </w:p>
    <w:p w:rsidR="00B826C0" w:rsidRPr="00315000" w:rsidRDefault="00B826C0" w:rsidP="00B826C0">
      <w:pPr>
        <w:widowControl w:val="0"/>
        <w:autoSpaceDE w:val="0"/>
        <w:autoSpaceDN w:val="0"/>
        <w:adjustRightInd w:val="0"/>
        <w:spacing w:after="0" w:line="240" w:lineRule="auto"/>
        <w:jc w:val="center"/>
        <w:rPr>
          <w:rFonts w:ascii="Times New Roman" w:hAnsi="Times New Roman"/>
          <w:b/>
          <w:bCs/>
          <w:sz w:val="28"/>
          <w:szCs w:val="28"/>
        </w:rPr>
      </w:pPr>
      <w:r w:rsidRPr="00315000">
        <w:rPr>
          <w:rFonts w:ascii="Times New Roman" w:hAnsi="Times New Roman"/>
          <w:b/>
          <w:bCs/>
          <w:sz w:val="28"/>
          <w:szCs w:val="28"/>
        </w:rPr>
        <w:t>АДМИНИСТРАТИВНЫЙ РЕГЛАМЕНТ ПРЕДОСТАВЛЕНИЯ</w:t>
      </w:r>
    </w:p>
    <w:p w:rsidR="000A1467" w:rsidRPr="00315000" w:rsidRDefault="00B826C0" w:rsidP="00B826C0">
      <w:pPr>
        <w:widowControl w:val="0"/>
        <w:autoSpaceDE w:val="0"/>
        <w:autoSpaceDN w:val="0"/>
        <w:adjustRightInd w:val="0"/>
        <w:spacing w:after="0" w:line="240" w:lineRule="auto"/>
        <w:jc w:val="center"/>
        <w:rPr>
          <w:rFonts w:ascii="Times New Roman" w:hAnsi="Times New Roman"/>
          <w:b/>
          <w:bCs/>
          <w:sz w:val="28"/>
          <w:szCs w:val="28"/>
        </w:rPr>
      </w:pPr>
      <w:r w:rsidRPr="00315000">
        <w:rPr>
          <w:rFonts w:ascii="Times New Roman" w:hAnsi="Times New Roman"/>
          <w:b/>
          <w:bCs/>
          <w:sz w:val="28"/>
          <w:szCs w:val="28"/>
        </w:rPr>
        <w:t>МИНИСТЕРСТВОМ ТРУДА, ЗАНЯТОСТИ И МИГРАЦИОННОЙ ПОЛИТИКИ САМАРСКОЙ ОБЛАСТИ ГОСУДАРСТВЕННОЙ УСЛУГИ</w:t>
      </w:r>
    </w:p>
    <w:p w:rsidR="00B826C0" w:rsidRPr="00315000" w:rsidRDefault="00B826C0" w:rsidP="00B826C0">
      <w:pPr>
        <w:widowControl w:val="0"/>
        <w:autoSpaceDE w:val="0"/>
        <w:autoSpaceDN w:val="0"/>
        <w:adjustRightInd w:val="0"/>
        <w:spacing w:after="0" w:line="240" w:lineRule="auto"/>
        <w:jc w:val="center"/>
        <w:rPr>
          <w:rFonts w:ascii="Times New Roman" w:hAnsi="Times New Roman"/>
          <w:b/>
          <w:bCs/>
          <w:sz w:val="28"/>
          <w:szCs w:val="28"/>
        </w:rPr>
      </w:pPr>
      <w:r w:rsidRPr="00315000">
        <w:rPr>
          <w:rFonts w:ascii="Times New Roman" w:hAnsi="Times New Roman"/>
          <w:b/>
          <w:bCs/>
          <w:sz w:val="28"/>
          <w:szCs w:val="28"/>
        </w:rPr>
        <w:t xml:space="preserve"> ПО УВЕДОМИТЕЛЬНОЙ РЕГИСТРАЦИИ</w:t>
      </w:r>
    </w:p>
    <w:p w:rsidR="00705B24" w:rsidRPr="00315000" w:rsidRDefault="00B826C0" w:rsidP="00B826C0">
      <w:pPr>
        <w:spacing w:after="0" w:line="240" w:lineRule="auto"/>
        <w:jc w:val="center"/>
        <w:rPr>
          <w:rFonts w:ascii="Times New Roman" w:hAnsi="Times New Roman"/>
          <w:b/>
          <w:bCs/>
          <w:sz w:val="28"/>
          <w:szCs w:val="28"/>
        </w:rPr>
      </w:pPr>
      <w:r w:rsidRPr="00315000">
        <w:rPr>
          <w:rFonts w:ascii="Times New Roman" w:hAnsi="Times New Roman"/>
          <w:b/>
          <w:bCs/>
          <w:sz w:val="28"/>
          <w:szCs w:val="28"/>
        </w:rPr>
        <w:t>КОЛЛЕКТИВНЫХ ДОГОВОРОВ И СОГЛАШЕНИЙ О РЕГУЛИРОВАНИИ СОЦИАЛЬНО</w:t>
      </w:r>
      <w:r w:rsidRPr="00315000">
        <w:rPr>
          <w:rFonts w:ascii="Times New Roman" w:hAnsi="Times New Roman"/>
          <w:bCs/>
          <w:sz w:val="28"/>
          <w:szCs w:val="28"/>
        </w:rPr>
        <w:t>-</w:t>
      </w:r>
      <w:r w:rsidRPr="00315000">
        <w:rPr>
          <w:rFonts w:ascii="Times New Roman" w:hAnsi="Times New Roman"/>
          <w:b/>
          <w:bCs/>
          <w:sz w:val="28"/>
          <w:szCs w:val="28"/>
        </w:rPr>
        <w:t>ТРУДОВЫХ ОТНОШЕНИЙ, ЗАКЛЮЧЁННЫХ  НА ТЕРРИТОРИИ САМАРСКОЙ ОБЛАСТИ</w:t>
      </w:r>
      <w:r w:rsidR="005A2436" w:rsidRPr="00315000">
        <w:rPr>
          <w:rFonts w:ascii="Times New Roman" w:hAnsi="Times New Roman"/>
          <w:b/>
          <w:bCs/>
          <w:sz w:val="28"/>
          <w:szCs w:val="28"/>
        </w:rPr>
        <w:t xml:space="preserve"> </w:t>
      </w:r>
    </w:p>
    <w:p w:rsidR="00B826C0" w:rsidRPr="00315000" w:rsidRDefault="00B826C0" w:rsidP="00B826C0">
      <w:pPr>
        <w:spacing w:after="0" w:line="240" w:lineRule="auto"/>
        <w:jc w:val="center"/>
        <w:rPr>
          <w:rFonts w:ascii="Times New Roman" w:hAnsi="Times New Roman"/>
          <w:b/>
          <w:bCs/>
          <w:sz w:val="28"/>
          <w:szCs w:val="28"/>
        </w:rPr>
      </w:pPr>
    </w:p>
    <w:p w:rsidR="00B826C0" w:rsidRPr="00315000" w:rsidRDefault="00B826C0" w:rsidP="00B826C0">
      <w:pPr>
        <w:spacing w:after="0" w:line="240" w:lineRule="auto"/>
        <w:jc w:val="center"/>
        <w:rPr>
          <w:rFonts w:ascii="Times New Roman" w:hAnsi="Times New Roman"/>
          <w:sz w:val="28"/>
          <w:szCs w:val="28"/>
        </w:rPr>
      </w:pPr>
      <w:r w:rsidRPr="00315000">
        <w:rPr>
          <w:rFonts w:ascii="Times New Roman" w:hAnsi="Times New Roman"/>
          <w:sz w:val="28"/>
          <w:szCs w:val="28"/>
        </w:rPr>
        <w:t>1. Общие положения</w:t>
      </w:r>
      <w:r w:rsidR="00C8562C" w:rsidRPr="00315000">
        <w:rPr>
          <w:rFonts w:ascii="Times New Roman" w:hAnsi="Times New Roman"/>
          <w:sz w:val="28"/>
          <w:szCs w:val="28"/>
        </w:rPr>
        <w:t xml:space="preserve">   </w:t>
      </w:r>
    </w:p>
    <w:p w:rsidR="00B826C0" w:rsidRPr="00315000" w:rsidRDefault="00B826C0" w:rsidP="00B826C0">
      <w:pPr>
        <w:spacing w:after="0" w:line="240" w:lineRule="auto"/>
        <w:jc w:val="center"/>
        <w:rPr>
          <w:rFonts w:ascii="Times New Roman" w:hAnsi="Times New Roman"/>
          <w:sz w:val="28"/>
          <w:szCs w:val="28"/>
        </w:rPr>
      </w:pPr>
    </w:p>
    <w:p w:rsidR="00B826C0" w:rsidRPr="00315000" w:rsidRDefault="00B826C0" w:rsidP="00B826C0">
      <w:pPr>
        <w:spacing w:after="0" w:line="240" w:lineRule="auto"/>
        <w:jc w:val="center"/>
        <w:rPr>
          <w:rFonts w:ascii="Times New Roman" w:hAnsi="Times New Roman"/>
          <w:sz w:val="28"/>
          <w:szCs w:val="28"/>
        </w:rPr>
      </w:pPr>
      <w:r w:rsidRPr="00315000">
        <w:rPr>
          <w:rFonts w:ascii="Times New Roman" w:hAnsi="Times New Roman"/>
          <w:sz w:val="28"/>
          <w:szCs w:val="28"/>
        </w:rPr>
        <w:t>1.1. Общие сведения о государственной услуге</w:t>
      </w:r>
    </w:p>
    <w:p w:rsidR="00B826C0" w:rsidRPr="00315000" w:rsidRDefault="00B826C0" w:rsidP="00B826C0">
      <w:pPr>
        <w:spacing w:after="0" w:line="240" w:lineRule="auto"/>
        <w:jc w:val="center"/>
        <w:rPr>
          <w:rFonts w:ascii="Times New Roman" w:hAnsi="Times New Roman"/>
          <w:sz w:val="28"/>
          <w:szCs w:val="28"/>
        </w:rPr>
      </w:pPr>
    </w:p>
    <w:p w:rsidR="00B826C0" w:rsidRPr="00315000" w:rsidRDefault="008D7048" w:rsidP="000C1058">
      <w:pPr>
        <w:pStyle w:val="ConsPlusNormal"/>
        <w:numPr>
          <w:ilvl w:val="2"/>
          <w:numId w:val="1"/>
        </w:numPr>
        <w:ind w:left="0" w:firstLine="709"/>
        <w:jc w:val="both"/>
      </w:pPr>
      <w:r w:rsidRPr="00315000">
        <w:t>Настоящий а</w:t>
      </w:r>
      <w:r w:rsidR="00B826C0" w:rsidRPr="00315000">
        <w:t xml:space="preserve">дминистративный регламент предоставления министерством труда, занятости и миграционной политики Самарской области </w:t>
      </w:r>
      <w:r w:rsidR="000C1058" w:rsidRPr="00315000">
        <w:t xml:space="preserve">(далее – министерство) </w:t>
      </w:r>
      <w:r w:rsidR="00B826C0" w:rsidRPr="00315000">
        <w:t>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(далее - Административный регламент)</w:t>
      </w:r>
      <w:r w:rsidR="00C662B1" w:rsidRPr="00315000">
        <w:t xml:space="preserve">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министерства, осуществляющего полномочия по проведению регистрации в уведомительном порядке колле</w:t>
      </w:r>
      <w:r w:rsidR="00531C8E" w:rsidRPr="00315000">
        <w:t>ктивных договоров и соглашений о регулировании</w:t>
      </w:r>
      <w:r w:rsidR="00C662B1" w:rsidRPr="00315000">
        <w:t xml:space="preserve"> социально-трудовых отношений (далее – соглашения), заключенных на территории Самарской области.</w:t>
      </w:r>
    </w:p>
    <w:p w:rsidR="00C662B1" w:rsidRPr="00315000" w:rsidRDefault="00C662B1" w:rsidP="00656E66">
      <w:pPr>
        <w:pStyle w:val="ConsPlusNormal"/>
        <w:ind w:firstLine="720"/>
        <w:jc w:val="both"/>
      </w:pPr>
      <w:r w:rsidRPr="00315000">
        <w:t>1.1.2. Получателями государственной услуги являются работодатели, представители работодателя (работодателей)</w:t>
      </w:r>
      <w:r w:rsidR="00656E66" w:rsidRPr="00315000">
        <w:t xml:space="preserve"> (далее – заявители)</w:t>
      </w:r>
      <w:r w:rsidRPr="00315000">
        <w:t>.</w:t>
      </w:r>
    </w:p>
    <w:p w:rsidR="00531C8E" w:rsidRPr="00315000" w:rsidRDefault="00531C8E" w:rsidP="00531C8E">
      <w:pPr>
        <w:widowControl w:val="0"/>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1.1.3. Регистрации в рамках предоставления государственной услуги подлежат:</w:t>
      </w:r>
    </w:p>
    <w:p w:rsidR="00531C8E" w:rsidRPr="00315000" w:rsidRDefault="00531C8E" w:rsidP="00531C8E">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коллективные договоры, заключённые на территории Самарской области;</w:t>
      </w:r>
    </w:p>
    <w:p w:rsidR="00531C8E" w:rsidRPr="00315000" w:rsidRDefault="00531C8E" w:rsidP="00531C8E">
      <w:pPr>
        <w:pStyle w:val="ConsPlusNormal"/>
        <w:ind w:firstLine="720"/>
        <w:jc w:val="both"/>
      </w:pPr>
      <w:r w:rsidRPr="00315000">
        <w:t>соглашения всех видов, заключенные на региональном и территориальном  уровнях социального партнерства в Самарской области.</w:t>
      </w:r>
    </w:p>
    <w:p w:rsidR="00D13DF4" w:rsidRDefault="005C0D2D" w:rsidP="00531C8E">
      <w:pPr>
        <w:pStyle w:val="ConsPlusNormal"/>
        <w:ind w:firstLine="720"/>
        <w:jc w:val="both"/>
      </w:pPr>
      <w:r w:rsidRPr="00315000">
        <w:t xml:space="preserve">1.1.4. Регистрация изменений и дополнений коллективных договоров и соглашений производится </w:t>
      </w:r>
      <w:r w:rsidR="00FC6479" w:rsidRPr="00315000">
        <w:t xml:space="preserve">в </w:t>
      </w:r>
      <w:r w:rsidRPr="00315000">
        <w:t>порядке</w:t>
      </w:r>
      <w:r w:rsidR="00FC6479" w:rsidRPr="00315000">
        <w:t>,</w:t>
      </w:r>
      <w:r w:rsidRPr="00315000">
        <w:t xml:space="preserve"> предусмотренном настоящим Административным регламентом для регистрации коллективных договоров и соглашений.    </w:t>
      </w:r>
    </w:p>
    <w:p w:rsidR="00D13DF4" w:rsidRPr="00315000" w:rsidRDefault="00D13DF4" w:rsidP="00531C8E">
      <w:pPr>
        <w:pStyle w:val="ConsPlusNormal"/>
        <w:ind w:firstLine="720"/>
        <w:jc w:val="both"/>
      </w:pPr>
    </w:p>
    <w:p w:rsidR="00F93383" w:rsidRPr="00315000" w:rsidRDefault="00531C8E" w:rsidP="00531C8E">
      <w:pPr>
        <w:pStyle w:val="ConsPlusNormal"/>
        <w:ind w:firstLine="720"/>
        <w:jc w:val="center"/>
      </w:pPr>
      <w:r w:rsidRPr="00315000">
        <w:lastRenderedPageBreak/>
        <w:t xml:space="preserve">1.2. Порядок информирования о правилах предоставления государственной </w:t>
      </w:r>
    </w:p>
    <w:p w:rsidR="00531C8E" w:rsidRPr="00315000" w:rsidRDefault="00531C8E" w:rsidP="00531C8E">
      <w:pPr>
        <w:pStyle w:val="ConsPlusNormal"/>
        <w:ind w:firstLine="720"/>
        <w:jc w:val="center"/>
      </w:pPr>
      <w:r w:rsidRPr="00315000">
        <w:t>услуги</w:t>
      </w:r>
    </w:p>
    <w:p w:rsidR="00817F3F" w:rsidRPr="00315000" w:rsidRDefault="00656E66" w:rsidP="0047685F">
      <w:pPr>
        <w:pStyle w:val="ConsPlusNormal"/>
        <w:ind w:firstLine="720"/>
        <w:jc w:val="both"/>
      </w:pPr>
      <w:r w:rsidRPr="00315000">
        <w:t>1.2.1. Местонахождение</w:t>
      </w:r>
      <w:r w:rsidR="00531C8E" w:rsidRPr="00315000">
        <w:t xml:space="preserve"> министерства</w:t>
      </w:r>
      <w:r w:rsidR="008D7048" w:rsidRPr="00315000">
        <w:t xml:space="preserve"> (почтовый адрес)</w:t>
      </w:r>
      <w:r w:rsidR="00531C8E" w:rsidRPr="00315000">
        <w:t xml:space="preserve">: </w:t>
      </w:r>
      <w:smartTag w:uri="urn:schemas-microsoft-com:office:smarttags" w:element="metricconverter">
        <w:smartTagPr>
          <w:attr w:name="ProductID" w:val="443068, г"/>
        </w:smartTagPr>
        <w:r w:rsidR="00531C8E" w:rsidRPr="00315000">
          <w:t>443068, г</w:t>
        </w:r>
      </w:smartTag>
      <w:r w:rsidR="00531C8E" w:rsidRPr="00315000">
        <w:t>.</w:t>
      </w:r>
      <w:r w:rsidR="00C363FF" w:rsidRPr="00315000">
        <w:t>о.</w:t>
      </w:r>
      <w:r w:rsidR="00531C8E" w:rsidRPr="00315000">
        <w:t xml:space="preserve"> Самара, ул. Ново-Садовая, д. 106а.</w:t>
      </w:r>
      <w:r w:rsidR="00817F3F" w:rsidRPr="00315000">
        <w:t xml:space="preserve"> </w:t>
      </w:r>
    </w:p>
    <w:p w:rsidR="00817F3F" w:rsidRPr="00315000" w:rsidRDefault="00501BC6" w:rsidP="0047685F">
      <w:pPr>
        <w:pStyle w:val="ConsPlusNormal"/>
        <w:ind w:firstLine="720"/>
        <w:jc w:val="both"/>
      </w:pPr>
      <w:r w:rsidRPr="00315000">
        <w:t>Наименование, место</w:t>
      </w:r>
      <w:r w:rsidR="008D7048" w:rsidRPr="00315000">
        <w:t>нахождение</w:t>
      </w:r>
      <w:r w:rsidR="00817F3F" w:rsidRPr="00315000">
        <w:t xml:space="preserve"> структурного подразделения министерства, предоставляющего государственную услугу: </w:t>
      </w:r>
      <w:r w:rsidR="0056485F" w:rsidRPr="00315000">
        <w:t>д</w:t>
      </w:r>
      <w:r w:rsidR="00D8619B" w:rsidRPr="00315000">
        <w:t>епартамент трудовых отношений</w:t>
      </w:r>
      <w:r w:rsidR="008D7048" w:rsidRPr="00315000">
        <w:t xml:space="preserve"> министерства </w:t>
      </w:r>
      <w:r w:rsidR="00687E4F" w:rsidRPr="00315000">
        <w:t>(далее – департамент</w:t>
      </w:r>
      <w:r w:rsidR="00656E66" w:rsidRPr="00315000">
        <w:t xml:space="preserve"> трудовых отношений</w:t>
      </w:r>
      <w:r w:rsidR="00687E4F" w:rsidRPr="00315000">
        <w:t>)</w:t>
      </w:r>
      <w:r w:rsidR="00D8619B" w:rsidRPr="00315000">
        <w:t xml:space="preserve">, </w:t>
      </w:r>
      <w:smartTag w:uri="urn:schemas-microsoft-com:office:smarttags" w:element="metricconverter">
        <w:smartTagPr>
          <w:attr w:name="ProductID" w:val="443068, г"/>
        </w:smartTagPr>
        <w:r w:rsidR="00817F3F" w:rsidRPr="00315000">
          <w:t>443068, г</w:t>
        </w:r>
      </w:smartTag>
      <w:r w:rsidR="00817F3F" w:rsidRPr="00315000">
        <w:t>.о. Самара, ул.</w:t>
      </w:r>
      <w:r w:rsidR="00821243" w:rsidRPr="00315000">
        <w:t xml:space="preserve"> </w:t>
      </w:r>
      <w:r w:rsidR="00817F3F" w:rsidRPr="00315000">
        <w:t>Скляренко, д.</w:t>
      </w:r>
      <w:r w:rsidR="00722D68" w:rsidRPr="00315000">
        <w:t xml:space="preserve"> </w:t>
      </w:r>
      <w:r w:rsidR="00817F3F" w:rsidRPr="00315000">
        <w:t xml:space="preserve">20, </w:t>
      </w:r>
      <w:r w:rsidR="008D7048" w:rsidRPr="00315000">
        <w:t>к</w:t>
      </w:r>
      <w:r w:rsidR="00817F3F" w:rsidRPr="00315000">
        <w:t>.</w:t>
      </w:r>
      <w:r w:rsidR="00722D68" w:rsidRPr="00315000">
        <w:t xml:space="preserve"> </w:t>
      </w:r>
      <w:r w:rsidR="00817F3F" w:rsidRPr="00315000">
        <w:t>214.</w:t>
      </w:r>
    </w:p>
    <w:p w:rsidR="00501BC6" w:rsidRPr="00315000" w:rsidRDefault="00D8619B" w:rsidP="00501BC6">
      <w:pPr>
        <w:spacing w:after="0" w:line="240" w:lineRule="auto"/>
        <w:ind w:firstLine="709"/>
        <w:jc w:val="both"/>
        <w:rPr>
          <w:rFonts w:ascii="Times New Roman" w:hAnsi="Times New Roman"/>
          <w:sz w:val="28"/>
          <w:szCs w:val="28"/>
          <w:lang w:eastAsia="ru-RU"/>
        </w:rPr>
      </w:pPr>
      <w:r w:rsidRPr="00315000">
        <w:rPr>
          <w:rFonts w:ascii="Times New Roman" w:hAnsi="Times New Roman"/>
          <w:sz w:val="28"/>
          <w:szCs w:val="28"/>
        </w:rPr>
        <w:t>Местонахождение должностных лиц департамента, непосредственно осуществляющих</w:t>
      </w:r>
      <w:r w:rsidR="006409F1" w:rsidRPr="00315000">
        <w:rPr>
          <w:rFonts w:ascii="Times New Roman" w:hAnsi="Times New Roman"/>
          <w:sz w:val="28"/>
          <w:szCs w:val="28"/>
        </w:rPr>
        <w:t xml:space="preserve"> </w:t>
      </w:r>
      <w:r w:rsidRPr="00315000">
        <w:rPr>
          <w:rFonts w:ascii="Times New Roman" w:hAnsi="Times New Roman"/>
          <w:sz w:val="28"/>
          <w:szCs w:val="28"/>
        </w:rPr>
        <w:t>предоставление государственной услуги, определяется в соответствии с Территориальной схемой проведения уведомительной регистрации коллективных договоров организаций Самарской области и Территориальной схемой уведомительной регистрации всех видов соглашений о регулировании социально-трудовых отношений в Самарской области (</w:t>
      </w:r>
      <w:r w:rsidR="008D59F6" w:rsidRPr="00315000">
        <w:rPr>
          <w:rFonts w:ascii="Times New Roman" w:hAnsi="Times New Roman"/>
          <w:sz w:val="28"/>
          <w:szCs w:val="28"/>
        </w:rPr>
        <w:t>п</w:t>
      </w:r>
      <w:r w:rsidRPr="00315000">
        <w:rPr>
          <w:rFonts w:ascii="Times New Roman" w:hAnsi="Times New Roman"/>
          <w:sz w:val="28"/>
          <w:szCs w:val="28"/>
        </w:rPr>
        <w:t>риложение № 1 к</w:t>
      </w:r>
      <w:r w:rsidR="00687E4F" w:rsidRPr="00315000">
        <w:rPr>
          <w:rFonts w:ascii="Times New Roman" w:hAnsi="Times New Roman"/>
          <w:sz w:val="28"/>
          <w:szCs w:val="28"/>
        </w:rPr>
        <w:t xml:space="preserve"> </w:t>
      </w:r>
      <w:r w:rsidRPr="00315000">
        <w:rPr>
          <w:rFonts w:ascii="Times New Roman" w:hAnsi="Times New Roman"/>
          <w:sz w:val="28"/>
          <w:szCs w:val="28"/>
        </w:rPr>
        <w:t>Административному регламенту).</w:t>
      </w:r>
      <w:r w:rsidR="00501BC6" w:rsidRPr="00315000">
        <w:rPr>
          <w:rFonts w:ascii="Times New Roman" w:hAnsi="Times New Roman"/>
          <w:sz w:val="28"/>
          <w:szCs w:val="28"/>
        </w:rPr>
        <w:t xml:space="preserve"> </w:t>
      </w:r>
    </w:p>
    <w:p w:rsidR="00687E4F" w:rsidRPr="00315000" w:rsidRDefault="00E522EC" w:rsidP="00501BC6">
      <w:pPr>
        <w:pStyle w:val="ConsPlusNormal"/>
        <w:ind w:firstLine="720"/>
        <w:jc w:val="both"/>
      </w:pPr>
      <w:r w:rsidRPr="00315000">
        <w:t xml:space="preserve">1.2.2. </w:t>
      </w:r>
      <w:r w:rsidR="00D8619B" w:rsidRPr="00315000">
        <w:t>График (режим) работы министерства, департамента</w:t>
      </w:r>
      <w:r w:rsidR="00722D68" w:rsidRPr="00315000">
        <w:t xml:space="preserve"> трудовых отношений</w:t>
      </w:r>
      <w:r w:rsidR="00D8619B" w:rsidRPr="00315000">
        <w:t xml:space="preserve">: </w:t>
      </w:r>
    </w:p>
    <w:p w:rsidR="00687E4F" w:rsidRPr="00315000" w:rsidRDefault="00687E4F" w:rsidP="00501BC6">
      <w:pPr>
        <w:pStyle w:val="ConsPlusNormal"/>
        <w:ind w:firstLine="720"/>
        <w:jc w:val="both"/>
      </w:pPr>
      <w:r w:rsidRPr="00315000">
        <w:t>понедельник – четверг с 9.00 до 18.00</w:t>
      </w:r>
      <w:r w:rsidR="009C6105" w:rsidRPr="00315000">
        <w:t>;</w:t>
      </w:r>
    </w:p>
    <w:p w:rsidR="009C6105" w:rsidRPr="00315000" w:rsidRDefault="009C6105" w:rsidP="00501BC6">
      <w:pPr>
        <w:pStyle w:val="ConsPlusNormal"/>
        <w:ind w:firstLine="720"/>
        <w:jc w:val="both"/>
      </w:pPr>
      <w:r w:rsidRPr="00315000">
        <w:t>пятница с 9.00 до 17.00;</w:t>
      </w:r>
    </w:p>
    <w:p w:rsidR="009C6105" w:rsidRPr="00315000" w:rsidRDefault="009C6105" w:rsidP="00501BC6">
      <w:pPr>
        <w:pStyle w:val="ConsPlusNormal"/>
        <w:ind w:firstLine="720"/>
        <w:jc w:val="both"/>
      </w:pPr>
      <w:r w:rsidRPr="00315000">
        <w:t>суббота, воскресенье – выходные дни.</w:t>
      </w:r>
    </w:p>
    <w:p w:rsidR="009C6105" w:rsidRPr="00315000" w:rsidRDefault="009C6105" w:rsidP="00501BC6">
      <w:pPr>
        <w:pStyle w:val="ConsPlusNormal"/>
        <w:ind w:firstLine="720"/>
        <w:jc w:val="both"/>
      </w:pPr>
      <w:r w:rsidRPr="00315000">
        <w:t>Время перерыва для отдыха и питания должностных лиц установлено правилами служебного распорядка с 13.00 до 13.48.</w:t>
      </w:r>
    </w:p>
    <w:p w:rsidR="00E522EC" w:rsidRPr="00315000" w:rsidRDefault="00E522EC" w:rsidP="00501BC6">
      <w:pPr>
        <w:pStyle w:val="ConsPlusNormal"/>
        <w:ind w:firstLine="720"/>
        <w:jc w:val="both"/>
      </w:pPr>
      <w:r w:rsidRPr="00315000">
        <w:t>1.2.3. Электронный адрес официального сайта министерства в информационно-телекоммуникационной сети Интернет (далее - официальный сайт министерства): www.trud.samregion.ru.</w:t>
      </w:r>
    </w:p>
    <w:p w:rsidR="00E522EC" w:rsidRPr="00315000" w:rsidRDefault="00E522EC" w:rsidP="00501BC6">
      <w:pPr>
        <w:pStyle w:val="ConsPlusNormal"/>
        <w:ind w:firstLine="720"/>
        <w:jc w:val="both"/>
      </w:pPr>
      <w:r w:rsidRPr="00315000">
        <w:t>Адрес электронной почты министерства: info@samaratrud.ru.</w:t>
      </w:r>
    </w:p>
    <w:p w:rsidR="00E522EC" w:rsidRPr="00315000" w:rsidRDefault="00E522EC" w:rsidP="0047685F">
      <w:pPr>
        <w:pStyle w:val="ConsPlusNormal"/>
        <w:ind w:firstLine="720"/>
        <w:jc w:val="both"/>
      </w:pPr>
      <w:r w:rsidRPr="00315000">
        <w:t>Электронный адрес федеральной государственной информационной системы «Единый портал государственных и муниципальных услуг (функций)»: www.gosuslugi.ru.</w:t>
      </w:r>
    </w:p>
    <w:p w:rsidR="00E522EC" w:rsidRPr="00315000" w:rsidRDefault="00015347" w:rsidP="0047685F">
      <w:pPr>
        <w:pStyle w:val="ConsPlusNormal"/>
        <w:ind w:firstLine="720"/>
        <w:jc w:val="both"/>
      </w:pPr>
      <w:r w:rsidRPr="00015347">
        <w:t>Электронный адрес государственной информационной системы Самарской области «Портал государственных и муниципальных услуг»  (далее - региональный портал): www.pgu.samregion.ru.</w:t>
      </w:r>
    </w:p>
    <w:p w:rsidR="00E522EC" w:rsidRPr="00315000" w:rsidRDefault="00E522EC" w:rsidP="0047685F">
      <w:pPr>
        <w:pStyle w:val="ConsPlusNormal"/>
        <w:ind w:firstLine="720"/>
        <w:jc w:val="both"/>
      </w:pPr>
      <w:r w:rsidRPr="00315000">
        <w:t xml:space="preserve">1.2.4. Справочные телефоны </w:t>
      </w:r>
      <w:r w:rsidR="00DB0AC7" w:rsidRPr="00315000">
        <w:t>департамента:</w:t>
      </w:r>
    </w:p>
    <w:p w:rsidR="00DB0AC7" w:rsidRPr="00315000" w:rsidRDefault="00DB0AC7"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 xml:space="preserve">управление мониторинга социально-трудовой </w:t>
      </w:r>
      <w:r w:rsidR="009C6105" w:rsidRPr="00315000">
        <w:rPr>
          <w:rFonts w:ascii="Times New Roman" w:hAnsi="Times New Roman"/>
          <w:sz w:val="28"/>
          <w:szCs w:val="28"/>
        </w:rPr>
        <w:t>сферы (вопросы по предоставлению</w:t>
      </w:r>
      <w:r w:rsidRPr="00315000">
        <w:rPr>
          <w:rFonts w:ascii="Times New Roman" w:hAnsi="Times New Roman"/>
          <w:sz w:val="28"/>
          <w:szCs w:val="28"/>
        </w:rPr>
        <w:t xml:space="preserve"> государственной услуги по регистрации коллективных договоров</w:t>
      </w:r>
      <w:r w:rsidR="009C6105" w:rsidRPr="00315000">
        <w:rPr>
          <w:rFonts w:ascii="Times New Roman" w:hAnsi="Times New Roman"/>
          <w:sz w:val="28"/>
          <w:szCs w:val="28"/>
        </w:rPr>
        <w:t>)</w:t>
      </w:r>
      <w:r w:rsidRPr="00315000">
        <w:rPr>
          <w:rFonts w:ascii="Times New Roman" w:hAnsi="Times New Roman"/>
          <w:sz w:val="28"/>
          <w:szCs w:val="28"/>
        </w:rPr>
        <w:t xml:space="preserve">: </w:t>
      </w:r>
      <w:r w:rsidR="005A2436" w:rsidRPr="00315000">
        <w:rPr>
          <w:rFonts w:ascii="Times New Roman" w:hAnsi="Times New Roman"/>
          <w:sz w:val="28"/>
          <w:szCs w:val="28"/>
        </w:rPr>
        <w:t xml:space="preserve">(846) </w:t>
      </w:r>
      <w:r w:rsidRPr="00315000">
        <w:rPr>
          <w:rFonts w:ascii="Times New Roman" w:hAnsi="Times New Roman"/>
          <w:sz w:val="28"/>
          <w:szCs w:val="28"/>
        </w:rPr>
        <w:t>334-58-14 (руководитель управления);</w:t>
      </w:r>
    </w:p>
    <w:p w:rsidR="00DB0AC7" w:rsidRPr="00315000" w:rsidRDefault="00DB0AC7" w:rsidP="0047685F">
      <w:pPr>
        <w:widowControl w:val="0"/>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управление развития социального партнерства, коллективно-договорных отношений и урегулирования коллективн</w:t>
      </w:r>
      <w:r w:rsidR="009C6105" w:rsidRPr="00315000">
        <w:rPr>
          <w:rFonts w:ascii="Times New Roman" w:hAnsi="Times New Roman"/>
          <w:sz w:val="28"/>
          <w:szCs w:val="28"/>
        </w:rPr>
        <w:t>ых споров (вопросы по предоставлению</w:t>
      </w:r>
      <w:r w:rsidRPr="00315000">
        <w:rPr>
          <w:rFonts w:ascii="Times New Roman" w:hAnsi="Times New Roman"/>
          <w:sz w:val="28"/>
          <w:szCs w:val="28"/>
        </w:rPr>
        <w:t xml:space="preserve"> государственной услуги по регистрации соглашений о регулировании социально-трудовых отношений</w:t>
      </w:r>
      <w:r w:rsidR="009C6105" w:rsidRPr="00315000">
        <w:rPr>
          <w:rFonts w:ascii="Times New Roman" w:hAnsi="Times New Roman"/>
          <w:sz w:val="28"/>
          <w:szCs w:val="28"/>
        </w:rPr>
        <w:t>)</w:t>
      </w:r>
      <w:r w:rsidRPr="00315000">
        <w:rPr>
          <w:rFonts w:ascii="Times New Roman" w:hAnsi="Times New Roman"/>
          <w:sz w:val="28"/>
          <w:szCs w:val="28"/>
        </w:rPr>
        <w:t xml:space="preserve">: </w:t>
      </w:r>
      <w:r w:rsidR="005A2436" w:rsidRPr="00315000">
        <w:rPr>
          <w:rFonts w:ascii="Times New Roman" w:hAnsi="Times New Roman"/>
          <w:sz w:val="28"/>
          <w:szCs w:val="28"/>
        </w:rPr>
        <w:t xml:space="preserve">(846) </w:t>
      </w:r>
      <w:r w:rsidRPr="00315000">
        <w:rPr>
          <w:rFonts w:ascii="Times New Roman" w:hAnsi="Times New Roman"/>
          <w:sz w:val="28"/>
          <w:szCs w:val="28"/>
        </w:rPr>
        <w:t>334-58-22 (руководитель управления).</w:t>
      </w:r>
    </w:p>
    <w:p w:rsidR="00DB0AC7" w:rsidRPr="00315000" w:rsidRDefault="0022703D" w:rsidP="0047685F">
      <w:pPr>
        <w:widowControl w:val="0"/>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Номера телефонов</w:t>
      </w:r>
      <w:r w:rsidR="00DB0AC7" w:rsidRPr="00315000">
        <w:rPr>
          <w:rFonts w:ascii="Times New Roman" w:hAnsi="Times New Roman"/>
          <w:sz w:val="28"/>
          <w:szCs w:val="28"/>
        </w:rPr>
        <w:t xml:space="preserve"> должностных лиц департамента, непосредственно осуществляющих </w:t>
      </w:r>
      <w:r w:rsidR="003E55EB" w:rsidRPr="00315000">
        <w:rPr>
          <w:rFonts w:ascii="Times New Roman" w:hAnsi="Times New Roman"/>
          <w:sz w:val="28"/>
          <w:szCs w:val="28"/>
        </w:rPr>
        <w:t>предоставление</w:t>
      </w:r>
      <w:r w:rsidR="00DB0AC7" w:rsidRPr="00315000">
        <w:rPr>
          <w:rFonts w:ascii="Times New Roman" w:hAnsi="Times New Roman"/>
          <w:sz w:val="28"/>
          <w:szCs w:val="28"/>
        </w:rPr>
        <w:t xml:space="preserve"> государственной услуги по </w:t>
      </w:r>
      <w:r w:rsidR="00C958D5" w:rsidRPr="00315000">
        <w:rPr>
          <w:rFonts w:ascii="Times New Roman" w:hAnsi="Times New Roman"/>
          <w:sz w:val="28"/>
          <w:szCs w:val="28"/>
        </w:rPr>
        <w:t xml:space="preserve">уведомительной </w:t>
      </w:r>
      <w:r w:rsidR="00DB0AC7" w:rsidRPr="00315000">
        <w:rPr>
          <w:rFonts w:ascii="Times New Roman" w:hAnsi="Times New Roman"/>
          <w:sz w:val="28"/>
          <w:szCs w:val="28"/>
        </w:rPr>
        <w:t xml:space="preserve">регистрации коллективных договоров и соглашений, указаны в </w:t>
      </w:r>
      <w:r w:rsidR="008D59F6" w:rsidRPr="00315000">
        <w:rPr>
          <w:rFonts w:ascii="Times New Roman" w:hAnsi="Times New Roman"/>
          <w:sz w:val="28"/>
          <w:szCs w:val="28"/>
        </w:rPr>
        <w:t>п</w:t>
      </w:r>
      <w:r w:rsidR="00DB0AC7" w:rsidRPr="00315000">
        <w:rPr>
          <w:rFonts w:ascii="Times New Roman" w:hAnsi="Times New Roman"/>
          <w:sz w:val="28"/>
          <w:szCs w:val="28"/>
        </w:rPr>
        <w:t>риложении № 1 к</w:t>
      </w:r>
      <w:r w:rsidR="009C6105" w:rsidRPr="00315000">
        <w:rPr>
          <w:rFonts w:ascii="Times New Roman" w:hAnsi="Times New Roman"/>
          <w:sz w:val="28"/>
          <w:szCs w:val="28"/>
        </w:rPr>
        <w:t xml:space="preserve"> </w:t>
      </w:r>
      <w:r w:rsidR="00DB0AC7" w:rsidRPr="00315000">
        <w:rPr>
          <w:rFonts w:ascii="Times New Roman" w:hAnsi="Times New Roman"/>
          <w:sz w:val="28"/>
          <w:szCs w:val="28"/>
        </w:rPr>
        <w:lastRenderedPageBreak/>
        <w:t>Административному регламенту.</w:t>
      </w:r>
    </w:p>
    <w:p w:rsidR="009C6105" w:rsidRPr="00315000" w:rsidRDefault="009668ED" w:rsidP="0047685F">
      <w:pPr>
        <w:pStyle w:val="ConsPlusNormal"/>
        <w:ind w:firstLine="720"/>
        <w:jc w:val="both"/>
      </w:pPr>
      <w:r w:rsidRPr="00315000">
        <w:t xml:space="preserve">1.2.5. </w:t>
      </w:r>
      <w:r w:rsidR="009C6105" w:rsidRPr="00315000">
        <w:t>Получение информации</w:t>
      </w:r>
      <w:r w:rsidRPr="00315000">
        <w:t xml:space="preserve"> </w:t>
      </w:r>
      <w:r w:rsidR="009C6105" w:rsidRPr="00315000">
        <w:t>п</w:t>
      </w:r>
      <w:r w:rsidRPr="00315000">
        <w:t xml:space="preserve">о </w:t>
      </w:r>
      <w:r w:rsidR="009C6105" w:rsidRPr="00315000">
        <w:t>вопросам предоставления государственной услуги осуществляется посредством ответов на телефонные звонки, ус</w:t>
      </w:r>
      <w:r w:rsidR="00C04ADF">
        <w:t>тные</w:t>
      </w:r>
      <w:r w:rsidR="0081645F" w:rsidRPr="00315000">
        <w:t xml:space="preserve"> обращени</w:t>
      </w:r>
      <w:r w:rsidR="00C04ADF">
        <w:t>я</w:t>
      </w:r>
      <w:r w:rsidR="0081645F" w:rsidRPr="00315000">
        <w:t xml:space="preserve"> на личном приеме, </w:t>
      </w:r>
      <w:r w:rsidR="00C04ADF">
        <w:t>обращения</w:t>
      </w:r>
      <w:r w:rsidR="009C6105" w:rsidRPr="00315000">
        <w:t xml:space="preserve"> в электронной форме, </w:t>
      </w:r>
      <w:r w:rsidR="00C04ADF">
        <w:t>почтовые</w:t>
      </w:r>
      <w:r w:rsidR="0081645F" w:rsidRPr="00315000">
        <w:t xml:space="preserve"> отправле</w:t>
      </w:r>
      <w:r w:rsidR="00C04ADF">
        <w:t>ния</w:t>
      </w:r>
      <w:r w:rsidR="0081645F" w:rsidRPr="00315000">
        <w:t xml:space="preserve"> (в форме письменного ответа направляемого почтовым отправлением либо электронным сообщением по адресу электронной почты, указанному заявителем). </w:t>
      </w:r>
      <w:r w:rsidR="009C6105" w:rsidRPr="00315000">
        <w:t>Должностные лица структурного подразделения в соответствии с поступившим запросом предоставляют следующую информацию:</w:t>
      </w:r>
    </w:p>
    <w:p w:rsidR="00EF0A1B" w:rsidRPr="00315000" w:rsidRDefault="00EF0A1B" w:rsidP="0047685F">
      <w:pPr>
        <w:pStyle w:val="ConsPlusNormal"/>
        <w:ind w:firstLine="720"/>
        <w:jc w:val="both"/>
      </w:pPr>
      <w:r w:rsidRPr="00315000">
        <w:t>о входящих номерах и датах регистрации запросов заявителей о предоставлении государственной услуги;</w:t>
      </w:r>
    </w:p>
    <w:p w:rsidR="00EF0A1B" w:rsidRPr="00315000" w:rsidRDefault="00EF0A1B" w:rsidP="0047685F">
      <w:pPr>
        <w:pStyle w:val="ConsPlusNormal"/>
        <w:ind w:firstLine="720"/>
        <w:jc w:val="both"/>
      </w:pPr>
      <w:r w:rsidRPr="00315000">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EF0A1B" w:rsidRPr="00315000" w:rsidRDefault="00EF0A1B" w:rsidP="0047685F">
      <w:pPr>
        <w:pStyle w:val="ConsPlusNormal"/>
        <w:ind w:firstLine="720"/>
        <w:jc w:val="both"/>
      </w:pPr>
      <w:r w:rsidRPr="00315000">
        <w:t>о перечне документов, необходимых для предоставления государственной услуги;</w:t>
      </w:r>
    </w:p>
    <w:p w:rsidR="00EF0A1B" w:rsidRPr="00315000" w:rsidRDefault="00EF0A1B" w:rsidP="0081645F">
      <w:pPr>
        <w:pStyle w:val="ConsPlusNormal"/>
        <w:ind w:firstLine="720"/>
        <w:jc w:val="both"/>
      </w:pPr>
      <w:r w:rsidRPr="00315000">
        <w:t>о сроках предоставления государственной услуги (</w:t>
      </w:r>
      <w:r w:rsidR="0081645F" w:rsidRPr="00315000">
        <w:t>сроках выполнения административных процедур</w:t>
      </w:r>
      <w:r w:rsidRPr="00315000">
        <w:t>)</w:t>
      </w:r>
      <w:r w:rsidR="0081645F" w:rsidRPr="00315000">
        <w:t>;</w:t>
      </w:r>
    </w:p>
    <w:p w:rsidR="0081645F" w:rsidRPr="00315000" w:rsidRDefault="0081645F" w:rsidP="0081645F">
      <w:pPr>
        <w:pStyle w:val="ConsPlusNormal"/>
        <w:ind w:firstLine="720"/>
        <w:jc w:val="both"/>
      </w:pPr>
      <w:r w:rsidRPr="00315000">
        <w:t>о месте размещения на официальном сайте министерства в информационно-телекоммуникационной сети Интернет информации по вопросам предоставления государственной услуги.</w:t>
      </w:r>
    </w:p>
    <w:p w:rsidR="009C6105" w:rsidRPr="00315000" w:rsidRDefault="009C6105" w:rsidP="0047685F">
      <w:pPr>
        <w:pStyle w:val="ConsPlusNormal"/>
        <w:ind w:firstLine="720"/>
        <w:jc w:val="both"/>
      </w:pPr>
      <w:r w:rsidRPr="00315000">
        <w:t xml:space="preserve"> </w:t>
      </w:r>
      <w:r w:rsidR="0081645F" w:rsidRPr="00315000">
        <w:t>При ответах на телефонные звонки и устные обращения заявителей должностное лицо департамента в вежливой форме информирует обратившегося по интересующим его вопросам, связанным с предоставлением государственной услуги. Ответ на телефонный звонок должен содержать информацию о фамилии, имени, отчестве и должности государственного гражданского служащего департамента, принявшего телефонный вызов.</w:t>
      </w:r>
    </w:p>
    <w:p w:rsidR="009668ED" w:rsidRPr="00315000" w:rsidRDefault="0081645F" w:rsidP="0047685F">
      <w:pPr>
        <w:pStyle w:val="ConsPlusNormal"/>
        <w:ind w:firstLine="720"/>
        <w:jc w:val="both"/>
      </w:pPr>
      <w:r w:rsidRPr="00315000">
        <w:t xml:space="preserve">Информация по вопросам предоставления государственной услуги также размещается </w:t>
      </w:r>
      <w:r w:rsidR="009668ED" w:rsidRPr="00315000">
        <w:t xml:space="preserve">в местах, предназначенных для её предоставления, </w:t>
      </w:r>
      <w:r w:rsidRPr="00315000">
        <w:t>в</w:t>
      </w:r>
      <w:r w:rsidR="009668ED" w:rsidRPr="00315000">
        <w:t xml:space="preserve"> информационно-телекоммуникационной сети Интернет, включая официальный сайт министерства, федеральную государственную информационную систему «Единый портал государственных и муниципальных услуг (функций)» и (или) региональный портал, публикуется в средствах массовой информации, распространяется в виде</w:t>
      </w:r>
      <w:r w:rsidR="0047685F" w:rsidRPr="00315000">
        <w:t xml:space="preserve"> печатных</w:t>
      </w:r>
      <w:r w:rsidR="009668ED" w:rsidRPr="00315000">
        <w:t xml:space="preserve"> информационных материалов (листовок, буклетов и т.д.).</w:t>
      </w:r>
    </w:p>
    <w:p w:rsidR="009668ED" w:rsidRPr="00315000" w:rsidRDefault="009668ED" w:rsidP="0047685F">
      <w:pPr>
        <w:widowControl w:val="0"/>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1.2.6. На официальном сайте министерства в сети Интернет размещается следующая информация:</w:t>
      </w:r>
    </w:p>
    <w:p w:rsidR="009668ED" w:rsidRPr="00315000" w:rsidRDefault="009668ED"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 xml:space="preserve">сведения о местонахождении, графике (режиме) </w:t>
      </w:r>
      <w:r w:rsidR="005A2436" w:rsidRPr="00315000">
        <w:rPr>
          <w:rFonts w:ascii="Times New Roman" w:hAnsi="Times New Roman"/>
          <w:sz w:val="28"/>
          <w:szCs w:val="28"/>
        </w:rPr>
        <w:t>приема запроса и документов, необходимых для предоставления государственной услуги</w:t>
      </w:r>
      <w:r w:rsidRPr="00315000">
        <w:rPr>
          <w:rFonts w:ascii="Times New Roman" w:hAnsi="Times New Roman"/>
          <w:sz w:val="28"/>
          <w:szCs w:val="28"/>
        </w:rPr>
        <w:t>, номерах телефонов (для справок), адресах электронной почты;</w:t>
      </w:r>
    </w:p>
    <w:p w:rsidR="009668ED" w:rsidRPr="00315000" w:rsidRDefault="009668ED"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краткие сведения о порядке предоставления государственной услуги;</w:t>
      </w:r>
    </w:p>
    <w:p w:rsidR="000E7A0A" w:rsidRPr="00315000" w:rsidRDefault="000E7A0A"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перечень документов (материалов), необходимых для предоставления государственной услуги;</w:t>
      </w:r>
    </w:p>
    <w:p w:rsidR="000E7A0A" w:rsidRPr="00315000" w:rsidRDefault="000E7A0A"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бланк запроса о предоставлении государственной услуги;</w:t>
      </w:r>
    </w:p>
    <w:p w:rsidR="001409D7" w:rsidRPr="00315000" w:rsidRDefault="001409D7" w:rsidP="001409D7">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основания для отказа в регистрации коллективного договора, соглашения;</w:t>
      </w:r>
    </w:p>
    <w:p w:rsidR="000E7A0A" w:rsidRPr="00315000" w:rsidRDefault="000E7A0A"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lastRenderedPageBreak/>
        <w:t>порядок обжалования заявителем действий (бездействия) и решений, принятых должностными лицами, обеспечивающими предоставление государственной услуги;</w:t>
      </w:r>
    </w:p>
    <w:p w:rsidR="009668ED" w:rsidRPr="00315000" w:rsidRDefault="009668ED"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 xml:space="preserve">настоящий Административный регламент с </w:t>
      </w:r>
      <w:hyperlink r:id="rId8" w:history="1">
        <w:r w:rsidRPr="00315000">
          <w:rPr>
            <w:rFonts w:ascii="Times New Roman" w:hAnsi="Times New Roman"/>
            <w:sz w:val="28"/>
            <w:szCs w:val="28"/>
          </w:rPr>
          <w:t>приложениями</w:t>
        </w:r>
      </w:hyperlink>
      <w:r w:rsidR="000E7A0A" w:rsidRPr="00315000">
        <w:rPr>
          <w:rFonts w:ascii="Times New Roman" w:hAnsi="Times New Roman"/>
          <w:sz w:val="28"/>
          <w:szCs w:val="28"/>
        </w:rPr>
        <w:t>.</w:t>
      </w:r>
    </w:p>
    <w:p w:rsidR="0047685F" w:rsidRPr="00315000" w:rsidRDefault="0047685F" w:rsidP="0047685F">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 xml:space="preserve">1.2.7. Печатные информационные материалы (листовки, буклеты, и т.д.) находятся в местах предоставления государственной услуги. </w:t>
      </w:r>
    </w:p>
    <w:p w:rsidR="006E5F60" w:rsidRPr="00315000" w:rsidRDefault="005023AD" w:rsidP="006E5F60">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1.2</w:t>
      </w:r>
      <w:r w:rsidR="00D01624" w:rsidRPr="00315000">
        <w:rPr>
          <w:rFonts w:ascii="Times New Roman" w:hAnsi="Times New Roman"/>
          <w:sz w:val="28"/>
          <w:szCs w:val="28"/>
        </w:rPr>
        <w:t>.8</w:t>
      </w:r>
      <w:r w:rsidR="006E5F60" w:rsidRPr="00315000">
        <w:rPr>
          <w:rFonts w:ascii="Times New Roman" w:hAnsi="Times New Roman"/>
          <w:sz w:val="28"/>
          <w:szCs w:val="28"/>
        </w:rPr>
        <w:t xml:space="preserve">. Информация о государственной услуге, правилах и процедурах её </w:t>
      </w:r>
      <w:r w:rsidRPr="00315000">
        <w:rPr>
          <w:rFonts w:ascii="Times New Roman" w:hAnsi="Times New Roman"/>
          <w:sz w:val="28"/>
          <w:szCs w:val="28"/>
        </w:rPr>
        <w:t>предоставлен</w:t>
      </w:r>
      <w:r w:rsidR="006E5F60" w:rsidRPr="00315000">
        <w:rPr>
          <w:rFonts w:ascii="Times New Roman" w:hAnsi="Times New Roman"/>
          <w:sz w:val="28"/>
          <w:szCs w:val="28"/>
        </w:rPr>
        <w:t>ия пред</w:t>
      </w:r>
      <w:r w:rsidR="00656E66" w:rsidRPr="00315000">
        <w:rPr>
          <w:rFonts w:ascii="Times New Roman" w:hAnsi="Times New Roman"/>
          <w:sz w:val="28"/>
          <w:szCs w:val="28"/>
        </w:rPr>
        <w:t>о</w:t>
      </w:r>
      <w:r w:rsidR="006E5F60" w:rsidRPr="00315000">
        <w:rPr>
          <w:rFonts w:ascii="Times New Roman" w:hAnsi="Times New Roman"/>
          <w:sz w:val="28"/>
          <w:szCs w:val="28"/>
        </w:rPr>
        <w:t>ставляется бесплатно.</w:t>
      </w:r>
    </w:p>
    <w:p w:rsidR="00FE0B61" w:rsidRPr="00315000" w:rsidRDefault="00FE0B61" w:rsidP="006E5F60">
      <w:pPr>
        <w:autoSpaceDE w:val="0"/>
        <w:autoSpaceDN w:val="0"/>
        <w:adjustRightInd w:val="0"/>
        <w:spacing w:after="0" w:line="240" w:lineRule="auto"/>
        <w:ind w:firstLine="720"/>
        <w:jc w:val="both"/>
        <w:rPr>
          <w:rFonts w:ascii="Times New Roman" w:hAnsi="Times New Roman"/>
          <w:sz w:val="28"/>
          <w:szCs w:val="28"/>
        </w:rPr>
      </w:pPr>
    </w:p>
    <w:p w:rsidR="00FE0B61" w:rsidRPr="00315000" w:rsidRDefault="00FE0B61" w:rsidP="00FE0B61">
      <w:pPr>
        <w:autoSpaceDE w:val="0"/>
        <w:autoSpaceDN w:val="0"/>
        <w:adjustRightInd w:val="0"/>
        <w:spacing w:after="0" w:line="240" w:lineRule="auto"/>
        <w:ind w:firstLine="720"/>
        <w:jc w:val="center"/>
        <w:rPr>
          <w:rFonts w:ascii="Times New Roman" w:hAnsi="Times New Roman"/>
          <w:sz w:val="28"/>
          <w:szCs w:val="28"/>
        </w:rPr>
      </w:pPr>
      <w:r w:rsidRPr="00315000">
        <w:rPr>
          <w:rFonts w:ascii="Times New Roman" w:hAnsi="Times New Roman"/>
          <w:sz w:val="28"/>
          <w:szCs w:val="28"/>
        </w:rPr>
        <w:t>2. Стандарт предоставления государственной услуги</w:t>
      </w:r>
    </w:p>
    <w:p w:rsidR="00FE0B61" w:rsidRPr="00315000" w:rsidRDefault="00FE0B61" w:rsidP="00FE0B61">
      <w:pPr>
        <w:autoSpaceDE w:val="0"/>
        <w:autoSpaceDN w:val="0"/>
        <w:adjustRightInd w:val="0"/>
        <w:spacing w:after="0" w:line="240" w:lineRule="auto"/>
        <w:ind w:firstLine="720"/>
        <w:jc w:val="both"/>
        <w:rPr>
          <w:rFonts w:ascii="Times New Roman" w:hAnsi="Times New Roman"/>
          <w:sz w:val="28"/>
          <w:szCs w:val="28"/>
        </w:rPr>
      </w:pPr>
    </w:p>
    <w:p w:rsidR="00FE0B61" w:rsidRPr="00315000" w:rsidRDefault="00FE0B61" w:rsidP="00FE0B61">
      <w:pPr>
        <w:autoSpaceDE w:val="0"/>
        <w:autoSpaceDN w:val="0"/>
        <w:adjustRightInd w:val="0"/>
        <w:spacing w:after="0" w:line="240" w:lineRule="auto"/>
        <w:ind w:firstLine="720"/>
        <w:jc w:val="center"/>
        <w:rPr>
          <w:rFonts w:ascii="Times New Roman" w:hAnsi="Times New Roman"/>
          <w:sz w:val="28"/>
          <w:szCs w:val="28"/>
        </w:rPr>
      </w:pPr>
      <w:r w:rsidRPr="00315000">
        <w:rPr>
          <w:rFonts w:ascii="Times New Roman" w:hAnsi="Times New Roman"/>
          <w:sz w:val="28"/>
          <w:szCs w:val="28"/>
        </w:rPr>
        <w:t>2.1. Наименование государственной услуги</w:t>
      </w:r>
    </w:p>
    <w:p w:rsidR="00FE0B61" w:rsidRPr="00315000" w:rsidRDefault="00FE0B61" w:rsidP="00FE0B61">
      <w:pPr>
        <w:autoSpaceDE w:val="0"/>
        <w:autoSpaceDN w:val="0"/>
        <w:adjustRightInd w:val="0"/>
        <w:spacing w:after="0" w:line="240" w:lineRule="auto"/>
        <w:ind w:firstLine="720"/>
        <w:jc w:val="center"/>
        <w:rPr>
          <w:rFonts w:ascii="Times New Roman" w:hAnsi="Times New Roman"/>
          <w:sz w:val="28"/>
          <w:szCs w:val="28"/>
        </w:rPr>
      </w:pPr>
    </w:p>
    <w:p w:rsidR="00FE0B61" w:rsidRPr="00315000" w:rsidRDefault="00D01624" w:rsidP="00FE0B61">
      <w:pPr>
        <w:pStyle w:val="ConsPlusNormal"/>
        <w:ind w:firstLine="720"/>
        <w:jc w:val="both"/>
      </w:pPr>
      <w:r w:rsidRPr="00315000">
        <w:t>У</w:t>
      </w:r>
      <w:r w:rsidR="0092624A" w:rsidRPr="00315000">
        <w:t>ведомительная регистрация</w:t>
      </w:r>
      <w:r w:rsidR="00FE0B61" w:rsidRPr="00315000">
        <w:t xml:space="preserve"> коллективных договоров и соглашений о регулировании социально-трудовых отношений, заключенных на территории Самарской области.</w:t>
      </w:r>
    </w:p>
    <w:p w:rsidR="00FE0B61" w:rsidRPr="00315000" w:rsidRDefault="00FE0B61" w:rsidP="00FE0B61">
      <w:pPr>
        <w:pStyle w:val="ConsPlusNormal"/>
        <w:ind w:firstLine="540"/>
        <w:jc w:val="both"/>
      </w:pPr>
    </w:p>
    <w:p w:rsidR="00FE0B61" w:rsidRPr="00315000" w:rsidRDefault="00FE0B61" w:rsidP="00FE0B61">
      <w:pPr>
        <w:pStyle w:val="ConsPlusNormal"/>
        <w:ind w:firstLine="540"/>
        <w:jc w:val="center"/>
      </w:pPr>
      <w:r w:rsidRPr="00315000">
        <w:t>2.2. Наименование органа, предоставляющего государственную услугу</w:t>
      </w:r>
    </w:p>
    <w:p w:rsidR="00FE0B61" w:rsidRPr="00315000" w:rsidRDefault="00FE0B61" w:rsidP="00FE0B61">
      <w:pPr>
        <w:pStyle w:val="ConsPlusNormal"/>
        <w:ind w:firstLine="540"/>
        <w:jc w:val="center"/>
      </w:pPr>
    </w:p>
    <w:p w:rsidR="00FE0B61" w:rsidRPr="00315000" w:rsidRDefault="00821243" w:rsidP="00FE0B61">
      <w:pPr>
        <w:pStyle w:val="ConsPlusNormal"/>
        <w:ind w:firstLine="720"/>
        <w:jc w:val="both"/>
      </w:pPr>
      <w:r w:rsidRPr="00315000">
        <w:t xml:space="preserve">Государственная услуга предоставляется </w:t>
      </w:r>
      <w:r w:rsidR="00FE0B61" w:rsidRPr="00315000">
        <w:t>министерством.</w:t>
      </w:r>
    </w:p>
    <w:p w:rsidR="00FE0B61" w:rsidRPr="00315000" w:rsidRDefault="00FE0B61" w:rsidP="00FE0B61">
      <w:pPr>
        <w:pStyle w:val="ConsPlusNormal"/>
        <w:ind w:firstLine="720"/>
        <w:jc w:val="both"/>
      </w:pPr>
      <w:r w:rsidRPr="00315000">
        <w:t xml:space="preserve">Структурное подразделение министерства, уполномоченное предоставлять государственную услугу - департамент трудовых отношений. </w:t>
      </w:r>
    </w:p>
    <w:p w:rsidR="00FE0B61" w:rsidRPr="00315000" w:rsidRDefault="00FE0B61" w:rsidP="00FE0B61">
      <w:pPr>
        <w:pStyle w:val="ConsPlusNormal"/>
        <w:ind w:firstLine="720"/>
        <w:jc w:val="both"/>
      </w:pPr>
      <w:r w:rsidRPr="00315000">
        <w:t>Непосредственное предоставление государственной услуги осуществляется должностными лицами департамента</w:t>
      </w:r>
      <w:r w:rsidR="00821243" w:rsidRPr="00315000">
        <w:t xml:space="preserve"> трудовых отношений</w:t>
      </w:r>
      <w:r w:rsidRPr="00315000">
        <w:t>, замещающими должности государственной гражданской службы Самарской области, в функции которых входит проведение</w:t>
      </w:r>
      <w:r w:rsidR="00CC7A3F" w:rsidRPr="00315000">
        <w:t xml:space="preserve"> на соответствующей курируемой территории</w:t>
      </w:r>
      <w:r w:rsidRPr="00315000">
        <w:t xml:space="preserve"> ув</w:t>
      </w:r>
      <w:r w:rsidR="00607A01" w:rsidRPr="00315000">
        <w:t>едомительной регистрации заключе</w:t>
      </w:r>
      <w:r w:rsidR="00821243" w:rsidRPr="00315000">
        <w:t xml:space="preserve">нных в Самарской области </w:t>
      </w:r>
      <w:r w:rsidRPr="00315000">
        <w:t>коллек</w:t>
      </w:r>
      <w:r w:rsidR="0022703D" w:rsidRPr="00315000">
        <w:t>тивных договоров и соглашений</w:t>
      </w:r>
      <w:r w:rsidR="000852DC" w:rsidRPr="00315000">
        <w:t xml:space="preserve"> (далее – должностное лицо</w:t>
      </w:r>
      <w:r w:rsidR="00B94E2B" w:rsidRPr="00315000">
        <w:t>).</w:t>
      </w:r>
    </w:p>
    <w:p w:rsidR="00501BC6" w:rsidRPr="00315000" w:rsidRDefault="00501BC6" w:rsidP="00FE0B61">
      <w:pPr>
        <w:pStyle w:val="ConsPlusNormal"/>
        <w:ind w:firstLine="720"/>
        <w:jc w:val="both"/>
      </w:pPr>
      <w:r w:rsidRPr="00315000">
        <w:t>В случае их отсутствия уведомительная регистрация коллективных договоров и соглашений о регулировании социально-трудовых отношений, заключенных на территории Самарской области, проводится по местонахождению департамента трудовых отношений, указанному в абзаце втором пункта  1.2.1 настоящего административного регламента, должностными лицами департамента трудовых отношений, замещающими должности государственной гражданской службы Самарской области, в функции которых входит проведение уведомительной регистрации заключенных в Самарской области коллективных договоров и соглашений.</w:t>
      </w:r>
    </w:p>
    <w:p w:rsidR="009C4D78" w:rsidRPr="00315000" w:rsidRDefault="009C4D78" w:rsidP="00FE0B61">
      <w:pPr>
        <w:pStyle w:val="ConsPlusNormal"/>
        <w:ind w:firstLine="720"/>
        <w:jc w:val="both"/>
      </w:pPr>
    </w:p>
    <w:p w:rsidR="00375EE6" w:rsidRPr="00315000" w:rsidRDefault="00375EE6" w:rsidP="00375EE6">
      <w:pPr>
        <w:pStyle w:val="ConsPlusNormal"/>
        <w:ind w:firstLine="720"/>
        <w:jc w:val="center"/>
      </w:pPr>
      <w:r w:rsidRPr="00315000">
        <w:t>2.3. Результат предоставления государственной услуги</w:t>
      </w:r>
    </w:p>
    <w:p w:rsidR="00375EE6" w:rsidRPr="00315000" w:rsidRDefault="00375EE6" w:rsidP="00375EE6">
      <w:pPr>
        <w:pStyle w:val="ConsPlusNormal"/>
        <w:ind w:firstLine="720"/>
        <w:jc w:val="center"/>
      </w:pPr>
    </w:p>
    <w:p w:rsidR="0014760A" w:rsidRPr="00315000" w:rsidRDefault="007E49AE" w:rsidP="00375EE6">
      <w:pPr>
        <w:pStyle w:val="ConsPlusNormal"/>
        <w:ind w:firstLine="720"/>
        <w:jc w:val="both"/>
      </w:pPr>
      <w:r w:rsidRPr="00315000">
        <w:t>Результат</w:t>
      </w:r>
      <w:r w:rsidR="0014760A" w:rsidRPr="00315000">
        <w:t>ами</w:t>
      </w:r>
      <w:r w:rsidR="00375EE6" w:rsidRPr="00315000">
        <w:t xml:space="preserve"> предоставле</w:t>
      </w:r>
      <w:r w:rsidRPr="00315000">
        <w:t>ния государственной услуги явля</w:t>
      </w:r>
      <w:r w:rsidR="0014760A" w:rsidRPr="00315000">
        <w:t>ю</w:t>
      </w:r>
      <w:r w:rsidR="00375EE6" w:rsidRPr="00315000">
        <w:t>тся</w:t>
      </w:r>
      <w:r w:rsidR="0014760A" w:rsidRPr="00315000">
        <w:t>:</w:t>
      </w:r>
    </w:p>
    <w:p w:rsidR="003D646F" w:rsidRPr="00315000" w:rsidRDefault="003D646F" w:rsidP="00375EE6">
      <w:pPr>
        <w:pStyle w:val="ConsPlusNormal"/>
        <w:ind w:firstLine="720"/>
        <w:jc w:val="both"/>
      </w:pPr>
      <w:r w:rsidRPr="00315000">
        <w:rPr>
          <w:rFonts w:ascii="Times New Roman CYR" w:hAnsi="Times New Roman CYR" w:cs="Times New Roman CYR"/>
        </w:rPr>
        <w:t xml:space="preserve">отказ в регистрации коллективного договора, соглашения, и направление заявителю уведомления об отказе в предоставлении государственной услуги по </w:t>
      </w:r>
      <w:r w:rsidRPr="00315000">
        <w:rPr>
          <w:rFonts w:ascii="Times New Roman CYR" w:hAnsi="Times New Roman CYR" w:cs="Times New Roman CYR"/>
        </w:rPr>
        <w:lastRenderedPageBreak/>
        <w:t>регистрации коллективного договора, соглашения, с указанием основания отказа, в соответствии с формой, предусмотренной приложением № 7 к Административному регламенту;</w:t>
      </w:r>
    </w:p>
    <w:p w:rsidR="00375EE6" w:rsidRPr="00315000" w:rsidRDefault="007E49AE" w:rsidP="00375EE6">
      <w:pPr>
        <w:pStyle w:val="ConsPlusNormal"/>
        <w:ind w:firstLine="720"/>
        <w:jc w:val="both"/>
      </w:pPr>
      <w:r w:rsidRPr="00315000">
        <w:t>регистрация коллективного договора, соглашения и направление заявителю</w:t>
      </w:r>
      <w:r w:rsidR="00375EE6" w:rsidRPr="00315000">
        <w:t>:</w:t>
      </w:r>
    </w:p>
    <w:p w:rsidR="009A7FC5" w:rsidRPr="00315000" w:rsidRDefault="007E49AE" w:rsidP="002D7275">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 xml:space="preserve">уведомления </w:t>
      </w:r>
      <w:r w:rsidR="009A7FC5" w:rsidRPr="00315000">
        <w:rPr>
          <w:rFonts w:ascii="Times New Roman CYR" w:hAnsi="Times New Roman CYR" w:cs="Times New Roman CYR"/>
          <w:sz w:val="28"/>
          <w:szCs w:val="28"/>
          <w:lang w:eastAsia="ru-RU"/>
        </w:rPr>
        <w:t>о присвоении регистрационного номера колл</w:t>
      </w:r>
      <w:r w:rsidR="00B74C79" w:rsidRPr="00315000">
        <w:rPr>
          <w:rFonts w:ascii="Times New Roman CYR" w:hAnsi="Times New Roman CYR" w:cs="Times New Roman CYR"/>
          <w:sz w:val="28"/>
          <w:szCs w:val="28"/>
          <w:lang w:eastAsia="ru-RU"/>
        </w:rPr>
        <w:t>ективному договору, соглашению</w:t>
      </w:r>
      <w:r w:rsidR="009A7FC5" w:rsidRPr="00315000">
        <w:rPr>
          <w:rFonts w:ascii="Times New Roman CYR" w:hAnsi="Times New Roman CYR" w:cs="Times New Roman CYR"/>
          <w:sz w:val="28"/>
          <w:szCs w:val="28"/>
          <w:lang w:eastAsia="ru-RU"/>
        </w:rPr>
        <w:t xml:space="preserve">, </w:t>
      </w:r>
      <w:r w:rsidR="00B74C79" w:rsidRPr="00315000">
        <w:rPr>
          <w:rFonts w:ascii="Times New Roman CYR" w:hAnsi="Times New Roman CYR" w:cs="Times New Roman CYR"/>
          <w:sz w:val="28"/>
          <w:szCs w:val="28"/>
          <w:lang w:eastAsia="ru-RU"/>
        </w:rPr>
        <w:t xml:space="preserve">в соответствии с формой, предусмотренной </w:t>
      </w:r>
      <w:r w:rsidR="008D59F6" w:rsidRPr="00315000">
        <w:rPr>
          <w:rFonts w:ascii="Times New Roman CYR" w:hAnsi="Times New Roman CYR" w:cs="Times New Roman CYR"/>
          <w:sz w:val="28"/>
          <w:szCs w:val="28"/>
          <w:lang w:eastAsia="ru-RU"/>
        </w:rPr>
        <w:t>п</w:t>
      </w:r>
      <w:r w:rsidR="00B74C79" w:rsidRPr="00315000">
        <w:rPr>
          <w:rFonts w:ascii="Times New Roman CYR" w:hAnsi="Times New Roman CYR" w:cs="Times New Roman CYR"/>
          <w:sz w:val="28"/>
          <w:szCs w:val="28"/>
          <w:lang w:eastAsia="ru-RU"/>
        </w:rPr>
        <w:t xml:space="preserve">риложением </w:t>
      </w:r>
      <w:r w:rsidR="003530CE" w:rsidRPr="00315000">
        <w:rPr>
          <w:rFonts w:ascii="Times New Roman CYR" w:hAnsi="Times New Roman CYR" w:cs="Times New Roman CYR"/>
          <w:sz w:val="28"/>
          <w:szCs w:val="28"/>
          <w:lang w:eastAsia="ru-RU"/>
        </w:rPr>
        <w:t xml:space="preserve">  </w:t>
      </w:r>
      <w:r w:rsidR="00B74C79" w:rsidRPr="00315000">
        <w:rPr>
          <w:rFonts w:ascii="Times New Roman CYR" w:hAnsi="Times New Roman CYR" w:cs="Times New Roman CYR"/>
          <w:sz w:val="28"/>
          <w:szCs w:val="28"/>
          <w:lang w:eastAsia="ru-RU"/>
        </w:rPr>
        <w:t xml:space="preserve">№ </w:t>
      </w:r>
      <w:r w:rsidR="0086248B" w:rsidRPr="00315000">
        <w:rPr>
          <w:rFonts w:ascii="Times New Roman CYR" w:hAnsi="Times New Roman CYR" w:cs="Times New Roman CYR"/>
          <w:sz w:val="28"/>
          <w:szCs w:val="28"/>
          <w:lang w:eastAsia="ru-RU"/>
        </w:rPr>
        <w:t>8</w:t>
      </w:r>
      <w:r w:rsidR="00B74C79" w:rsidRPr="00315000">
        <w:rPr>
          <w:rFonts w:ascii="Times New Roman CYR" w:hAnsi="Times New Roman CYR" w:cs="Times New Roman CYR"/>
          <w:sz w:val="28"/>
          <w:szCs w:val="28"/>
          <w:lang w:eastAsia="ru-RU"/>
        </w:rPr>
        <w:t xml:space="preserve"> </w:t>
      </w:r>
      <w:r w:rsidR="00DB295F" w:rsidRPr="00315000">
        <w:rPr>
          <w:rFonts w:ascii="Times New Roman CYR" w:hAnsi="Times New Roman CYR" w:cs="Times New Roman CYR"/>
          <w:sz w:val="28"/>
          <w:szCs w:val="28"/>
          <w:lang w:eastAsia="ru-RU"/>
        </w:rPr>
        <w:t xml:space="preserve">к </w:t>
      </w:r>
      <w:r w:rsidR="00B74C79" w:rsidRPr="00315000">
        <w:rPr>
          <w:rFonts w:ascii="Times New Roman CYR" w:hAnsi="Times New Roman CYR" w:cs="Times New Roman CYR"/>
          <w:sz w:val="28"/>
          <w:szCs w:val="28"/>
          <w:lang w:eastAsia="ru-RU"/>
        </w:rPr>
        <w:t>Административно</w:t>
      </w:r>
      <w:r w:rsidR="00DB295F" w:rsidRPr="00315000">
        <w:rPr>
          <w:rFonts w:ascii="Times New Roman CYR" w:hAnsi="Times New Roman CYR" w:cs="Times New Roman CYR"/>
          <w:sz w:val="28"/>
          <w:szCs w:val="28"/>
          <w:lang w:eastAsia="ru-RU"/>
        </w:rPr>
        <w:t>му</w:t>
      </w:r>
      <w:r w:rsidR="00B74C79" w:rsidRPr="00315000">
        <w:rPr>
          <w:rFonts w:ascii="Times New Roman CYR" w:hAnsi="Times New Roman CYR" w:cs="Times New Roman CYR"/>
          <w:sz w:val="28"/>
          <w:szCs w:val="28"/>
          <w:lang w:eastAsia="ru-RU"/>
        </w:rPr>
        <w:t xml:space="preserve"> регламент</w:t>
      </w:r>
      <w:r w:rsidR="00DB295F" w:rsidRPr="00315000">
        <w:rPr>
          <w:rFonts w:ascii="Times New Roman CYR" w:hAnsi="Times New Roman CYR" w:cs="Times New Roman CYR"/>
          <w:sz w:val="28"/>
          <w:szCs w:val="28"/>
          <w:lang w:eastAsia="ru-RU"/>
        </w:rPr>
        <w:t>у</w:t>
      </w:r>
      <w:r w:rsidR="009A7FC5" w:rsidRPr="00315000">
        <w:rPr>
          <w:rFonts w:ascii="Times New Roman CYR" w:hAnsi="Times New Roman CYR" w:cs="Times New Roman CYR"/>
          <w:sz w:val="28"/>
          <w:szCs w:val="28"/>
          <w:lang w:eastAsia="ru-RU"/>
        </w:rPr>
        <w:t>;</w:t>
      </w:r>
    </w:p>
    <w:p w:rsidR="007E49AE" w:rsidRPr="00315000" w:rsidRDefault="007E49AE" w:rsidP="002D7275">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 xml:space="preserve">уведомления </w:t>
      </w:r>
      <w:r w:rsidR="009A7FC5" w:rsidRPr="00315000">
        <w:rPr>
          <w:rFonts w:ascii="Times New Roman CYR" w:hAnsi="Times New Roman CYR" w:cs="Times New Roman CYR"/>
          <w:sz w:val="28"/>
          <w:szCs w:val="28"/>
          <w:lang w:eastAsia="ru-RU"/>
        </w:rPr>
        <w:t>о предоставлени</w:t>
      </w:r>
      <w:r w:rsidR="00D8346C" w:rsidRPr="00315000">
        <w:rPr>
          <w:rFonts w:ascii="Times New Roman CYR" w:hAnsi="Times New Roman CYR" w:cs="Times New Roman CYR"/>
          <w:sz w:val="28"/>
          <w:szCs w:val="28"/>
          <w:lang w:eastAsia="ru-RU"/>
        </w:rPr>
        <w:t>и</w:t>
      </w:r>
      <w:r w:rsidR="009A7FC5" w:rsidRPr="00315000">
        <w:rPr>
          <w:rFonts w:ascii="Times New Roman CYR" w:hAnsi="Times New Roman CYR" w:cs="Times New Roman CYR"/>
          <w:sz w:val="28"/>
          <w:szCs w:val="28"/>
          <w:lang w:eastAsia="ru-RU"/>
        </w:rPr>
        <w:t xml:space="preserve"> государственной услуги </w:t>
      </w:r>
      <w:r w:rsidR="00B74C79" w:rsidRPr="00315000">
        <w:rPr>
          <w:rFonts w:ascii="Times New Roman CYR" w:hAnsi="Times New Roman CYR" w:cs="Times New Roman CYR"/>
          <w:sz w:val="28"/>
          <w:szCs w:val="28"/>
          <w:lang w:eastAsia="ru-RU"/>
        </w:rPr>
        <w:t>по</w:t>
      </w:r>
      <w:r w:rsidR="009A7FC5" w:rsidRPr="00315000">
        <w:rPr>
          <w:rFonts w:ascii="Times New Roman CYR" w:hAnsi="Times New Roman CYR" w:cs="Times New Roman CYR"/>
          <w:sz w:val="28"/>
          <w:szCs w:val="28"/>
          <w:lang w:eastAsia="ru-RU"/>
        </w:rPr>
        <w:t xml:space="preserve"> регистрации коллективного договора, соглашения</w:t>
      </w:r>
      <w:r w:rsidR="00740BC6" w:rsidRPr="00315000">
        <w:rPr>
          <w:rFonts w:ascii="Times New Roman CYR" w:hAnsi="Times New Roman CYR" w:cs="Times New Roman CYR"/>
          <w:sz w:val="28"/>
          <w:szCs w:val="28"/>
          <w:lang w:eastAsia="ru-RU"/>
        </w:rPr>
        <w:t xml:space="preserve">, в соответствии с формой, предусмотренной приложением № 9 к Административному регламенту, </w:t>
      </w:r>
      <w:r w:rsidR="002C4839" w:rsidRPr="00315000">
        <w:rPr>
          <w:rFonts w:ascii="Times New Roman CYR" w:hAnsi="Times New Roman CYR" w:cs="Times New Roman CYR"/>
          <w:sz w:val="28"/>
          <w:szCs w:val="28"/>
          <w:lang w:eastAsia="ru-RU"/>
        </w:rPr>
        <w:t>с приложением информации о выявленных  условиях, ухудшающих положение работников по сравнению с действующим трудовым законодательством, иными нормативными правовыми актами, содержащими нормы трудового права, условиями соглашений, принятых на вышестоящих уровнях социального партнерства  и  действующих на территории Самарской области (в случае их выявления)</w:t>
      </w:r>
      <w:r w:rsidR="003530CE" w:rsidRPr="00315000">
        <w:rPr>
          <w:rFonts w:ascii="Times New Roman CYR" w:hAnsi="Times New Roman CYR" w:cs="Times New Roman CYR"/>
          <w:sz w:val="28"/>
          <w:szCs w:val="28"/>
          <w:lang w:eastAsia="ru-RU"/>
        </w:rPr>
        <w:t xml:space="preserve"> либо</w:t>
      </w:r>
      <w:r w:rsidRPr="00315000">
        <w:rPr>
          <w:rFonts w:ascii="Times New Roman CYR" w:hAnsi="Times New Roman CYR" w:cs="Times New Roman CYR"/>
          <w:sz w:val="28"/>
          <w:szCs w:val="28"/>
          <w:lang w:eastAsia="ru-RU"/>
        </w:rPr>
        <w:t xml:space="preserve"> уведомления о предоставлении государственной услуги по регистрации коллективного договора, соглашения, без приложения информации о выявленных  условиях, ухудшающих положение работников по сравнению с действующим трудовым законодательством, иными нормативными правовыми актами, содержащими нормы трудового права, условиями соглашений, принятых на вышестоящих уровнях социального партнерства  и  действующих на территории Самарской о</w:t>
      </w:r>
      <w:r w:rsidR="0014760A" w:rsidRPr="00315000">
        <w:rPr>
          <w:rFonts w:ascii="Times New Roman CYR" w:hAnsi="Times New Roman CYR" w:cs="Times New Roman CYR"/>
          <w:sz w:val="28"/>
          <w:szCs w:val="28"/>
          <w:lang w:eastAsia="ru-RU"/>
        </w:rPr>
        <w:t>бласти (в случае их отсутствия)</w:t>
      </w:r>
      <w:r w:rsidR="003D646F" w:rsidRPr="00315000">
        <w:rPr>
          <w:rFonts w:ascii="Times New Roman CYR" w:hAnsi="Times New Roman CYR" w:cs="Times New Roman CYR"/>
          <w:sz w:val="28"/>
          <w:szCs w:val="28"/>
          <w:lang w:eastAsia="ru-RU"/>
        </w:rPr>
        <w:t>.</w:t>
      </w:r>
    </w:p>
    <w:p w:rsidR="0014760A" w:rsidRPr="00315000" w:rsidRDefault="0014760A" w:rsidP="002D7275">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p>
    <w:p w:rsidR="00375EE6" w:rsidRPr="00315000" w:rsidRDefault="00375EE6" w:rsidP="00375EE6">
      <w:pPr>
        <w:pStyle w:val="ConsPlusNormal"/>
        <w:ind w:firstLine="720"/>
        <w:jc w:val="center"/>
      </w:pPr>
      <w:r w:rsidRPr="00315000">
        <w:t>2.4. Срок предоставления государственной услуги</w:t>
      </w:r>
    </w:p>
    <w:p w:rsidR="0022703D" w:rsidRPr="00315000" w:rsidRDefault="0022703D" w:rsidP="00375EE6">
      <w:pPr>
        <w:pStyle w:val="ConsPlusNormal"/>
        <w:ind w:firstLine="720"/>
        <w:jc w:val="center"/>
      </w:pPr>
    </w:p>
    <w:p w:rsidR="0022703D" w:rsidRPr="00315000" w:rsidRDefault="0022703D" w:rsidP="0022703D">
      <w:pPr>
        <w:pStyle w:val="ConsPlusNormal"/>
        <w:ind w:firstLine="720"/>
        <w:jc w:val="both"/>
      </w:pPr>
      <w:r w:rsidRPr="00315000">
        <w:t xml:space="preserve">Максимально допустимый срок предоставления государственной услуги не должен превышать </w:t>
      </w:r>
      <w:r w:rsidR="00A21CCE" w:rsidRPr="00315000">
        <w:t>30</w:t>
      </w:r>
      <w:r w:rsidRPr="00315000">
        <w:t xml:space="preserve"> </w:t>
      </w:r>
      <w:r w:rsidR="00A21CCE" w:rsidRPr="00315000">
        <w:t>рабочи</w:t>
      </w:r>
      <w:r w:rsidRPr="00315000">
        <w:t xml:space="preserve">х дней. </w:t>
      </w:r>
      <w:r w:rsidR="00A21CCE" w:rsidRPr="00315000">
        <w:rPr>
          <w:rFonts w:ascii="Times New Roman CYR" w:hAnsi="Times New Roman CYR" w:cs="Times New Roman CYR"/>
        </w:rPr>
        <w:t xml:space="preserve">Течение срока предоставления государственной услуги начинается со дня регистрации запроса заявителя. </w:t>
      </w:r>
      <w:r w:rsidRPr="00315000">
        <w:t xml:space="preserve">Если последний день срока приходится на нерабочий день, то днём окончания срока  считается </w:t>
      </w:r>
      <w:r w:rsidR="00E1548A" w:rsidRPr="00315000">
        <w:t>следующ</w:t>
      </w:r>
      <w:r w:rsidRPr="00315000">
        <w:t>ий за ним рабочий день.</w:t>
      </w:r>
    </w:p>
    <w:p w:rsidR="0022703D" w:rsidRPr="00315000" w:rsidRDefault="0022703D" w:rsidP="0022703D">
      <w:pPr>
        <w:pStyle w:val="ConsPlusNormal"/>
        <w:ind w:firstLine="720"/>
        <w:jc w:val="both"/>
      </w:pPr>
    </w:p>
    <w:p w:rsidR="0022703D" w:rsidRPr="00315000" w:rsidRDefault="0022703D" w:rsidP="0022703D">
      <w:pPr>
        <w:pStyle w:val="ConsPlusNormal"/>
        <w:ind w:firstLine="720"/>
        <w:jc w:val="center"/>
      </w:pPr>
      <w:r w:rsidRPr="00315000">
        <w:t>2.5. Правовые основания для предоставления услуги</w:t>
      </w:r>
    </w:p>
    <w:p w:rsidR="0022703D" w:rsidRPr="00315000" w:rsidRDefault="0022703D" w:rsidP="0022703D">
      <w:pPr>
        <w:pStyle w:val="ConsPlusNormal"/>
        <w:ind w:firstLine="720"/>
        <w:jc w:val="center"/>
      </w:pPr>
    </w:p>
    <w:p w:rsidR="0022703D" w:rsidRPr="00315000" w:rsidRDefault="00E1548A" w:rsidP="0022703D">
      <w:pPr>
        <w:pStyle w:val="ConsPlusNormal"/>
        <w:ind w:firstLine="540"/>
        <w:jc w:val="both"/>
      </w:pPr>
      <w:r w:rsidRPr="00315000">
        <w:t>Нормативные правовые акты, являющиеся основанием для предоставления государственной услуги</w:t>
      </w:r>
      <w:r w:rsidR="0022703D" w:rsidRPr="00315000">
        <w:t>:</w:t>
      </w:r>
    </w:p>
    <w:p w:rsidR="003D42A9" w:rsidRPr="00315000" w:rsidRDefault="00E1548A" w:rsidP="003D42A9">
      <w:pPr>
        <w:pStyle w:val="ConsPlusNormal"/>
        <w:ind w:firstLine="720"/>
        <w:jc w:val="both"/>
      </w:pPr>
      <w:r w:rsidRPr="00315000">
        <w:t>Конституция</w:t>
      </w:r>
      <w:r w:rsidR="003D42A9" w:rsidRPr="00315000">
        <w:t xml:space="preserve"> Российской Федерации от 12.12.1993 («Российская газета», №7, 21.01.2009);</w:t>
      </w:r>
    </w:p>
    <w:p w:rsidR="003D42A9" w:rsidRPr="00315000" w:rsidRDefault="00E1548A" w:rsidP="003D42A9">
      <w:pPr>
        <w:pStyle w:val="ConsPlusNormal"/>
        <w:ind w:firstLine="720"/>
        <w:jc w:val="both"/>
      </w:pPr>
      <w:r w:rsidRPr="00315000">
        <w:t>Трудовой кодекс</w:t>
      </w:r>
      <w:r w:rsidR="003D42A9" w:rsidRPr="00315000">
        <w:t xml:space="preserve"> Российской Федерации от 30.12.2001 N 197-ФЗ («Собрание законодательства Российской Федерации», 07.01.2002, № 1 (ч. 1), ст. 3.);</w:t>
      </w:r>
    </w:p>
    <w:p w:rsidR="003D42A9" w:rsidRPr="00315000" w:rsidRDefault="00E1548A" w:rsidP="003D42A9">
      <w:pPr>
        <w:pStyle w:val="ConsPlusNormal"/>
        <w:ind w:firstLine="720"/>
        <w:jc w:val="both"/>
      </w:pPr>
      <w:r w:rsidRPr="00315000">
        <w:t>Федеральный закон</w:t>
      </w:r>
      <w:r w:rsidR="003D42A9" w:rsidRPr="00315000">
        <w:t xml:space="preserve"> от 27.07.2010 N 210-ФЗ «Об организации предоставления государственных и муниципальных услуг» («Российская газета», №168, 30.07.2010);</w:t>
      </w:r>
    </w:p>
    <w:p w:rsidR="0022703D" w:rsidRDefault="00E1548A" w:rsidP="003D42A9">
      <w:pPr>
        <w:pStyle w:val="ConsPlusNormal"/>
        <w:ind w:firstLine="720"/>
        <w:jc w:val="both"/>
      </w:pPr>
      <w:r w:rsidRPr="00315000">
        <w:t>Федеральный закон</w:t>
      </w:r>
      <w:r w:rsidR="003D42A9" w:rsidRPr="00315000">
        <w:t xml:space="preserve"> от 06.04.2011 N 63-ФЗ «Об электронной подписи» («Собрание законодательства Российской Федерации», 11.04.2011, N 15, ст. 2036);</w:t>
      </w:r>
    </w:p>
    <w:p w:rsidR="00015347" w:rsidRDefault="00015347" w:rsidP="00015347">
      <w:pPr>
        <w:pStyle w:val="ConsPlusNormal"/>
        <w:ind w:firstLine="720"/>
        <w:jc w:val="both"/>
      </w:pPr>
      <w:r>
        <w:lastRenderedPageBreak/>
        <w:t>Федеральный закон от 24.11.1995 № 181-ФЗ «О социальной защите инвалидов в Российской Федерации» (Собрание законодательства Российской Федерации, 1995, № 48, ст. 4563);</w:t>
      </w:r>
    </w:p>
    <w:p w:rsidR="00015347" w:rsidRPr="00315000" w:rsidRDefault="00015347" w:rsidP="00015347">
      <w:pPr>
        <w:pStyle w:val="ConsPlusNormal"/>
        <w:ind w:firstLine="720"/>
        <w:jc w:val="both"/>
      </w:pPr>
      <w:r>
        <w:t>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 38115);</w:t>
      </w:r>
    </w:p>
    <w:p w:rsidR="003D42A9" w:rsidRPr="00315000" w:rsidRDefault="00C47E4C" w:rsidP="000D039E">
      <w:pPr>
        <w:autoSpaceDE w:val="0"/>
        <w:autoSpaceDN w:val="0"/>
        <w:adjustRightInd w:val="0"/>
        <w:spacing w:after="0" w:line="240" w:lineRule="auto"/>
        <w:ind w:firstLine="720"/>
        <w:jc w:val="both"/>
        <w:rPr>
          <w:rFonts w:ascii="Times New Roman" w:hAnsi="Times New Roman"/>
          <w:sz w:val="28"/>
          <w:szCs w:val="28"/>
        </w:rPr>
      </w:pPr>
      <w:hyperlink r:id="rId9" w:history="1">
        <w:r w:rsidR="003D42A9" w:rsidRPr="00315000">
          <w:rPr>
            <w:rFonts w:ascii="Times New Roman" w:hAnsi="Times New Roman"/>
            <w:sz w:val="28"/>
            <w:szCs w:val="28"/>
          </w:rPr>
          <w:t>постановление</w:t>
        </w:r>
      </w:hyperlink>
      <w:r w:rsidR="003D42A9" w:rsidRPr="00315000">
        <w:rPr>
          <w:rFonts w:ascii="Times New Roman" w:hAnsi="Times New Roman"/>
          <w:sz w:val="28"/>
          <w:szCs w:val="28"/>
        </w:rPr>
        <w:t xml:space="preserve"> Правительства Самарской области от 19 июня 2012 года № 278 «О министерстве труда, занятости и миграционной политики в Самарской области» («Волжская коммуна»,  № 214 (28142) от 21.06.2012);</w:t>
      </w:r>
    </w:p>
    <w:p w:rsidR="003D42A9" w:rsidRPr="00E035F5" w:rsidRDefault="00015347" w:rsidP="003D42A9">
      <w:pPr>
        <w:pStyle w:val="ConsPlusNormal"/>
        <w:ind w:firstLine="720"/>
        <w:jc w:val="both"/>
      </w:pPr>
      <w:r w:rsidRPr="00015347">
        <w:t>постановление  Правительства Самарской области от 07.09.2011 № 447 «Об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(«Волжская коммуна», № 334 (27769) от 09.09.2011, № 103 (29302) от 28.04.2015).</w:t>
      </w:r>
    </w:p>
    <w:p w:rsidR="003D42A9" w:rsidRPr="00E035F5" w:rsidRDefault="003D42A9" w:rsidP="003D42A9">
      <w:pPr>
        <w:pStyle w:val="ConsPlusNormal"/>
        <w:ind w:firstLine="720"/>
        <w:jc w:val="both"/>
      </w:pPr>
    </w:p>
    <w:p w:rsidR="003D42A9" w:rsidRPr="00315000" w:rsidRDefault="003D42A9" w:rsidP="003D42A9">
      <w:pPr>
        <w:pStyle w:val="ConsPlusNormal"/>
        <w:ind w:firstLine="720"/>
        <w:jc w:val="center"/>
      </w:pPr>
      <w:r w:rsidRPr="00315000">
        <w:t>2.6. Исчерпывающий перечень документов и информации,</w:t>
      </w:r>
    </w:p>
    <w:p w:rsidR="003D42A9" w:rsidRPr="00315000" w:rsidRDefault="003D42A9" w:rsidP="003D42A9">
      <w:pPr>
        <w:pStyle w:val="ConsPlusNormal"/>
        <w:ind w:firstLine="720"/>
        <w:jc w:val="center"/>
      </w:pPr>
      <w:r w:rsidRPr="00315000">
        <w:t>необходимых в соответствии с законодательными или иными</w:t>
      </w:r>
    </w:p>
    <w:p w:rsidR="003D42A9" w:rsidRPr="00315000" w:rsidRDefault="003D42A9" w:rsidP="003D42A9">
      <w:pPr>
        <w:pStyle w:val="ConsPlusNormal"/>
        <w:ind w:firstLine="720"/>
        <w:jc w:val="center"/>
      </w:pPr>
      <w:r w:rsidRPr="00315000">
        <w:t>нормативными правовыми актами для предоставления</w:t>
      </w:r>
    </w:p>
    <w:p w:rsidR="003D42A9" w:rsidRPr="00315000" w:rsidRDefault="003D42A9" w:rsidP="003D42A9">
      <w:pPr>
        <w:pStyle w:val="ConsPlusNormal"/>
        <w:ind w:firstLine="720"/>
        <w:jc w:val="center"/>
      </w:pPr>
      <w:r w:rsidRPr="00315000">
        <w:t>государственной услуги, которые получатель государственной</w:t>
      </w:r>
    </w:p>
    <w:p w:rsidR="003D42A9" w:rsidRPr="00315000" w:rsidRDefault="003D42A9" w:rsidP="003D42A9">
      <w:pPr>
        <w:pStyle w:val="ConsPlusNormal"/>
        <w:ind w:firstLine="720"/>
        <w:jc w:val="center"/>
      </w:pPr>
      <w:r w:rsidRPr="00315000">
        <w:t>услуги должен представить самостоятельно</w:t>
      </w:r>
    </w:p>
    <w:p w:rsidR="003D42A9" w:rsidRPr="00315000" w:rsidRDefault="003D42A9" w:rsidP="003D42A9">
      <w:pPr>
        <w:pStyle w:val="ConsPlusNormal"/>
        <w:ind w:firstLine="720"/>
        <w:jc w:val="center"/>
      </w:pPr>
    </w:p>
    <w:p w:rsidR="003D42A9" w:rsidRPr="00315000" w:rsidRDefault="007F6B13" w:rsidP="0068090D">
      <w:pPr>
        <w:pStyle w:val="ConsPlusNormal"/>
        <w:ind w:firstLine="720"/>
        <w:jc w:val="both"/>
      </w:pPr>
      <w:r w:rsidRPr="00315000">
        <w:t>2.6.1. Документы</w:t>
      </w:r>
      <w:r w:rsidR="003D42A9" w:rsidRPr="00315000">
        <w:t xml:space="preserve">, </w:t>
      </w:r>
      <w:r w:rsidRPr="00315000">
        <w:t>необходимые</w:t>
      </w:r>
      <w:r w:rsidR="001F7710" w:rsidRPr="00315000">
        <w:t xml:space="preserve"> для предоставления </w:t>
      </w:r>
      <w:r w:rsidRPr="00315000">
        <w:t>государственной услуги</w:t>
      </w:r>
      <w:r w:rsidR="003D42A9" w:rsidRPr="00315000">
        <w:t>:</w:t>
      </w:r>
    </w:p>
    <w:p w:rsidR="003D42A9" w:rsidRPr="00315000" w:rsidRDefault="00A20462" w:rsidP="003D42A9">
      <w:pPr>
        <w:pStyle w:val="ConsPlusNormal"/>
        <w:ind w:firstLine="720"/>
        <w:jc w:val="both"/>
      </w:pPr>
      <w:r w:rsidRPr="00315000">
        <w:t>запрос з</w:t>
      </w:r>
      <w:r w:rsidR="00015347">
        <w:t xml:space="preserve">аявителя </w:t>
      </w:r>
      <w:r w:rsidR="00273786" w:rsidRPr="00315000">
        <w:t>о предоставлении</w:t>
      </w:r>
      <w:r w:rsidR="003D42A9" w:rsidRPr="00315000">
        <w:t xml:space="preserve"> государственной услуги, оформленный на бланке </w:t>
      </w:r>
      <w:r w:rsidRPr="00315000">
        <w:t>з</w:t>
      </w:r>
      <w:r w:rsidR="003D42A9" w:rsidRPr="00315000">
        <w:t>аявителя</w:t>
      </w:r>
      <w:r w:rsidR="00015347">
        <w:t xml:space="preserve"> </w:t>
      </w:r>
      <w:r w:rsidR="00015347" w:rsidRPr="00015347">
        <w:t>(при его наличии)</w:t>
      </w:r>
      <w:r w:rsidR="003D42A9" w:rsidRPr="00315000">
        <w:t xml:space="preserve"> за подписью </w:t>
      </w:r>
      <w:r w:rsidRPr="00315000">
        <w:t>з</w:t>
      </w:r>
      <w:r w:rsidR="003D42A9" w:rsidRPr="00315000">
        <w:t>аявителя (его уполномоченного представителя) в соответствии с форм</w:t>
      </w:r>
      <w:hyperlink r:id="rId10" w:history="1">
        <w:r w:rsidR="003D42A9" w:rsidRPr="00315000">
          <w:t>ой</w:t>
        </w:r>
      </w:hyperlink>
      <w:r w:rsidR="003D42A9" w:rsidRPr="00315000">
        <w:t xml:space="preserve">, предусмотренной  </w:t>
      </w:r>
      <w:r w:rsidR="009D4479" w:rsidRPr="00315000">
        <w:t>п</w:t>
      </w:r>
      <w:hyperlink w:anchor="Par239" w:history="1">
        <w:r w:rsidR="003D42A9" w:rsidRPr="00315000">
          <w:t>риложение</w:t>
        </w:r>
      </w:hyperlink>
      <w:r w:rsidR="003D42A9" w:rsidRPr="00315000">
        <w:t xml:space="preserve">м № 4 </w:t>
      </w:r>
      <w:r w:rsidR="00DB295F" w:rsidRPr="00315000">
        <w:t xml:space="preserve">к </w:t>
      </w:r>
      <w:r w:rsidR="003D42A9" w:rsidRPr="00315000">
        <w:t>Административно</w:t>
      </w:r>
      <w:r w:rsidR="00DB295F" w:rsidRPr="00315000">
        <w:t>му</w:t>
      </w:r>
      <w:r w:rsidR="003D42A9" w:rsidRPr="00315000">
        <w:t xml:space="preserve"> регламент</w:t>
      </w:r>
      <w:r w:rsidR="00DB295F" w:rsidRPr="00315000">
        <w:t>у</w:t>
      </w:r>
      <w:r w:rsidR="00696F72" w:rsidRPr="00315000">
        <w:t>;</w:t>
      </w:r>
    </w:p>
    <w:p w:rsidR="0068090D" w:rsidRPr="00315000" w:rsidRDefault="003D3A79" w:rsidP="003D42A9">
      <w:pPr>
        <w:pStyle w:val="ConsPlusNormal"/>
        <w:ind w:firstLine="720"/>
        <w:jc w:val="both"/>
      </w:pPr>
      <w:r w:rsidRPr="00315000">
        <w:t xml:space="preserve">подлинные экземпляры подписанного сторонами коллективного договора, соглашения </w:t>
      </w:r>
      <w:r w:rsidR="001F7710" w:rsidRPr="00315000">
        <w:t xml:space="preserve">со всеми приложениями </w:t>
      </w:r>
      <w:r w:rsidR="00015347" w:rsidRPr="00015347">
        <w:t xml:space="preserve">с указанием даты подписания </w:t>
      </w:r>
      <w:r w:rsidRPr="00315000">
        <w:t>(количество экземпляров предоставляются в зависимости от количества сторон коллективного договора, соглашения);</w:t>
      </w:r>
    </w:p>
    <w:p w:rsidR="00A21CCE" w:rsidRPr="00315000" w:rsidRDefault="00A21CCE" w:rsidP="003D42A9">
      <w:pPr>
        <w:pStyle w:val="ConsPlusNormal"/>
        <w:ind w:firstLine="720"/>
        <w:jc w:val="both"/>
        <w:rPr>
          <w:rFonts w:ascii="Times New Roman CYR" w:hAnsi="Times New Roman CYR" w:cs="Times New Roman CYR"/>
        </w:rPr>
      </w:pPr>
      <w:r w:rsidRPr="00315000">
        <w:rPr>
          <w:rFonts w:ascii="Times New Roman CYR" w:hAnsi="Times New Roman CYR" w:cs="Times New Roman CYR"/>
        </w:rPr>
        <w:t xml:space="preserve">сканированная копия (с расширением в формате pdf) коллективного договора, соглашения в электронном виде на электронном носителе (в целях создания единой информационной базы данных о заключенных на территории Самарской области коллективных договорах, соглашениях); </w:t>
      </w:r>
    </w:p>
    <w:p w:rsidR="001F7710" w:rsidRDefault="00A21CCE" w:rsidP="003D42A9">
      <w:pPr>
        <w:pStyle w:val="ConsPlusNormal"/>
        <w:ind w:firstLine="720"/>
        <w:jc w:val="both"/>
        <w:rPr>
          <w:rFonts w:ascii="Times New Roman CYR" w:hAnsi="Times New Roman CYR" w:cs="Times New Roman CYR"/>
        </w:rPr>
      </w:pPr>
      <w:r w:rsidRPr="00315000">
        <w:rPr>
          <w:rFonts w:ascii="Times New Roman CYR" w:hAnsi="Times New Roman CYR" w:cs="Times New Roman CYR"/>
        </w:rPr>
        <w:t>копии документов, подтверждающих делегирование полномочий сторон на подписание коллективного договора, соглашения</w:t>
      </w:r>
      <w:r w:rsidR="00015347">
        <w:rPr>
          <w:rFonts w:ascii="Times New Roman CYR" w:hAnsi="Times New Roman CYR" w:cs="Times New Roman CYR"/>
        </w:rPr>
        <w:t>;</w:t>
      </w:r>
    </w:p>
    <w:p w:rsidR="00015347" w:rsidRPr="00315000" w:rsidRDefault="00015347" w:rsidP="003D42A9">
      <w:pPr>
        <w:pStyle w:val="ConsPlusNormal"/>
        <w:ind w:firstLine="720"/>
        <w:jc w:val="both"/>
      </w:pPr>
      <w:r w:rsidRPr="00015347">
        <w:lastRenderedPageBreak/>
        <w:t>список организаций с указанием численности работников, на которых распространяется действие соглашения (только для регистрации соглашений).</w:t>
      </w:r>
    </w:p>
    <w:p w:rsidR="00B33C63" w:rsidRPr="00315000" w:rsidRDefault="00A21CCE" w:rsidP="001F7710">
      <w:pPr>
        <w:pStyle w:val="ConsPlusNormal"/>
        <w:ind w:firstLine="720"/>
        <w:jc w:val="both"/>
      </w:pPr>
      <w:r w:rsidRPr="00315000">
        <w:t>2.6.2</w:t>
      </w:r>
      <w:r w:rsidR="00B33C63" w:rsidRPr="00315000">
        <w:t xml:space="preserve">. </w:t>
      </w:r>
      <w:r w:rsidR="00015347" w:rsidRPr="00015347">
        <w:t>Все подлинные экземпляры коллективного договора, соглашения вместе с приложениями должны быть: прошиты, пронумерованы (сквозной нумерацией вместе с приложениями), заверены подписями представителей сторон и скреплены печатью заявителя (при её наличии) с указанием количества прошитых, пронумерованных листов (страниц). Подписи и печати (при наличии печати), их заверяющие, должны быть подлинными.</w:t>
      </w:r>
    </w:p>
    <w:p w:rsidR="00C64F78" w:rsidRPr="00315000" w:rsidRDefault="00A21CCE" w:rsidP="001F7710">
      <w:pPr>
        <w:pStyle w:val="ConsPlusNormal"/>
        <w:ind w:firstLine="720"/>
        <w:jc w:val="both"/>
      </w:pPr>
      <w:r w:rsidRPr="00315000">
        <w:t>2.6.3</w:t>
      </w:r>
      <w:r w:rsidR="00C64F78" w:rsidRPr="00315000">
        <w:t>. Перечень всех приложений к коллективному договору, соглашению должен быть указан в одном из разделов коллективного договора, соглашения. Приложения должны быть оформлены надлежащим образом (на первом листе должно быть указано «Приложение», если приложений несколько, то указывается порядковый номер приложения).</w:t>
      </w:r>
    </w:p>
    <w:p w:rsidR="00E66350" w:rsidRPr="00315000" w:rsidRDefault="00E66350" w:rsidP="001F7710">
      <w:pPr>
        <w:pStyle w:val="ConsPlusNormal"/>
        <w:ind w:firstLine="720"/>
        <w:jc w:val="both"/>
      </w:pPr>
      <w:r w:rsidRPr="00315000">
        <w:t>2.6.</w:t>
      </w:r>
      <w:r w:rsidR="00A21CCE" w:rsidRPr="00315000">
        <w:t>4</w:t>
      </w:r>
      <w:r w:rsidRPr="00315000">
        <w:t xml:space="preserve">. Документы, необходимые для предоставления государственной услуги, должны быть доступны для прочтения, оформлены в машинописном виде на русском языке, при этом не допускается использование сокращений слов и аббревиатур (за </w:t>
      </w:r>
      <w:r w:rsidR="00810E4A" w:rsidRPr="00315000">
        <w:t xml:space="preserve">исключением </w:t>
      </w:r>
      <w:r w:rsidRPr="00315000">
        <w:t>установленных в соответствии действующим законодательством сокращений).</w:t>
      </w:r>
    </w:p>
    <w:p w:rsidR="0014405A" w:rsidRPr="00315000" w:rsidRDefault="00A21CCE" w:rsidP="0065229D">
      <w:pPr>
        <w:pStyle w:val="ConsPlusNormal"/>
        <w:ind w:firstLine="709"/>
        <w:jc w:val="both"/>
      </w:pPr>
      <w:r w:rsidRPr="00315000">
        <w:t>2.6.5</w:t>
      </w:r>
      <w:r w:rsidR="0014405A" w:rsidRPr="00315000">
        <w:t xml:space="preserve">. </w:t>
      </w:r>
      <w:r w:rsidR="008A5691" w:rsidRPr="00315000">
        <w:t xml:space="preserve">Запрос с приложением </w:t>
      </w:r>
      <w:r w:rsidR="0014405A" w:rsidRPr="00315000">
        <w:t xml:space="preserve"> </w:t>
      </w:r>
      <w:r w:rsidR="008A5691" w:rsidRPr="00315000">
        <w:t xml:space="preserve">документов, необходимых для предоставления государственной услуги, </w:t>
      </w:r>
      <w:r w:rsidR="00810E4A" w:rsidRPr="00315000">
        <w:t>может быть представлен</w:t>
      </w:r>
      <w:r w:rsidR="0014405A" w:rsidRPr="00315000">
        <w:t xml:space="preserve"> непосредст</w:t>
      </w:r>
      <w:r w:rsidR="008A5691" w:rsidRPr="00315000">
        <w:t xml:space="preserve">венно заявителем </w:t>
      </w:r>
      <w:r w:rsidR="00851EF9" w:rsidRPr="00315000">
        <w:t xml:space="preserve">на личном приёме </w:t>
      </w:r>
      <w:r w:rsidR="008A5691" w:rsidRPr="00315000">
        <w:t>либо направлен</w:t>
      </w:r>
      <w:r w:rsidR="0014405A" w:rsidRPr="00315000">
        <w:t xml:space="preserve"> по почте, или в форме электронного документа </w:t>
      </w:r>
      <w:r w:rsidR="00015347" w:rsidRPr="00015347">
        <w:t>посредством регионального портала</w:t>
      </w:r>
      <w:r w:rsidR="00015347">
        <w:t>.</w:t>
      </w:r>
    </w:p>
    <w:p w:rsidR="007E49AE" w:rsidRPr="00315000" w:rsidRDefault="007E49AE" w:rsidP="0065229D">
      <w:pPr>
        <w:pStyle w:val="ConsPlusNormal"/>
        <w:ind w:firstLine="709"/>
        <w:jc w:val="both"/>
      </w:pPr>
    </w:p>
    <w:p w:rsidR="00575BA0" w:rsidRPr="00315000" w:rsidRDefault="00575BA0" w:rsidP="00575BA0">
      <w:pPr>
        <w:pStyle w:val="ConsPlusNormal"/>
        <w:ind w:firstLine="720"/>
        <w:jc w:val="center"/>
      </w:pPr>
      <w:r w:rsidRPr="00315000">
        <w:t>2.7. Исчерпывающий перечень документов и информации,</w:t>
      </w:r>
    </w:p>
    <w:p w:rsidR="00575BA0" w:rsidRPr="00315000" w:rsidRDefault="00575BA0" w:rsidP="00575BA0">
      <w:pPr>
        <w:pStyle w:val="ConsPlusNormal"/>
        <w:ind w:firstLine="720"/>
        <w:jc w:val="center"/>
      </w:pPr>
      <w:r w:rsidRPr="00315000">
        <w:t>необходимых в соответствии с законодательными или иными</w:t>
      </w:r>
    </w:p>
    <w:p w:rsidR="00575BA0" w:rsidRPr="00315000" w:rsidRDefault="00575BA0" w:rsidP="00575BA0">
      <w:pPr>
        <w:pStyle w:val="ConsPlusNormal"/>
        <w:ind w:firstLine="720"/>
        <w:jc w:val="center"/>
      </w:pPr>
      <w:r w:rsidRPr="00315000">
        <w:t>нормативными правовыми актами для предоставления</w:t>
      </w:r>
    </w:p>
    <w:p w:rsidR="00575BA0" w:rsidRPr="00315000" w:rsidRDefault="00575BA0" w:rsidP="00575BA0">
      <w:pPr>
        <w:pStyle w:val="ConsPlusNormal"/>
        <w:ind w:firstLine="720"/>
        <w:jc w:val="center"/>
      </w:pPr>
      <w:r w:rsidRPr="00315000">
        <w:t>государственной услуги, которые находятся в распоряжении</w:t>
      </w:r>
    </w:p>
    <w:p w:rsidR="00575BA0" w:rsidRPr="00315000" w:rsidRDefault="00575BA0" w:rsidP="00575BA0">
      <w:pPr>
        <w:pStyle w:val="ConsPlusNormal"/>
        <w:ind w:firstLine="720"/>
        <w:jc w:val="center"/>
      </w:pPr>
      <w:r w:rsidRPr="00315000">
        <w:t>государственных органов, органов государственных</w:t>
      </w:r>
    </w:p>
    <w:p w:rsidR="00575BA0" w:rsidRPr="00315000" w:rsidRDefault="00575BA0" w:rsidP="00575BA0">
      <w:pPr>
        <w:pStyle w:val="ConsPlusNormal"/>
        <w:ind w:firstLine="720"/>
        <w:jc w:val="center"/>
      </w:pPr>
      <w:r w:rsidRPr="00315000">
        <w:t>внебюджетных фондов, органов местного самоуправления,</w:t>
      </w:r>
    </w:p>
    <w:p w:rsidR="00575BA0" w:rsidRPr="00315000" w:rsidRDefault="00575BA0" w:rsidP="00575BA0">
      <w:pPr>
        <w:pStyle w:val="ConsPlusNormal"/>
        <w:ind w:firstLine="720"/>
        <w:jc w:val="center"/>
      </w:pPr>
      <w:r w:rsidRPr="00315000">
        <w:t>организаций и запрашиваются органом, предоставляющим</w:t>
      </w:r>
    </w:p>
    <w:p w:rsidR="00575BA0" w:rsidRPr="00315000" w:rsidRDefault="00575BA0" w:rsidP="00575BA0">
      <w:pPr>
        <w:pStyle w:val="ConsPlusNormal"/>
        <w:ind w:firstLine="720"/>
        <w:jc w:val="center"/>
      </w:pPr>
      <w:r w:rsidRPr="00315000">
        <w:t>государственную услугу, в органах (организациях),</w:t>
      </w:r>
    </w:p>
    <w:p w:rsidR="00575BA0" w:rsidRPr="00315000" w:rsidRDefault="00575BA0" w:rsidP="00575BA0">
      <w:pPr>
        <w:pStyle w:val="ConsPlusNormal"/>
        <w:ind w:firstLine="720"/>
        <w:jc w:val="center"/>
      </w:pPr>
      <w:r w:rsidRPr="00315000">
        <w:t>в распоряжении которых они находятся, если заявитель</w:t>
      </w:r>
    </w:p>
    <w:p w:rsidR="00575BA0" w:rsidRPr="00315000" w:rsidRDefault="00575BA0" w:rsidP="00575BA0">
      <w:pPr>
        <w:pStyle w:val="ConsPlusNormal"/>
        <w:ind w:firstLine="720"/>
        <w:jc w:val="center"/>
      </w:pPr>
      <w:r w:rsidRPr="00315000">
        <w:t>не представил такие документы и информацию самостоятельно</w:t>
      </w:r>
    </w:p>
    <w:p w:rsidR="00575BA0" w:rsidRPr="00315000" w:rsidRDefault="00575BA0" w:rsidP="00575BA0">
      <w:pPr>
        <w:pStyle w:val="ConsPlusNormal"/>
        <w:ind w:firstLine="720"/>
        <w:jc w:val="center"/>
      </w:pPr>
    </w:p>
    <w:p w:rsidR="00575BA0" w:rsidRPr="00315000" w:rsidRDefault="00575BA0" w:rsidP="00575BA0">
      <w:pPr>
        <w:pStyle w:val="ConsPlusNormal"/>
        <w:ind w:firstLine="720"/>
        <w:jc w:val="both"/>
      </w:pPr>
      <w:r w:rsidRPr="00315000">
        <w:t>Документы и информация,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AD0B74" w:rsidRDefault="00AD0B74" w:rsidP="00575BA0">
      <w:pPr>
        <w:pStyle w:val="ConsPlusNormal"/>
        <w:ind w:firstLine="720"/>
        <w:jc w:val="both"/>
      </w:pPr>
    </w:p>
    <w:p w:rsidR="00015347" w:rsidRPr="00315000" w:rsidRDefault="00015347" w:rsidP="00575BA0">
      <w:pPr>
        <w:pStyle w:val="ConsPlusNormal"/>
        <w:ind w:firstLine="720"/>
        <w:jc w:val="both"/>
      </w:pPr>
    </w:p>
    <w:p w:rsidR="00AD0B74" w:rsidRPr="00315000" w:rsidRDefault="00AD0B74" w:rsidP="00AD0B74">
      <w:pPr>
        <w:pStyle w:val="ConsPlusNormal"/>
        <w:ind w:firstLine="720"/>
        <w:jc w:val="center"/>
      </w:pPr>
      <w:r w:rsidRPr="00315000">
        <w:lastRenderedPageBreak/>
        <w:t>2.8. Исчерпывающий перечень оснований для отказа в приеме</w:t>
      </w:r>
    </w:p>
    <w:p w:rsidR="00AD0B74" w:rsidRPr="00315000" w:rsidRDefault="00AD0B74" w:rsidP="00AD0B74">
      <w:pPr>
        <w:pStyle w:val="ConsPlusNormal"/>
        <w:ind w:firstLine="720"/>
        <w:jc w:val="center"/>
      </w:pPr>
      <w:r w:rsidRPr="00315000">
        <w:t>документов, необходимых для предоставления государственной услуги</w:t>
      </w:r>
    </w:p>
    <w:p w:rsidR="00B33C63" w:rsidRPr="00315000" w:rsidRDefault="00B33C63" w:rsidP="00AD0B74">
      <w:pPr>
        <w:pStyle w:val="ConsPlusNormal"/>
        <w:ind w:firstLine="720"/>
        <w:jc w:val="center"/>
      </w:pPr>
    </w:p>
    <w:p w:rsidR="00B33C63" w:rsidRPr="00315000" w:rsidRDefault="00B33C63" w:rsidP="00B33C63">
      <w:pPr>
        <w:pStyle w:val="ConsPlusNormal"/>
        <w:ind w:firstLine="720"/>
        <w:jc w:val="both"/>
      </w:pPr>
      <w:r w:rsidRPr="00315000">
        <w:t>Основания для отказа в приеме документов, необходимых для предоставления государственной услуги, не предусмотрены.</w:t>
      </w:r>
    </w:p>
    <w:p w:rsidR="00B33C63" w:rsidRDefault="00B33C63" w:rsidP="00B33C63">
      <w:pPr>
        <w:pStyle w:val="ConsPlusNormal"/>
        <w:ind w:firstLine="720"/>
        <w:jc w:val="both"/>
      </w:pPr>
    </w:p>
    <w:p w:rsidR="00D13DF4" w:rsidRDefault="00D13DF4" w:rsidP="00B33C63">
      <w:pPr>
        <w:pStyle w:val="ConsPlusNormal"/>
        <w:ind w:firstLine="720"/>
        <w:jc w:val="both"/>
      </w:pPr>
    </w:p>
    <w:p w:rsidR="00D13DF4" w:rsidRPr="00315000" w:rsidRDefault="00D13DF4" w:rsidP="00B33C63">
      <w:pPr>
        <w:pStyle w:val="ConsPlusNormal"/>
        <w:ind w:firstLine="720"/>
        <w:jc w:val="both"/>
      </w:pPr>
    </w:p>
    <w:p w:rsidR="00B33C63" w:rsidRPr="00315000" w:rsidRDefault="00B33C63" w:rsidP="00B33C63">
      <w:pPr>
        <w:pStyle w:val="ConsPlusNormal"/>
        <w:ind w:firstLine="720"/>
        <w:jc w:val="center"/>
      </w:pPr>
      <w:r w:rsidRPr="00315000">
        <w:t>2.9. Исчерпывающий перечень оснований для отказа</w:t>
      </w:r>
    </w:p>
    <w:p w:rsidR="00B33C63" w:rsidRPr="00315000" w:rsidRDefault="00B33C63" w:rsidP="00B33C63">
      <w:pPr>
        <w:pStyle w:val="ConsPlusNormal"/>
        <w:ind w:firstLine="720"/>
        <w:jc w:val="center"/>
      </w:pPr>
      <w:r w:rsidRPr="00315000">
        <w:t>в предоставлении государственной услуги</w:t>
      </w:r>
    </w:p>
    <w:p w:rsidR="004E3F7E" w:rsidRPr="00315000" w:rsidRDefault="004E3F7E" w:rsidP="00B33C63">
      <w:pPr>
        <w:pStyle w:val="ConsPlusNormal"/>
        <w:ind w:firstLine="720"/>
        <w:jc w:val="center"/>
      </w:pPr>
    </w:p>
    <w:p w:rsidR="007E49AE" w:rsidRPr="00315000" w:rsidRDefault="009D57F9" w:rsidP="007E49AE">
      <w:pPr>
        <w:pStyle w:val="ConsPlusNormal"/>
        <w:ind w:firstLine="540"/>
        <w:jc w:val="both"/>
      </w:pPr>
      <w:r w:rsidRPr="00315000">
        <w:t>Основаниями</w:t>
      </w:r>
      <w:r w:rsidR="007E49AE" w:rsidRPr="00315000">
        <w:t xml:space="preserve"> для отказа в предоставлении заявителю государственной услуги являются:</w:t>
      </w:r>
    </w:p>
    <w:p w:rsidR="009D57F9" w:rsidRPr="00315000" w:rsidRDefault="009D57F9" w:rsidP="009D57F9">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bCs/>
          <w:sz w:val="28"/>
          <w:szCs w:val="28"/>
          <w:lang w:eastAsia="ru-RU"/>
        </w:rPr>
        <w:t>запрос заявителя не относится по существу к предоставлению государственной услуги</w:t>
      </w:r>
      <w:r w:rsidRPr="00315000">
        <w:rPr>
          <w:rFonts w:ascii="Times New Roman CYR" w:hAnsi="Times New Roman CYR" w:cs="Times New Roman CYR"/>
          <w:sz w:val="28"/>
          <w:szCs w:val="28"/>
          <w:lang w:eastAsia="ru-RU"/>
        </w:rPr>
        <w:t>;</w:t>
      </w:r>
    </w:p>
    <w:p w:rsidR="009D57F9" w:rsidRPr="00315000" w:rsidRDefault="009D57F9" w:rsidP="009D57F9">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 xml:space="preserve">отсутствие в коллективном договоре, соглашении подписей (подписи)   уполномоченных представителей надлежащих сторон (стороны); </w:t>
      </w:r>
    </w:p>
    <w:p w:rsidR="009D57F9" w:rsidRDefault="009D57F9" w:rsidP="009D57F9">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bCs/>
          <w:sz w:val="28"/>
          <w:szCs w:val="28"/>
          <w:lang w:eastAsia="ru-RU"/>
        </w:rPr>
        <w:t>заявителем не представлены документы, необходимые для предоставления государственной услуги, либо представлены</w:t>
      </w:r>
      <w:r w:rsidRPr="00315000">
        <w:rPr>
          <w:rFonts w:ascii="Times New Roman CYR" w:hAnsi="Times New Roman CYR" w:cs="Times New Roman CYR"/>
          <w:sz w:val="28"/>
          <w:szCs w:val="28"/>
          <w:lang w:eastAsia="ru-RU"/>
        </w:rPr>
        <w:t xml:space="preserve"> </w:t>
      </w:r>
      <w:r w:rsidRPr="00315000">
        <w:rPr>
          <w:rFonts w:ascii="Times New Roman CYR" w:hAnsi="Times New Roman CYR" w:cs="Times New Roman CYR"/>
          <w:bCs/>
          <w:sz w:val="28"/>
          <w:szCs w:val="28"/>
          <w:lang w:eastAsia="ru-RU"/>
        </w:rPr>
        <w:t xml:space="preserve">не в полном объеме, либо без учета требований к документам, предусмотренных </w:t>
      </w:r>
      <w:r w:rsidRPr="00315000">
        <w:rPr>
          <w:rFonts w:ascii="Times New Roman CYR" w:hAnsi="Times New Roman CYR" w:cs="Times New Roman CYR"/>
          <w:sz w:val="28"/>
          <w:szCs w:val="28"/>
          <w:lang w:eastAsia="ru-RU"/>
        </w:rPr>
        <w:t>подразделом 2</w:t>
      </w:r>
      <w:r w:rsidR="00015347">
        <w:rPr>
          <w:rFonts w:ascii="Times New Roman CYR" w:hAnsi="Times New Roman CYR" w:cs="Times New Roman CYR"/>
          <w:sz w:val="28"/>
          <w:szCs w:val="28"/>
          <w:lang w:eastAsia="ru-RU"/>
        </w:rPr>
        <w:t>.6 Административного регламента;</w:t>
      </w:r>
    </w:p>
    <w:p w:rsidR="00015347" w:rsidRPr="00315000" w:rsidRDefault="00015347" w:rsidP="009D57F9">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015347">
        <w:rPr>
          <w:rFonts w:ascii="Times New Roman CYR" w:hAnsi="Times New Roman CYR" w:cs="Times New Roman CYR"/>
          <w:sz w:val="28"/>
          <w:szCs w:val="28"/>
          <w:lang w:eastAsia="ru-RU"/>
        </w:rPr>
        <w:t>заявителем не представлены подлинные экземпляры подписанного сторонами коллективного договора, соглашения со всеми приложениями в срок, предусмотренный уведомлением о приеме документов, направленным в адрес заявителя или выявлено несоответствие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(в случае предоставления государственной услуги в электронной форме).</w:t>
      </w:r>
    </w:p>
    <w:p w:rsidR="009D57F9" w:rsidRPr="00315000" w:rsidRDefault="009D57F9" w:rsidP="009D57F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При установлении оснований, препятствующих предоставлению государственной услуги, должностное лицо департамента трудовых отношений, в функции которого в соответствии с должностным регламентом входит проведение на соответствующей курируемой территории уведомительной регистрации заключенных в Самарской области коллективных договоров и соглашений направляет заявителю уведомление об отказе в предоставлении государственной услуги по регистрации коллективного договора, соглашения, с указанием основания отказа, в соответствии с формой, предусмотренной приложением № 7 к Административному регламенту.</w:t>
      </w:r>
    </w:p>
    <w:p w:rsidR="004E3F7E" w:rsidRPr="00315000" w:rsidRDefault="004E3F7E" w:rsidP="004E3F7E">
      <w:pPr>
        <w:pStyle w:val="ConsPlusNormal"/>
        <w:ind w:firstLine="720"/>
        <w:jc w:val="both"/>
      </w:pPr>
    </w:p>
    <w:p w:rsidR="002A5AFE" w:rsidRPr="00315000" w:rsidRDefault="002A5AFE" w:rsidP="002A5AFE">
      <w:pPr>
        <w:pStyle w:val="ConsPlusNormal"/>
        <w:ind w:firstLine="720"/>
        <w:jc w:val="center"/>
      </w:pPr>
      <w:r w:rsidRPr="00315000">
        <w:t>2.10. Перечень услуг, которые являются необходимыми</w:t>
      </w:r>
    </w:p>
    <w:p w:rsidR="002A5AFE" w:rsidRPr="00315000" w:rsidRDefault="002A5AFE" w:rsidP="002A5AFE">
      <w:pPr>
        <w:pStyle w:val="ConsPlusNormal"/>
        <w:ind w:firstLine="720"/>
        <w:jc w:val="center"/>
      </w:pPr>
      <w:r w:rsidRPr="00315000">
        <w:t>и обязательными для предоставления государственной услуги,</w:t>
      </w:r>
    </w:p>
    <w:p w:rsidR="002A5AFE" w:rsidRPr="00315000" w:rsidRDefault="002A5AFE" w:rsidP="002A5AFE">
      <w:pPr>
        <w:pStyle w:val="ConsPlusNormal"/>
        <w:ind w:firstLine="720"/>
        <w:jc w:val="center"/>
      </w:pPr>
      <w:r w:rsidRPr="00315000">
        <w:t>в том числе сведения о документе (документах),</w:t>
      </w:r>
    </w:p>
    <w:p w:rsidR="002A5AFE" w:rsidRPr="00315000" w:rsidRDefault="002A5AFE" w:rsidP="002A5AFE">
      <w:pPr>
        <w:pStyle w:val="ConsPlusNormal"/>
        <w:ind w:firstLine="720"/>
        <w:jc w:val="center"/>
      </w:pPr>
      <w:r w:rsidRPr="00315000">
        <w:t>выдаваемом (выдаваемых) организациями, участвующими</w:t>
      </w:r>
    </w:p>
    <w:p w:rsidR="002A5AFE" w:rsidRPr="00315000" w:rsidRDefault="002A5AFE" w:rsidP="002A5AFE">
      <w:pPr>
        <w:pStyle w:val="ConsPlusNormal"/>
        <w:ind w:firstLine="720"/>
        <w:jc w:val="center"/>
      </w:pPr>
      <w:r w:rsidRPr="00315000">
        <w:t>в предоставлении государственной услуги</w:t>
      </w:r>
    </w:p>
    <w:p w:rsidR="002A5AFE" w:rsidRPr="00315000" w:rsidRDefault="002A5AFE" w:rsidP="002A5AFE">
      <w:pPr>
        <w:pStyle w:val="ConsPlusNormal"/>
        <w:ind w:firstLine="720"/>
        <w:jc w:val="center"/>
      </w:pPr>
    </w:p>
    <w:p w:rsidR="002A5AFE" w:rsidRPr="00315000" w:rsidRDefault="009D57F9" w:rsidP="002A5AFE">
      <w:pPr>
        <w:pStyle w:val="ConsPlusNormal"/>
        <w:ind w:firstLine="720"/>
        <w:jc w:val="both"/>
      </w:pPr>
      <w:r w:rsidRPr="00315000">
        <w:t>Услуги, которые являются необходимыми и обязательными для предоставления государственной услуги, отсутствуют.</w:t>
      </w:r>
    </w:p>
    <w:p w:rsidR="002A5AFE" w:rsidRPr="00315000" w:rsidRDefault="002A5AFE" w:rsidP="002A5AFE">
      <w:pPr>
        <w:pStyle w:val="ConsPlusNormal"/>
        <w:ind w:firstLine="720"/>
        <w:jc w:val="both"/>
      </w:pPr>
    </w:p>
    <w:p w:rsidR="002A5AFE" w:rsidRPr="00315000" w:rsidRDefault="002A5AFE" w:rsidP="002A5AFE">
      <w:pPr>
        <w:pStyle w:val="ConsPlusNormal"/>
        <w:ind w:firstLine="720"/>
        <w:jc w:val="center"/>
      </w:pPr>
      <w:r w:rsidRPr="00315000">
        <w:t>2.11. Размер платы, взимаемой с получателя государственной</w:t>
      </w:r>
    </w:p>
    <w:p w:rsidR="002A5AFE" w:rsidRPr="00315000" w:rsidRDefault="002A5AFE" w:rsidP="002A5AFE">
      <w:pPr>
        <w:pStyle w:val="ConsPlusNormal"/>
        <w:ind w:firstLine="720"/>
        <w:jc w:val="center"/>
      </w:pPr>
      <w:r w:rsidRPr="00315000">
        <w:t>услуги при предоставлении государственной услуги и способы</w:t>
      </w:r>
    </w:p>
    <w:p w:rsidR="002A5AFE" w:rsidRPr="00315000" w:rsidRDefault="002A5AFE" w:rsidP="002A5AFE">
      <w:pPr>
        <w:pStyle w:val="ConsPlusNormal"/>
        <w:ind w:firstLine="720"/>
        <w:jc w:val="center"/>
      </w:pPr>
      <w:r w:rsidRPr="00315000">
        <w:t>ее взимания в случаях, предусмотренных федеральными</w:t>
      </w:r>
    </w:p>
    <w:p w:rsidR="002A5AFE" w:rsidRPr="00315000" w:rsidRDefault="002A5AFE" w:rsidP="002A5AFE">
      <w:pPr>
        <w:pStyle w:val="ConsPlusNormal"/>
        <w:ind w:firstLine="720"/>
        <w:jc w:val="center"/>
      </w:pPr>
      <w:r w:rsidRPr="00315000">
        <w:t>законами, принимаемыми в соответствии с ними иными</w:t>
      </w:r>
    </w:p>
    <w:p w:rsidR="002A5AFE" w:rsidRPr="00315000" w:rsidRDefault="002A5AFE" w:rsidP="002A5AFE">
      <w:pPr>
        <w:pStyle w:val="ConsPlusNormal"/>
        <w:ind w:firstLine="720"/>
        <w:jc w:val="center"/>
      </w:pPr>
      <w:r w:rsidRPr="00315000">
        <w:t>нормативными правовыми актами Российской Федерации</w:t>
      </w:r>
    </w:p>
    <w:p w:rsidR="002A5AFE" w:rsidRPr="00315000" w:rsidRDefault="002A5AFE" w:rsidP="002A5AFE">
      <w:pPr>
        <w:pStyle w:val="ConsPlusNormal"/>
        <w:ind w:firstLine="720"/>
        <w:jc w:val="center"/>
      </w:pPr>
      <w:r w:rsidRPr="00315000">
        <w:t>и нормативными правовыми актами Самарской области</w:t>
      </w:r>
    </w:p>
    <w:p w:rsidR="002A5AFE" w:rsidRPr="00315000" w:rsidRDefault="002A5AFE" w:rsidP="002A5AFE">
      <w:pPr>
        <w:pStyle w:val="ConsPlusNormal"/>
        <w:ind w:firstLine="720"/>
        <w:jc w:val="both"/>
      </w:pPr>
    </w:p>
    <w:p w:rsidR="002A5AFE" w:rsidRPr="00315000" w:rsidRDefault="002A5AFE" w:rsidP="002A5AFE">
      <w:pPr>
        <w:pStyle w:val="ConsPlusNormal"/>
        <w:ind w:firstLine="720"/>
        <w:jc w:val="both"/>
      </w:pPr>
      <w:r w:rsidRPr="00315000">
        <w:t>Государственная услуга предоставляется бесплатно.</w:t>
      </w:r>
    </w:p>
    <w:p w:rsidR="002A5AFE" w:rsidRDefault="002A5AFE" w:rsidP="002A5AFE">
      <w:pPr>
        <w:pStyle w:val="ConsPlusNormal"/>
        <w:ind w:firstLine="720"/>
        <w:jc w:val="both"/>
      </w:pPr>
    </w:p>
    <w:p w:rsidR="002A5AFE" w:rsidRPr="00315000" w:rsidRDefault="002A5AFE" w:rsidP="002A5AFE">
      <w:pPr>
        <w:pStyle w:val="ConsPlusNormal"/>
        <w:ind w:firstLine="720"/>
        <w:jc w:val="center"/>
      </w:pPr>
      <w:r w:rsidRPr="00315000">
        <w:t>2.12. Максимальный срок ожидания в очереди при подаче</w:t>
      </w:r>
    </w:p>
    <w:p w:rsidR="002A5AFE" w:rsidRPr="00315000" w:rsidRDefault="002A5AFE" w:rsidP="002A5AFE">
      <w:pPr>
        <w:pStyle w:val="ConsPlusNormal"/>
        <w:ind w:firstLine="720"/>
        <w:jc w:val="center"/>
      </w:pPr>
      <w:r w:rsidRPr="00315000">
        <w:t>запроса о предоставлении государственной услуги и при</w:t>
      </w:r>
    </w:p>
    <w:p w:rsidR="002A5AFE" w:rsidRPr="00315000" w:rsidRDefault="002A5AFE" w:rsidP="002A5AFE">
      <w:pPr>
        <w:pStyle w:val="ConsPlusNormal"/>
        <w:ind w:firstLine="720"/>
        <w:jc w:val="center"/>
      </w:pPr>
      <w:r w:rsidRPr="00315000">
        <w:t>получении результата предоставления государственной услуги</w:t>
      </w:r>
    </w:p>
    <w:p w:rsidR="002A5AFE" w:rsidRPr="00315000" w:rsidRDefault="002A5AFE" w:rsidP="002A5AFE">
      <w:pPr>
        <w:pStyle w:val="ConsPlusNormal"/>
        <w:ind w:firstLine="720"/>
        <w:jc w:val="center"/>
      </w:pPr>
    </w:p>
    <w:p w:rsidR="002A5AFE" w:rsidRDefault="00DE6BA3" w:rsidP="00DE6BA3">
      <w:pPr>
        <w:pStyle w:val="ConsPlusNormal"/>
        <w:ind w:firstLine="720"/>
        <w:jc w:val="both"/>
      </w:pPr>
      <w:r w:rsidRPr="00315000">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r w:rsidR="00851EF9" w:rsidRPr="00315000">
        <w:t xml:space="preserve">на личном приёме </w:t>
      </w:r>
      <w:r w:rsidR="002A5AFE" w:rsidRPr="00315000">
        <w:t xml:space="preserve">составляет не более </w:t>
      </w:r>
      <w:r w:rsidR="009D57F9" w:rsidRPr="00315000">
        <w:t>15</w:t>
      </w:r>
      <w:r w:rsidR="002A5AFE" w:rsidRPr="00315000">
        <w:t xml:space="preserve"> минут.</w:t>
      </w:r>
    </w:p>
    <w:p w:rsidR="00315000" w:rsidRDefault="00315000" w:rsidP="00DE6BA3">
      <w:pPr>
        <w:pStyle w:val="ConsPlusNormal"/>
        <w:ind w:firstLine="720"/>
        <w:jc w:val="both"/>
      </w:pPr>
    </w:p>
    <w:p w:rsidR="004E7543" w:rsidRPr="00315000" w:rsidRDefault="004E7543" w:rsidP="004E7543">
      <w:pPr>
        <w:pStyle w:val="ConsPlusNormal"/>
        <w:ind w:firstLine="720"/>
        <w:jc w:val="center"/>
      </w:pPr>
      <w:r w:rsidRPr="00315000">
        <w:t>2.13. Срок регистрации запроса заявителя о предоставлении</w:t>
      </w:r>
    </w:p>
    <w:p w:rsidR="004E7543" w:rsidRDefault="004E7543" w:rsidP="004E7543">
      <w:pPr>
        <w:pStyle w:val="ConsPlusNormal"/>
        <w:ind w:firstLine="720"/>
        <w:jc w:val="center"/>
      </w:pPr>
      <w:r w:rsidRPr="00315000">
        <w:t>государственной услуги</w:t>
      </w:r>
    </w:p>
    <w:p w:rsidR="00315000" w:rsidRPr="00315000" w:rsidRDefault="00315000" w:rsidP="004E7543">
      <w:pPr>
        <w:pStyle w:val="ConsPlusNormal"/>
        <w:ind w:firstLine="720"/>
        <w:jc w:val="center"/>
      </w:pPr>
    </w:p>
    <w:p w:rsidR="006C0894" w:rsidRPr="00315000" w:rsidRDefault="006C0894" w:rsidP="006C0894">
      <w:pPr>
        <w:pStyle w:val="ConsPlusNormal"/>
        <w:ind w:firstLine="720"/>
        <w:jc w:val="both"/>
      </w:pPr>
      <w:r w:rsidRPr="00315000">
        <w:t>При подаче запроса о предоставлении государственной услуги непосредственно заявителем на личном приёме срок регистрации запроса составляет не более 15 минут.</w:t>
      </w:r>
    </w:p>
    <w:p w:rsidR="00AE1736" w:rsidRPr="00315000" w:rsidRDefault="006C0894" w:rsidP="006C0894">
      <w:pPr>
        <w:autoSpaceDE w:val="0"/>
        <w:autoSpaceDN w:val="0"/>
        <w:adjustRightInd w:val="0"/>
        <w:spacing w:after="0" w:line="240" w:lineRule="auto"/>
        <w:ind w:firstLine="720"/>
        <w:jc w:val="both"/>
        <w:rPr>
          <w:rFonts w:ascii="Times New Roman" w:hAnsi="Times New Roman"/>
          <w:sz w:val="28"/>
          <w:szCs w:val="28"/>
          <w:lang w:eastAsia="ru-RU"/>
        </w:rPr>
      </w:pPr>
      <w:r w:rsidRPr="00315000">
        <w:rPr>
          <w:rFonts w:ascii="Times New Roman CYR" w:hAnsi="Times New Roman CYR" w:cs="Times New Roman CYR"/>
          <w:sz w:val="28"/>
          <w:szCs w:val="28"/>
          <w:lang w:eastAsia="ru-RU"/>
        </w:rPr>
        <w:t>При поступлении запроса о предоставлении государственной услуги по почте или в форме электронного документа с использованием информационно-телекоммуникационных сетей общего пользования регистрация запроса производится не позднее рабочего дня, следующего за днем поступления запроса.</w:t>
      </w:r>
    </w:p>
    <w:p w:rsidR="0087298E" w:rsidRPr="00315000" w:rsidRDefault="0087298E" w:rsidP="00851EF9">
      <w:pPr>
        <w:pStyle w:val="ConsPlusNormal"/>
        <w:ind w:firstLine="720"/>
        <w:jc w:val="both"/>
      </w:pPr>
    </w:p>
    <w:p w:rsidR="0087298E" w:rsidRPr="00315000" w:rsidRDefault="0087298E" w:rsidP="0087298E">
      <w:pPr>
        <w:pStyle w:val="ConsPlusNormal"/>
        <w:ind w:firstLine="720"/>
        <w:jc w:val="center"/>
      </w:pPr>
      <w:r w:rsidRPr="00315000">
        <w:t>2.14. Требования к помещениям, в которых предоставляются</w:t>
      </w:r>
    </w:p>
    <w:p w:rsidR="0087298E" w:rsidRPr="00315000" w:rsidRDefault="0087298E" w:rsidP="0087298E">
      <w:pPr>
        <w:pStyle w:val="ConsPlusNormal"/>
        <w:ind w:firstLine="720"/>
        <w:jc w:val="center"/>
      </w:pPr>
      <w:r w:rsidRPr="00315000">
        <w:t>государственные услуги, местам для</w:t>
      </w:r>
      <w:r w:rsidR="00D17D65">
        <w:t xml:space="preserve"> </w:t>
      </w:r>
      <w:r w:rsidRPr="00315000">
        <w:t>заполнения запросов о предос</w:t>
      </w:r>
      <w:r w:rsidR="00D17D65">
        <w:t>тавлении государственной услуги</w:t>
      </w:r>
    </w:p>
    <w:p w:rsidR="007473A6" w:rsidRPr="00315000" w:rsidRDefault="007473A6" w:rsidP="0087298E">
      <w:pPr>
        <w:pStyle w:val="ConsPlusNormal"/>
        <w:ind w:firstLine="720"/>
        <w:jc w:val="center"/>
      </w:pPr>
    </w:p>
    <w:p w:rsidR="007473A6" w:rsidRPr="00315000" w:rsidRDefault="007473A6" w:rsidP="007473A6">
      <w:pPr>
        <w:pStyle w:val="ConsPlusNormal"/>
        <w:ind w:firstLine="720"/>
        <w:jc w:val="both"/>
      </w:pPr>
      <w:r w:rsidRPr="00315000">
        <w:t xml:space="preserve">2.14.1. Прием заявителей осуществляется в местах предоставления государственной услуги в соответствии с </w:t>
      </w:r>
      <w:r w:rsidR="008D59F6" w:rsidRPr="00315000">
        <w:t>п</w:t>
      </w:r>
      <w:r w:rsidRPr="00315000">
        <w:t>риложением № 1 к Административному регламенту.</w:t>
      </w:r>
    </w:p>
    <w:p w:rsidR="007473A6" w:rsidRPr="00315000" w:rsidRDefault="007473A6" w:rsidP="007473A6">
      <w:pPr>
        <w:pStyle w:val="ConsPlusNormal"/>
        <w:ind w:firstLine="720"/>
        <w:jc w:val="both"/>
      </w:pPr>
      <w:r w:rsidRPr="00315000">
        <w:t xml:space="preserve">2.14.2. Помещение для предоставления государственной услуги обеспечивается необходимыми для предоставления государственной услуги оборудованием (средства электронно-вычислительной техники, средства связи, </w:t>
      </w:r>
      <w:r w:rsidRPr="00315000">
        <w:lastRenderedPageBreak/>
        <w:t xml:space="preserve">включая доступ к информационно-телекоммуникационной сети Интернет, оргтехника), канцелярскими принадлежностями, информационными и методическими материалами (листовками, буклетами и т.д.), а также </w:t>
      </w:r>
      <w:r w:rsidR="00091026" w:rsidRPr="00315000">
        <w:t xml:space="preserve">столами и </w:t>
      </w:r>
      <w:r w:rsidR="00B31795" w:rsidRPr="00315000">
        <w:t>стульями, системами кондиционирования (охлаждения и нагревания) воздуха, средствами пожаротушения.</w:t>
      </w:r>
    </w:p>
    <w:p w:rsidR="00B31795" w:rsidRPr="00315000" w:rsidRDefault="00B31795" w:rsidP="007473A6">
      <w:pPr>
        <w:pStyle w:val="ConsPlusNormal"/>
        <w:ind w:firstLine="720"/>
        <w:jc w:val="both"/>
      </w:pPr>
      <w:r w:rsidRPr="00315000">
        <w:t xml:space="preserve">2.14.3. Рабочие места должностных лиц, осуществляющих предоставление государственной услуги, оснащаются настенными вывесками или настольными табличками с указанием фамилии, имени, отчества и должности. </w:t>
      </w:r>
    </w:p>
    <w:p w:rsidR="008A6E59" w:rsidRDefault="00CE7295" w:rsidP="00846FA9">
      <w:pPr>
        <w:pStyle w:val="ConsPlusNormal"/>
        <w:ind w:firstLine="720"/>
        <w:jc w:val="both"/>
      </w:pPr>
      <w:r w:rsidRPr="00315000">
        <w:t>2.14.</w:t>
      </w:r>
      <w:r w:rsidR="00B31795" w:rsidRPr="00315000">
        <w:t>4</w:t>
      </w:r>
      <w:r w:rsidR="007473A6" w:rsidRPr="00315000">
        <w:t>.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846FA9" w:rsidRDefault="00B31795" w:rsidP="00846FA9">
      <w:pPr>
        <w:pStyle w:val="ConsPlusNormal"/>
        <w:ind w:firstLine="720"/>
        <w:jc w:val="both"/>
      </w:pPr>
      <w:r w:rsidRPr="00315000">
        <w:t>2.14.5</w:t>
      </w:r>
      <w:r w:rsidR="008A6E59">
        <w:t xml:space="preserve">. </w:t>
      </w:r>
      <w:r w:rsidR="00846FA9" w:rsidRPr="00315000">
        <w:t xml:space="preserve">Входы в помещения </w:t>
      </w:r>
      <w:r w:rsidR="0034582A" w:rsidRPr="0034582A">
        <w:t xml:space="preserve">для предоставления государственной услуги </w:t>
      </w:r>
      <w:r w:rsidR="00846FA9" w:rsidRPr="00315000">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w:t>
      </w:r>
      <w:r w:rsidR="009D57F9" w:rsidRPr="00315000">
        <w:t>ки. Центральный вход в помещение</w:t>
      </w:r>
      <w:r w:rsidR="00846FA9" w:rsidRPr="00315000">
        <w:t xml:space="preserve"> оборудуется информационной табличкой (вывеской), содержащей соответствующее наименование,</w:t>
      </w:r>
      <w:r w:rsidR="0014403A">
        <w:t xml:space="preserve"> график работы</w:t>
      </w:r>
      <w:r w:rsidR="00AF4927">
        <w:t xml:space="preserve"> органа</w:t>
      </w:r>
      <w:r w:rsidR="00642C53">
        <w:t xml:space="preserve"> исполнительной власти</w:t>
      </w:r>
      <w:r w:rsidR="00AF4927">
        <w:t>, предоставляющего услугу</w:t>
      </w:r>
      <w:r w:rsidR="0014403A">
        <w:t>,</w:t>
      </w:r>
      <w:r w:rsidR="00846FA9" w:rsidRPr="00315000">
        <w:t xml:space="preserve"> с использованием укрупненного шрифта и плоско-точечного шрифта Брайля.</w:t>
      </w:r>
      <w:r w:rsidR="00C77C62">
        <w:t xml:space="preserve"> </w:t>
      </w:r>
    </w:p>
    <w:p w:rsidR="00015347" w:rsidRDefault="00015347" w:rsidP="00846FA9">
      <w:pPr>
        <w:pStyle w:val="ConsPlusNormal"/>
        <w:ind w:firstLine="720"/>
        <w:jc w:val="both"/>
      </w:pPr>
      <w:r w:rsidRPr="00015347">
        <w:t>В целях организации беспрепятственного предоставления государственной услуги для инвалидов в случае необходимости им обеспечивается допуск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установлены соответствующим приказом Министерства труда и социальной защиты Российской Федерации.</w:t>
      </w:r>
    </w:p>
    <w:p w:rsidR="00B33C63" w:rsidRPr="006306CB" w:rsidRDefault="00DC7AAC" w:rsidP="00DC7AAC">
      <w:pPr>
        <w:pStyle w:val="ConsPlusNormal"/>
        <w:ind w:firstLine="720"/>
        <w:jc w:val="both"/>
      </w:pPr>
      <w:r w:rsidRPr="006306CB">
        <w:t xml:space="preserve">В случаях, если существующие объекты невозможно полностью приспособить с учетом потребностей инвалидов, </w:t>
      </w:r>
      <w:r w:rsidR="00F83918" w:rsidRPr="006306CB">
        <w:t>орган исполнительной власти, предоставляющий</w:t>
      </w:r>
      <w:r w:rsidRPr="006306CB">
        <w:t xml:space="preserve"> </w:t>
      </w:r>
      <w:r w:rsidR="00F83918" w:rsidRPr="006306CB">
        <w:t>государственную</w:t>
      </w:r>
      <w:r w:rsidRPr="006306CB">
        <w:t xml:space="preserve"> услуг</w:t>
      </w:r>
      <w:r w:rsidR="00F83918" w:rsidRPr="006306CB">
        <w:t>у</w:t>
      </w:r>
      <w:r w:rsidRPr="006306CB">
        <w:t xml:space="preserve">,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соответствующего поселения, муниципального района, городского округа, меры для обеспечения доступа инвалидов к месту предоставления </w:t>
      </w:r>
      <w:r w:rsidR="00984E5F">
        <w:t xml:space="preserve">государственной </w:t>
      </w:r>
      <w:r w:rsidRPr="006306CB">
        <w:t>услуги.</w:t>
      </w:r>
    </w:p>
    <w:p w:rsidR="00DC7AAC" w:rsidRPr="00315000" w:rsidRDefault="00DC7AAC" w:rsidP="00B33C63">
      <w:pPr>
        <w:pStyle w:val="ConsPlusNormal"/>
        <w:ind w:firstLine="720"/>
        <w:jc w:val="center"/>
      </w:pPr>
    </w:p>
    <w:p w:rsidR="00EA4469" w:rsidRPr="00315000" w:rsidRDefault="00EA4469" w:rsidP="00EA4469">
      <w:pPr>
        <w:pStyle w:val="ConsPlusNormal"/>
        <w:ind w:firstLine="720"/>
        <w:jc w:val="center"/>
      </w:pPr>
      <w:r w:rsidRPr="00315000">
        <w:t>2.15. Показатели доступности и качества государственной услуги</w:t>
      </w:r>
    </w:p>
    <w:p w:rsidR="00F4021A" w:rsidRPr="00315000" w:rsidRDefault="00F4021A" w:rsidP="009D57F9">
      <w:pPr>
        <w:pStyle w:val="ConsPlusNormal"/>
        <w:ind w:firstLine="540"/>
        <w:jc w:val="both"/>
      </w:pPr>
    </w:p>
    <w:p w:rsidR="00B924D2" w:rsidRPr="00315000" w:rsidRDefault="00B924D2" w:rsidP="00B924D2">
      <w:pPr>
        <w:pStyle w:val="ConsPlusNormal"/>
        <w:ind w:firstLine="709"/>
        <w:jc w:val="both"/>
        <w:rPr>
          <w:b/>
        </w:rPr>
      </w:pPr>
      <w:r w:rsidRPr="00315000">
        <w:t>количество взаимодействий заявителя с должностными лицами министерства при предоставлении государственной услуги и их продолжительность</w:t>
      </w:r>
      <w:r w:rsidRPr="000D68CA">
        <w:t>;</w:t>
      </w:r>
      <w:r w:rsidRPr="00315000">
        <w:rPr>
          <w:b/>
        </w:rPr>
        <w:t xml:space="preserve"> </w:t>
      </w:r>
    </w:p>
    <w:p w:rsidR="00B924D2" w:rsidRPr="00315000" w:rsidRDefault="00B924D2" w:rsidP="00B924D2">
      <w:pPr>
        <w:pStyle w:val="ConsPlusNormal"/>
        <w:ind w:firstLine="709"/>
        <w:jc w:val="both"/>
      </w:pPr>
      <w:r w:rsidRPr="00315000">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B924D2" w:rsidRPr="00315000" w:rsidRDefault="00B924D2" w:rsidP="00B924D2">
      <w:pPr>
        <w:pStyle w:val="ConsPlusNormal"/>
        <w:ind w:firstLine="709"/>
        <w:jc w:val="both"/>
        <w:rPr>
          <w:b/>
        </w:rPr>
      </w:pPr>
      <w:r w:rsidRPr="00315000">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w:t>
      </w:r>
      <w:r w:rsidRPr="00315000">
        <w:lastRenderedPageBreak/>
        <w:t>(бездействий) должностных лиц министерства в общем количестве обращений по вопросам предоставления государственной услуги;</w:t>
      </w:r>
    </w:p>
    <w:p w:rsidR="00B924D2" w:rsidRPr="00315000" w:rsidRDefault="00B924D2" w:rsidP="00B924D2">
      <w:pPr>
        <w:pStyle w:val="ConsPlusNormal"/>
        <w:ind w:firstLine="709"/>
        <w:jc w:val="both"/>
      </w:pPr>
      <w:r w:rsidRPr="00315000">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государственных услуг; </w:t>
      </w:r>
    </w:p>
    <w:p w:rsidR="006F3FBA" w:rsidRDefault="00B924D2" w:rsidP="00B924D2">
      <w:pPr>
        <w:pStyle w:val="ConsPlusNormal"/>
        <w:ind w:firstLine="709"/>
        <w:jc w:val="both"/>
        <w:rPr>
          <w:b/>
        </w:rPr>
      </w:pPr>
      <w:r w:rsidRPr="00315000">
        <w:t>снижение максимального срока ожидания в очереди при подаче запроса и получении результата государственной услуги</w:t>
      </w:r>
      <w:r w:rsidR="006F3FBA">
        <w:rPr>
          <w:b/>
        </w:rPr>
        <w:t>;</w:t>
      </w:r>
    </w:p>
    <w:p w:rsidR="00B924D2" w:rsidRPr="006F3FBA" w:rsidRDefault="00B924D2" w:rsidP="00B924D2">
      <w:pPr>
        <w:pStyle w:val="ConsPlusNormal"/>
        <w:ind w:firstLine="709"/>
        <w:jc w:val="both"/>
      </w:pPr>
      <w:r w:rsidRPr="00315000">
        <w:rPr>
          <w:b/>
        </w:rPr>
        <w:t xml:space="preserve"> </w:t>
      </w:r>
      <w:r w:rsidR="006F3FBA" w:rsidRPr="006F3FBA">
        <w:t>доля запросов о предоставлении государственной услуги, поступивших в электронной форме (от общего количества поступивших запросов).</w:t>
      </w:r>
    </w:p>
    <w:p w:rsidR="009D57F9" w:rsidRDefault="009D57F9" w:rsidP="00B924D2">
      <w:pPr>
        <w:pStyle w:val="ConsPlusNormal"/>
        <w:ind w:firstLine="709"/>
        <w:jc w:val="both"/>
        <w:rPr>
          <w:b/>
        </w:rPr>
      </w:pPr>
    </w:p>
    <w:p w:rsidR="00AC7A3A" w:rsidRPr="00315000" w:rsidRDefault="00AC7A3A" w:rsidP="00B924D2">
      <w:pPr>
        <w:pStyle w:val="ConsPlusNormal"/>
        <w:ind w:firstLine="709"/>
        <w:jc w:val="both"/>
        <w:rPr>
          <w:b/>
        </w:rPr>
      </w:pPr>
    </w:p>
    <w:p w:rsidR="00D731EB" w:rsidRPr="00315000" w:rsidRDefault="00D731EB" w:rsidP="00B341A2">
      <w:pPr>
        <w:pStyle w:val="ConsPlusNormal"/>
        <w:ind w:firstLine="720"/>
        <w:jc w:val="center"/>
      </w:pPr>
      <w:r w:rsidRPr="00315000">
        <w:t xml:space="preserve">2.16. </w:t>
      </w:r>
      <w:r w:rsidR="00B341A2" w:rsidRPr="00315000">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341A2" w:rsidRPr="00315000" w:rsidRDefault="00B341A2" w:rsidP="00B341A2">
      <w:pPr>
        <w:pStyle w:val="ConsPlusNormal"/>
        <w:ind w:firstLine="720"/>
        <w:jc w:val="center"/>
      </w:pPr>
    </w:p>
    <w:p w:rsidR="00B341A2" w:rsidRPr="00315000" w:rsidRDefault="00CC1492" w:rsidP="002320D1">
      <w:pPr>
        <w:pStyle w:val="ConsPlusNormal"/>
        <w:ind w:firstLine="709"/>
        <w:jc w:val="both"/>
      </w:pPr>
      <w:r w:rsidRPr="00315000">
        <w:t xml:space="preserve">2.16.1. </w:t>
      </w:r>
      <w:r w:rsidR="00B341A2" w:rsidRPr="00315000">
        <w:t>Государственная услуга на базе МФЦ не предоставляется.</w:t>
      </w:r>
    </w:p>
    <w:p w:rsidR="006F3FBA" w:rsidRDefault="00CC1492" w:rsidP="006F3FBA">
      <w:pPr>
        <w:pStyle w:val="ConsPlusNormal"/>
        <w:ind w:firstLine="709"/>
        <w:jc w:val="both"/>
      </w:pPr>
      <w:r w:rsidRPr="00315000">
        <w:t xml:space="preserve">2.16.2. </w:t>
      </w:r>
      <w:r w:rsidR="006F3FBA">
        <w:t>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соответствующим постановлением Правительства Самарской области.</w:t>
      </w:r>
    </w:p>
    <w:p w:rsidR="006F3FBA" w:rsidRDefault="006F3FBA" w:rsidP="006F3FBA">
      <w:pPr>
        <w:pStyle w:val="ConsPlusNormal"/>
        <w:ind w:firstLine="709"/>
        <w:jc w:val="both"/>
      </w:pPr>
      <w:r>
        <w:t>Государственная услуга предоставляется с использованием регионального портала.</w:t>
      </w:r>
    </w:p>
    <w:p w:rsidR="006F3FBA" w:rsidRDefault="006F3FBA" w:rsidP="006F3FBA">
      <w:pPr>
        <w:pStyle w:val="ConsPlusNormal"/>
        <w:ind w:firstLine="709"/>
        <w:jc w:val="both"/>
      </w:pPr>
      <w:r>
        <w:t>При направлении запроса о предоставлении государственной услуги в электронной форме посредством регионального портала:</w:t>
      </w:r>
    </w:p>
    <w:p w:rsidR="006F3FBA" w:rsidRDefault="006F3FBA" w:rsidP="006F3FBA">
      <w:pPr>
        <w:pStyle w:val="ConsPlusNormal"/>
        <w:ind w:firstLine="709"/>
        <w:jc w:val="both"/>
      </w:pPr>
      <w:r>
        <w:t>формирование запроса на бумажном носителе не осуществляется;</w:t>
      </w:r>
    </w:p>
    <w:p w:rsidR="006F3FBA" w:rsidRDefault="006F3FBA" w:rsidP="006F3FBA">
      <w:pPr>
        <w:pStyle w:val="ConsPlusNormal"/>
        <w:ind w:firstLine="709"/>
        <w:jc w:val="both"/>
      </w:pPr>
      <w:r>
        <w:t>заявителю предоставляется возможность записи на прием для представления документов, необходимых для предоставления государственной услуги;</w:t>
      </w:r>
    </w:p>
    <w:p w:rsidR="006F3FBA" w:rsidRDefault="006F3FBA" w:rsidP="006F3FBA">
      <w:pPr>
        <w:pStyle w:val="ConsPlusNormal"/>
        <w:ind w:firstLine="709"/>
        <w:jc w:val="both"/>
      </w:pPr>
      <w:r>
        <w:t>заявителю направляется информация о ходе предоставления государственной услуги (уведомление о приеме документов для предоставления государственной услуги либо уведомление об отказе в предоставлении государственной услуги по регистрации коллективного договора, соглашения с указанием основания отказа);</w:t>
      </w:r>
    </w:p>
    <w:p w:rsidR="006F3FBA" w:rsidRDefault="006F3FBA" w:rsidP="006F3FBA">
      <w:pPr>
        <w:pStyle w:val="ConsPlusNormal"/>
        <w:ind w:firstLine="709"/>
        <w:jc w:val="both"/>
      </w:pPr>
      <w:r>
        <w:t xml:space="preserve">информация о ходе предоставления государственной услуги подписывается усиленной квалифицированной электронной подписью должностного лица и </w:t>
      </w:r>
      <w:r>
        <w:lastRenderedPageBreak/>
        <w:t>направляется заявителю в электронной форме в личный кабинет регионального портала.</w:t>
      </w:r>
    </w:p>
    <w:p w:rsidR="00D731EB" w:rsidRDefault="006F3FBA" w:rsidP="006F3FBA">
      <w:pPr>
        <w:pStyle w:val="ConsPlusNormal"/>
        <w:ind w:firstLine="709"/>
        <w:jc w:val="both"/>
      </w:pPr>
      <w:r>
        <w:t>Документы, предоставляемые в электронной форме необходимые для предоставления государственной услуги в соответствии с пунктом 2.6.1 Административного регламента, заверяются электронной подписью заявителя по правилам, предусмотренным действующим законодательством об электронной подписи.</w:t>
      </w:r>
    </w:p>
    <w:p w:rsidR="006F3FBA" w:rsidRPr="00315000" w:rsidRDefault="006F3FBA" w:rsidP="006F3FBA">
      <w:pPr>
        <w:pStyle w:val="ConsPlusNormal"/>
        <w:ind w:firstLine="709"/>
        <w:jc w:val="both"/>
      </w:pPr>
    </w:p>
    <w:p w:rsidR="00C63DB3" w:rsidRPr="00315000" w:rsidRDefault="00C63DB3" w:rsidP="00C63DB3">
      <w:pPr>
        <w:pStyle w:val="ConsPlusNormal"/>
        <w:ind w:firstLine="720"/>
        <w:jc w:val="center"/>
      </w:pPr>
      <w:r w:rsidRPr="00315000">
        <w:t>3. Состав, последовательность и сроки выполнения</w:t>
      </w:r>
    </w:p>
    <w:p w:rsidR="00C63DB3" w:rsidRPr="00315000" w:rsidRDefault="00C63DB3" w:rsidP="00C63DB3">
      <w:pPr>
        <w:pStyle w:val="ConsPlusNormal"/>
        <w:ind w:firstLine="720"/>
        <w:jc w:val="center"/>
      </w:pPr>
      <w:r w:rsidRPr="00315000">
        <w:t>административных процедур, требования к порядку</w:t>
      </w:r>
    </w:p>
    <w:p w:rsidR="00C63DB3" w:rsidRPr="00315000" w:rsidRDefault="00C63DB3" w:rsidP="00C63DB3">
      <w:pPr>
        <w:pStyle w:val="ConsPlusNormal"/>
        <w:ind w:firstLine="720"/>
        <w:jc w:val="center"/>
      </w:pPr>
      <w:r w:rsidRPr="00315000">
        <w:t>их выполнения, в том числе особенности выполнения</w:t>
      </w:r>
    </w:p>
    <w:p w:rsidR="00C63DB3" w:rsidRPr="00315000" w:rsidRDefault="00C63DB3" w:rsidP="00C63DB3">
      <w:pPr>
        <w:pStyle w:val="ConsPlusNormal"/>
        <w:ind w:firstLine="720"/>
        <w:jc w:val="center"/>
      </w:pPr>
      <w:r w:rsidRPr="00315000">
        <w:t>административных процедур в электронной форме</w:t>
      </w:r>
    </w:p>
    <w:p w:rsidR="00C63DB3" w:rsidRPr="00315000" w:rsidRDefault="00C63DB3" w:rsidP="00C63DB3">
      <w:pPr>
        <w:pStyle w:val="ConsPlusNormal"/>
        <w:ind w:firstLine="720"/>
        <w:jc w:val="center"/>
      </w:pPr>
    </w:p>
    <w:p w:rsidR="003D6EA7" w:rsidRPr="00315000" w:rsidRDefault="00C63DB3" w:rsidP="00C63DB3">
      <w:pPr>
        <w:pStyle w:val="ConsPlusNormal"/>
        <w:ind w:firstLine="720"/>
        <w:jc w:val="both"/>
      </w:pPr>
      <w:r w:rsidRPr="00315000">
        <w:t xml:space="preserve">3.1. </w:t>
      </w:r>
      <w:r w:rsidR="003D6EA7" w:rsidRPr="00315000">
        <w:t>Порядок предоставления государственной услуги.</w:t>
      </w:r>
    </w:p>
    <w:p w:rsidR="00C63DB3" w:rsidRPr="00315000" w:rsidRDefault="00C63DB3" w:rsidP="00C63DB3">
      <w:pPr>
        <w:pStyle w:val="ConsPlusNormal"/>
        <w:ind w:firstLine="720"/>
        <w:jc w:val="both"/>
      </w:pPr>
      <w:r w:rsidRPr="00315000">
        <w:t>Предоставление государственной услуги включает следующие административные процедуры:</w:t>
      </w:r>
    </w:p>
    <w:p w:rsidR="00C63DB3" w:rsidRPr="00315000" w:rsidRDefault="00494AF5" w:rsidP="00C63DB3">
      <w:pPr>
        <w:pStyle w:val="ConsPlusNormal"/>
        <w:ind w:firstLine="720"/>
        <w:jc w:val="both"/>
      </w:pPr>
      <w:r w:rsidRPr="00315000">
        <w:t xml:space="preserve">прием и </w:t>
      </w:r>
      <w:r w:rsidR="00C63DB3" w:rsidRPr="00315000">
        <w:t xml:space="preserve">регистрация </w:t>
      </w:r>
      <w:r w:rsidR="00E40CBA" w:rsidRPr="00315000">
        <w:t xml:space="preserve"> запроса з</w:t>
      </w:r>
      <w:r w:rsidR="00C63DB3" w:rsidRPr="00315000">
        <w:t>аявителя;</w:t>
      </w:r>
    </w:p>
    <w:p w:rsidR="002320D1" w:rsidRPr="00315000" w:rsidRDefault="002320D1" w:rsidP="002320D1">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bCs/>
          <w:sz w:val="28"/>
          <w:szCs w:val="28"/>
          <w:lang w:eastAsia="ru-RU"/>
        </w:rPr>
        <w:t xml:space="preserve">рассмотрение запроса заявителя, </w:t>
      </w:r>
      <w:r w:rsidR="00191D56" w:rsidRPr="00315000">
        <w:rPr>
          <w:rFonts w:ascii="Times New Roman CYR" w:hAnsi="Times New Roman CYR" w:cs="Times New Roman CYR"/>
          <w:bCs/>
          <w:sz w:val="28"/>
          <w:szCs w:val="28"/>
          <w:lang w:eastAsia="ru-RU"/>
        </w:rPr>
        <w:t>принятие решения об отказе</w:t>
      </w:r>
      <w:r w:rsidR="00673A79" w:rsidRPr="00315000">
        <w:rPr>
          <w:rFonts w:ascii="Times New Roman CYR" w:hAnsi="Times New Roman CYR" w:cs="Times New Roman CYR"/>
          <w:bCs/>
          <w:sz w:val="28"/>
          <w:szCs w:val="28"/>
          <w:lang w:eastAsia="ru-RU"/>
        </w:rPr>
        <w:t xml:space="preserve"> в предоставлении государственной услуги по регистрации коллективного договора, соглашения</w:t>
      </w:r>
      <w:r w:rsidRPr="00315000">
        <w:rPr>
          <w:rFonts w:ascii="Times New Roman CYR" w:hAnsi="Times New Roman CYR" w:cs="Times New Roman CYR"/>
          <w:sz w:val="28"/>
          <w:szCs w:val="28"/>
          <w:lang w:eastAsia="ru-RU"/>
        </w:rPr>
        <w:t>;</w:t>
      </w:r>
    </w:p>
    <w:p w:rsidR="00570D0D" w:rsidRPr="00315000" w:rsidRDefault="00570D0D" w:rsidP="002320D1">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bCs/>
          <w:sz w:val="28"/>
          <w:szCs w:val="28"/>
          <w:lang w:eastAsia="ru-RU"/>
        </w:rPr>
        <w:t>присвоение</w:t>
      </w:r>
      <w:r w:rsidRPr="00315000">
        <w:rPr>
          <w:rFonts w:ascii="Times New Roman CYR" w:hAnsi="Times New Roman CYR" w:cs="Times New Roman CYR"/>
          <w:sz w:val="28"/>
          <w:szCs w:val="28"/>
          <w:lang w:eastAsia="ru-RU"/>
        </w:rPr>
        <w:t xml:space="preserve"> </w:t>
      </w:r>
      <w:r w:rsidRPr="00315000">
        <w:rPr>
          <w:rFonts w:ascii="Times New Roman CYR" w:hAnsi="Times New Roman CYR" w:cs="Times New Roman CYR"/>
          <w:bCs/>
          <w:sz w:val="28"/>
          <w:szCs w:val="28"/>
          <w:lang w:eastAsia="ru-RU"/>
        </w:rPr>
        <w:t>регистрационного номера</w:t>
      </w:r>
      <w:r w:rsidRPr="00315000">
        <w:rPr>
          <w:rFonts w:ascii="Times New Roman CYR" w:hAnsi="Times New Roman CYR" w:cs="Times New Roman CYR"/>
          <w:sz w:val="28"/>
          <w:szCs w:val="28"/>
          <w:lang w:eastAsia="ru-RU"/>
        </w:rPr>
        <w:t xml:space="preserve"> коллективному договору, соглашению;</w:t>
      </w:r>
    </w:p>
    <w:p w:rsidR="00570D0D" w:rsidRPr="00315000" w:rsidRDefault="00570D0D" w:rsidP="00570D0D">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 xml:space="preserve">выявление условий коллективного договора,  соглашения,  ухудшающих положение работников по сравнению с действующим трудовым законодательством, иными нормативными правовыми актами, содержащими нормы трудового права, условиями соглашений, принятых на вышестоящих уровнях социального партнерства  и  действующих на территории Самарской области </w:t>
      </w:r>
      <w:r w:rsidRPr="00315000">
        <w:rPr>
          <w:rFonts w:ascii="Times New Roman CYR" w:hAnsi="Times New Roman CYR" w:cs="Times New Roman CYR"/>
          <w:bCs/>
          <w:sz w:val="28"/>
          <w:szCs w:val="28"/>
          <w:lang w:eastAsia="ru-RU"/>
        </w:rPr>
        <w:t>и направление заявителю результата предоставления государственной услуги</w:t>
      </w:r>
      <w:r w:rsidRPr="00315000">
        <w:rPr>
          <w:rFonts w:ascii="Times New Roman CYR" w:hAnsi="Times New Roman CYR" w:cs="Times New Roman CYR"/>
          <w:sz w:val="28"/>
          <w:szCs w:val="28"/>
          <w:lang w:eastAsia="ru-RU"/>
        </w:rPr>
        <w:t>.</w:t>
      </w:r>
    </w:p>
    <w:p w:rsidR="00C63DB3" w:rsidRPr="00315000" w:rsidRDefault="00C63DB3" w:rsidP="00C63DB3">
      <w:pPr>
        <w:pStyle w:val="ConsPlusNormal"/>
        <w:ind w:firstLine="720"/>
        <w:jc w:val="both"/>
      </w:pPr>
      <w:r w:rsidRPr="00315000">
        <w:t>Блок-схема последовательности административных процедур при предоставлении государственной у</w:t>
      </w:r>
      <w:r w:rsidR="00842A20" w:rsidRPr="00315000">
        <w:t xml:space="preserve">слуги приводится в </w:t>
      </w:r>
      <w:r w:rsidR="00C839C8" w:rsidRPr="00315000">
        <w:t>п</w:t>
      </w:r>
      <w:r w:rsidR="00842A20" w:rsidRPr="00315000">
        <w:t xml:space="preserve">риложении № </w:t>
      </w:r>
      <w:r w:rsidR="000B44AF" w:rsidRPr="00315000">
        <w:t>6</w:t>
      </w:r>
      <w:r w:rsidRPr="00315000">
        <w:t xml:space="preserve">  к Административному регламенту.</w:t>
      </w:r>
    </w:p>
    <w:p w:rsidR="00D731EB" w:rsidRPr="00315000" w:rsidRDefault="00D731EB" w:rsidP="00D731EB">
      <w:pPr>
        <w:pStyle w:val="ConsPlusNormal"/>
        <w:ind w:firstLine="540"/>
        <w:jc w:val="both"/>
      </w:pPr>
    </w:p>
    <w:p w:rsidR="00E40CBA" w:rsidRPr="00315000" w:rsidRDefault="00E40CBA" w:rsidP="00E40CBA">
      <w:pPr>
        <w:pStyle w:val="ConsPlusNormal"/>
        <w:ind w:firstLine="540"/>
        <w:jc w:val="center"/>
      </w:pPr>
      <w:r w:rsidRPr="00315000">
        <w:t xml:space="preserve">3.2. </w:t>
      </w:r>
      <w:r w:rsidR="00494AF5" w:rsidRPr="00315000">
        <w:t>Прием и р</w:t>
      </w:r>
      <w:r w:rsidR="00747B1C" w:rsidRPr="00315000">
        <w:t xml:space="preserve">егистрация </w:t>
      </w:r>
      <w:r w:rsidRPr="00315000">
        <w:t>запроса заявителя</w:t>
      </w:r>
    </w:p>
    <w:p w:rsidR="00E40CBA" w:rsidRPr="00315000" w:rsidRDefault="00E40CBA" w:rsidP="00E40CBA">
      <w:pPr>
        <w:pStyle w:val="ConsPlusNormal"/>
        <w:ind w:firstLine="540"/>
        <w:jc w:val="both"/>
      </w:pPr>
    </w:p>
    <w:p w:rsidR="00E40CBA" w:rsidRPr="00315000" w:rsidRDefault="00E40CBA" w:rsidP="00C11970">
      <w:pPr>
        <w:pStyle w:val="ConsPlusNormal"/>
        <w:ind w:firstLine="720"/>
        <w:jc w:val="both"/>
      </w:pPr>
      <w:r w:rsidRPr="00315000">
        <w:t>3.2.1. Основанием для начала административной процедуры является поступление в министерство запроса о предоставлении государственной услуги</w:t>
      </w:r>
      <w:r w:rsidR="003D6EA7" w:rsidRPr="00315000">
        <w:t xml:space="preserve"> (по форме, предусмотренн</w:t>
      </w:r>
      <w:r w:rsidR="00DE6BA3" w:rsidRPr="00315000">
        <w:t xml:space="preserve">ой </w:t>
      </w:r>
      <w:r w:rsidR="003D6EA7" w:rsidRPr="00315000">
        <w:t>п</w:t>
      </w:r>
      <w:hyperlink w:anchor="Par239" w:history="1">
        <w:r w:rsidR="003D6EA7" w:rsidRPr="00315000">
          <w:t>риложение</w:t>
        </w:r>
      </w:hyperlink>
      <w:r w:rsidR="003D6EA7" w:rsidRPr="00315000">
        <w:t>м № 4 к Административному регламенту)</w:t>
      </w:r>
      <w:r w:rsidRPr="00315000">
        <w:t xml:space="preserve"> </w:t>
      </w:r>
      <w:r w:rsidR="00255A02" w:rsidRPr="00315000">
        <w:t>с</w:t>
      </w:r>
      <w:r w:rsidRPr="00315000">
        <w:t xml:space="preserve"> </w:t>
      </w:r>
      <w:r w:rsidR="00255A02" w:rsidRPr="00315000">
        <w:t>приложением</w:t>
      </w:r>
      <w:r w:rsidRPr="00315000">
        <w:t xml:space="preserve"> документов заявителя, необходимых для предоставления государственной услуги в соответствии с требованиями настоящего Административного регламента.</w:t>
      </w:r>
    </w:p>
    <w:p w:rsidR="00DE6BA3" w:rsidRPr="00315000" w:rsidRDefault="00255A02" w:rsidP="00C11970">
      <w:pPr>
        <w:pStyle w:val="ConsPlusNormal"/>
        <w:ind w:firstLine="720"/>
        <w:jc w:val="both"/>
      </w:pPr>
      <w:r w:rsidRPr="00315000">
        <w:t>3.2.2. Ответственное лицо за выполнение административной процедуры - должностное лицо департамента трудовых отношений, в функции которого</w:t>
      </w:r>
      <w:r w:rsidR="00486685" w:rsidRPr="00315000">
        <w:t xml:space="preserve"> в соответствии с должностным регламентом</w:t>
      </w:r>
      <w:r w:rsidRPr="00315000">
        <w:t xml:space="preserve"> входит проведение </w:t>
      </w:r>
      <w:r w:rsidR="0094120B" w:rsidRPr="00315000">
        <w:t xml:space="preserve">на соответствующей </w:t>
      </w:r>
      <w:r w:rsidR="0094120B" w:rsidRPr="00315000">
        <w:lastRenderedPageBreak/>
        <w:t xml:space="preserve">курируемой территории </w:t>
      </w:r>
      <w:r w:rsidRPr="00315000">
        <w:t>ув</w:t>
      </w:r>
      <w:r w:rsidR="00607A01" w:rsidRPr="00315000">
        <w:t>едомительной регистрации заключе</w:t>
      </w:r>
      <w:r w:rsidRPr="00315000">
        <w:t>нн</w:t>
      </w:r>
      <w:r w:rsidR="00DE6BA3" w:rsidRPr="00315000">
        <w:t xml:space="preserve">ых в Самарской области </w:t>
      </w:r>
      <w:r w:rsidRPr="00315000">
        <w:t xml:space="preserve">коллективных договоров и соглашений. </w:t>
      </w:r>
    </w:p>
    <w:p w:rsidR="00E40CBA" w:rsidRPr="00315000" w:rsidRDefault="00747B1C" w:rsidP="00C11970">
      <w:pPr>
        <w:pStyle w:val="ConsPlusNormal"/>
        <w:ind w:firstLine="720"/>
        <w:jc w:val="both"/>
      </w:pPr>
      <w:r w:rsidRPr="00315000">
        <w:t>3.2.3</w:t>
      </w:r>
      <w:r w:rsidR="00E40CBA" w:rsidRPr="00315000">
        <w:t>. Должностное лицо</w:t>
      </w:r>
      <w:r w:rsidR="00C11970" w:rsidRPr="00315000">
        <w:t xml:space="preserve"> </w:t>
      </w:r>
      <w:r w:rsidR="00E40CBA" w:rsidRPr="00315000">
        <w:t>присваивает входящий</w:t>
      </w:r>
      <w:r w:rsidR="00842A20" w:rsidRPr="00315000">
        <w:t xml:space="preserve"> регистрационный номер запросу з</w:t>
      </w:r>
      <w:r w:rsidR="00E40CBA" w:rsidRPr="00315000">
        <w:t xml:space="preserve">аявителя о предоставлении государственной услуги и вносит сведения о нём и поступивших документах </w:t>
      </w:r>
      <w:r w:rsidR="00842A20" w:rsidRPr="00315000">
        <w:t xml:space="preserve">в </w:t>
      </w:r>
      <w:r w:rsidR="00651651" w:rsidRPr="00315000">
        <w:t>Журнал</w:t>
      </w:r>
      <w:r w:rsidR="00842A20" w:rsidRPr="00315000">
        <w:t xml:space="preserve"> регистрации запросов</w:t>
      </w:r>
      <w:r w:rsidR="00D20D87" w:rsidRPr="00315000">
        <w:t xml:space="preserve"> заявителей</w:t>
      </w:r>
      <w:r w:rsidR="00842A20" w:rsidRPr="00315000">
        <w:t xml:space="preserve"> о предоставлении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w:t>
      </w:r>
      <w:r w:rsidR="00E40CBA" w:rsidRPr="00315000">
        <w:t xml:space="preserve"> (</w:t>
      </w:r>
      <w:r w:rsidR="00D00B91" w:rsidRPr="00315000">
        <w:t>п</w:t>
      </w:r>
      <w:r w:rsidR="00E40CBA" w:rsidRPr="00315000">
        <w:t>риложение № 5</w:t>
      </w:r>
      <w:r w:rsidR="00842A20" w:rsidRPr="00315000">
        <w:t xml:space="preserve"> к Административному регламенту</w:t>
      </w:r>
      <w:r w:rsidR="00E40CBA" w:rsidRPr="00315000">
        <w:t>).</w:t>
      </w:r>
    </w:p>
    <w:p w:rsidR="00084FD4" w:rsidRPr="00315000" w:rsidRDefault="00084FD4" w:rsidP="00084FD4">
      <w:pPr>
        <w:autoSpaceDE w:val="0"/>
        <w:autoSpaceDN w:val="0"/>
        <w:adjustRightInd w:val="0"/>
        <w:spacing w:after="0" w:line="240" w:lineRule="auto"/>
        <w:ind w:firstLine="720"/>
        <w:jc w:val="both"/>
        <w:rPr>
          <w:rFonts w:ascii="Times New Roman CYR" w:hAnsi="Times New Roman CYR" w:cs="Times New Roman CYR"/>
          <w:bCs/>
          <w:sz w:val="28"/>
          <w:szCs w:val="28"/>
          <w:lang w:eastAsia="ru-RU"/>
        </w:rPr>
      </w:pPr>
      <w:r w:rsidRPr="00315000">
        <w:rPr>
          <w:rFonts w:ascii="Times New Roman CYR" w:hAnsi="Times New Roman CYR" w:cs="Times New Roman CYR"/>
          <w:bCs/>
          <w:sz w:val="28"/>
          <w:szCs w:val="28"/>
          <w:lang w:eastAsia="ru-RU"/>
        </w:rPr>
        <w:t xml:space="preserve">Журнал регистрации запросов </w:t>
      </w:r>
      <w:r w:rsidR="00484B05" w:rsidRPr="00315000">
        <w:rPr>
          <w:rFonts w:ascii="Times New Roman CYR" w:hAnsi="Times New Roman CYR" w:cs="Times New Roman CYR"/>
          <w:bCs/>
          <w:sz w:val="28"/>
          <w:szCs w:val="28"/>
          <w:lang w:eastAsia="ru-RU"/>
        </w:rPr>
        <w:t xml:space="preserve">заявителей </w:t>
      </w:r>
      <w:r w:rsidRPr="00315000">
        <w:rPr>
          <w:rFonts w:ascii="Times New Roman CYR" w:hAnsi="Times New Roman CYR" w:cs="Times New Roman CYR"/>
          <w:bCs/>
          <w:sz w:val="28"/>
          <w:szCs w:val="28"/>
          <w:lang w:eastAsia="ru-RU"/>
        </w:rPr>
        <w:t>о предоставлении государственной услуги по уведомительной регистрации коллективных договоров и соглашений ведется каждым должностным лицом по месту предоставления государственной услуги.</w:t>
      </w:r>
    </w:p>
    <w:p w:rsidR="00617DA6" w:rsidRDefault="00651651" w:rsidP="00C11970">
      <w:pPr>
        <w:pStyle w:val="ConsPlusNormal"/>
        <w:ind w:firstLine="720"/>
        <w:jc w:val="both"/>
      </w:pPr>
      <w:r w:rsidRPr="00315000">
        <w:t>Максимальный с</w:t>
      </w:r>
      <w:r w:rsidR="00084FD4" w:rsidRPr="00315000">
        <w:t>рок выполнения административной</w:t>
      </w:r>
      <w:r w:rsidRPr="00315000">
        <w:t xml:space="preserve"> </w:t>
      </w:r>
      <w:r w:rsidR="00084FD4" w:rsidRPr="00315000">
        <w:t>процедуры</w:t>
      </w:r>
      <w:r w:rsidRPr="00315000">
        <w:t xml:space="preserve"> </w:t>
      </w:r>
      <w:r w:rsidR="006C0894" w:rsidRPr="00315000">
        <w:t>установлен п.2.13 Административного регламента</w:t>
      </w:r>
      <w:r w:rsidRPr="00315000">
        <w:t>.</w:t>
      </w:r>
      <w:r w:rsidR="00494AF5" w:rsidRPr="00315000">
        <w:t xml:space="preserve"> </w:t>
      </w:r>
    </w:p>
    <w:p w:rsidR="006F3FBA" w:rsidRPr="00315000" w:rsidRDefault="006F3FBA" w:rsidP="00C11970">
      <w:pPr>
        <w:pStyle w:val="ConsPlusNormal"/>
        <w:ind w:firstLine="720"/>
        <w:jc w:val="both"/>
      </w:pPr>
      <w:r w:rsidRPr="006F3FBA">
        <w:t>При предоставлении услуги в электронной форме в случае отсутствия оснований для отказа в предоставлении государственной услуги, предусмотренных абзацами 2,3,4 п. 2.9 Административного регламента, должностное лицо по желанию заявителя осуществляет запись на прием для представления документов, необходимых для предоставления государственной услуги.</w:t>
      </w:r>
    </w:p>
    <w:p w:rsidR="00651651" w:rsidRPr="00315000" w:rsidRDefault="00651651" w:rsidP="00C11970">
      <w:pPr>
        <w:pStyle w:val="ConsPlusNormal"/>
        <w:ind w:firstLine="720"/>
        <w:jc w:val="both"/>
      </w:pPr>
      <w:r w:rsidRPr="00315000">
        <w:t>3.2.4. Критерием принятия решения является поступление к должностному лицу запроса с приложением документов, необходимых для предоставления услуги.</w:t>
      </w:r>
    </w:p>
    <w:p w:rsidR="00E40CBA" w:rsidRPr="00315000" w:rsidRDefault="00651651" w:rsidP="00C11970">
      <w:pPr>
        <w:pStyle w:val="ConsPlusNormal"/>
        <w:ind w:firstLine="720"/>
        <w:jc w:val="both"/>
      </w:pPr>
      <w:r w:rsidRPr="00315000">
        <w:t xml:space="preserve">3.2.5. </w:t>
      </w:r>
      <w:r w:rsidR="00E40CBA" w:rsidRPr="00315000">
        <w:t xml:space="preserve">Результатом </w:t>
      </w:r>
      <w:r w:rsidR="007000D8" w:rsidRPr="00315000">
        <w:t>административной процедуры</w:t>
      </w:r>
      <w:r w:rsidR="00E40CBA" w:rsidRPr="00315000">
        <w:t xml:space="preserve"> является:</w:t>
      </w:r>
    </w:p>
    <w:p w:rsidR="0065722A" w:rsidRDefault="0065722A" w:rsidP="00C11970">
      <w:pPr>
        <w:pStyle w:val="ConsPlusNormal"/>
        <w:ind w:firstLine="720"/>
        <w:jc w:val="both"/>
      </w:pPr>
      <w:r w:rsidRPr="00315000">
        <w:t>прием запроса заявителя о предоставлении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w:t>
      </w:r>
      <w:r w:rsidR="006F3FBA">
        <w:t>а территории Самарской области;</w:t>
      </w:r>
    </w:p>
    <w:p w:rsidR="006F3FBA" w:rsidRPr="00315000" w:rsidRDefault="006F3FBA" w:rsidP="00C11970">
      <w:pPr>
        <w:pStyle w:val="ConsPlusNormal"/>
        <w:ind w:firstLine="720"/>
        <w:jc w:val="both"/>
      </w:pPr>
      <w:r w:rsidRPr="006F3FBA">
        <w:t>направление посредством регионального портала заявителю информации о ходе предоставления государственной услуги (в случае предоставления государственной услуги в электронной форме).</w:t>
      </w:r>
    </w:p>
    <w:p w:rsidR="007000D8" w:rsidRPr="00315000" w:rsidRDefault="007000D8" w:rsidP="00C11970">
      <w:pPr>
        <w:pStyle w:val="ConsPlusNormal"/>
        <w:ind w:firstLine="720"/>
        <w:jc w:val="both"/>
      </w:pPr>
      <w:r w:rsidRPr="00315000">
        <w:t>3.2.6. Способ фиксации результата выполнения административной процедуры:</w:t>
      </w:r>
    </w:p>
    <w:p w:rsidR="00084FD4" w:rsidRPr="00315000" w:rsidRDefault="0065722A" w:rsidP="00084FD4">
      <w:pPr>
        <w:pStyle w:val="ConsPlusNormal"/>
        <w:ind w:firstLine="720"/>
        <w:jc w:val="both"/>
      </w:pPr>
      <w:r w:rsidRPr="00315000">
        <w:t>регистрация запроса (</w:t>
      </w:r>
      <w:r w:rsidR="00084FD4" w:rsidRPr="00315000">
        <w:t>внесение должностным лицом в Журнал регистрации запросов</w:t>
      </w:r>
      <w:r w:rsidR="00D20D87" w:rsidRPr="00315000">
        <w:t xml:space="preserve"> заявителей</w:t>
      </w:r>
      <w:r w:rsidR="00084FD4" w:rsidRPr="00315000">
        <w:t xml:space="preserve"> о предоставлении государственной услуги сведений о дате, присвоенном регистрационном номере поступившему запросу о предоставлении государственной услуги и приложенных к нему документах заявителя</w:t>
      </w:r>
      <w:r w:rsidRPr="00315000">
        <w:t>)</w:t>
      </w:r>
      <w:r w:rsidR="00084FD4" w:rsidRPr="00315000">
        <w:t>.</w:t>
      </w:r>
    </w:p>
    <w:p w:rsidR="007000D8" w:rsidRPr="00315000" w:rsidRDefault="007000D8" w:rsidP="00C11970">
      <w:pPr>
        <w:pStyle w:val="ConsPlusNormal"/>
        <w:ind w:firstLine="720"/>
        <w:jc w:val="both"/>
      </w:pPr>
    </w:p>
    <w:p w:rsidR="005C0D2D" w:rsidRPr="00315000" w:rsidRDefault="005C0D2D" w:rsidP="005C0D2D">
      <w:pPr>
        <w:pStyle w:val="ConsPlusNormal"/>
        <w:ind w:firstLine="720"/>
        <w:jc w:val="center"/>
      </w:pPr>
      <w:r w:rsidRPr="00315000">
        <w:t xml:space="preserve">3.3. </w:t>
      </w:r>
      <w:r w:rsidR="00084FD4" w:rsidRPr="00315000">
        <w:rPr>
          <w:rFonts w:ascii="Times New Roman CYR" w:hAnsi="Times New Roman CYR" w:cs="Times New Roman CYR"/>
          <w:bCs/>
        </w:rPr>
        <w:t xml:space="preserve">Рассмотрение запроса заявителя, принятие решения </w:t>
      </w:r>
      <w:r w:rsidR="00191D56" w:rsidRPr="00315000">
        <w:rPr>
          <w:rFonts w:ascii="Times New Roman CYR" w:hAnsi="Times New Roman CYR" w:cs="Times New Roman CYR"/>
          <w:bCs/>
        </w:rPr>
        <w:t>об отказе</w:t>
      </w:r>
      <w:r w:rsidR="00084FD4" w:rsidRPr="00315000">
        <w:rPr>
          <w:rFonts w:ascii="Times New Roman CYR" w:hAnsi="Times New Roman CYR" w:cs="Times New Roman CYR"/>
          <w:bCs/>
        </w:rPr>
        <w:t xml:space="preserve"> в </w:t>
      </w:r>
      <w:r w:rsidR="0065722A" w:rsidRPr="00315000">
        <w:rPr>
          <w:rFonts w:ascii="Times New Roman CYR" w:hAnsi="Times New Roman CYR" w:cs="Times New Roman CYR"/>
          <w:bCs/>
        </w:rPr>
        <w:t xml:space="preserve">предоставлении государственной услуги по </w:t>
      </w:r>
      <w:r w:rsidR="00084FD4" w:rsidRPr="00315000">
        <w:rPr>
          <w:rFonts w:ascii="Times New Roman CYR" w:hAnsi="Times New Roman CYR" w:cs="Times New Roman CYR"/>
          <w:bCs/>
        </w:rPr>
        <w:t>регистрации коллективного договора, соглашения</w:t>
      </w:r>
    </w:p>
    <w:p w:rsidR="007000D8" w:rsidRPr="00315000" w:rsidRDefault="007000D8" w:rsidP="00C11970">
      <w:pPr>
        <w:pStyle w:val="ConsPlusNormal"/>
        <w:ind w:firstLine="720"/>
        <w:jc w:val="both"/>
      </w:pPr>
    </w:p>
    <w:p w:rsidR="00D731EB" w:rsidRPr="00315000" w:rsidRDefault="00303C17" w:rsidP="00303C17">
      <w:pPr>
        <w:pStyle w:val="ConsPlusNormal"/>
        <w:ind w:firstLine="720"/>
        <w:jc w:val="both"/>
      </w:pPr>
      <w:r w:rsidRPr="00315000">
        <w:t xml:space="preserve">3.3.1. Основанием для начала административной процедуры является </w:t>
      </w:r>
      <w:r w:rsidR="00402C47" w:rsidRPr="00315000">
        <w:t>регистрация запроса о предоставлении государственной услуги в порядке,</w:t>
      </w:r>
      <w:r w:rsidRPr="00315000">
        <w:t xml:space="preserve"> </w:t>
      </w:r>
      <w:r w:rsidR="00402C47" w:rsidRPr="00315000">
        <w:t>предусмотренном</w:t>
      </w:r>
      <w:r w:rsidRPr="00315000">
        <w:t xml:space="preserve">  </w:t>
      </w:r>
      <w:r w:rsidR="00402C47" w:rsidRPr="00315000">
        <w:t>Административным регламентом</w:t>
      </w:r>
      <w:r w:rsidRPr="00315000">
        <w:t>.</w:t>
      </w:r>
    </w:p>
    <w:p w:rsidR="00D731EB" w:rsidRPr="00315000" w:rsidRDefault="00486685" w:rsidP="00D731EB">
      <w:pPr>
        <w:pStyle w:val="ConsPlusNormal"/>
        <w:ind w:firstLine="720"/>
        <w:jc w:val="both"/>
      </w:pPr>
      <w:r w:rsidRPr="00315000">
        <w:lastRenderedPageBreak/>
        <w:t>3.3</w:t>
      </w:r>
      <w:r w:rsidR="00303C17" w:rsidRPr="00315000">
        <w:t>.2. Ответственное лицо за выполнение административной процедуры - должностное лицо департамента трудовых отношений, в функции которо</w:t>
      </w:r>
      <w:r w:rsidRPr="00315000">
        <w:t>го в соответствии с должностным регламентом</w:t>
      </w:r>
      <w:r w:rsidR="00303C17" w:rsidRPr="00315000">
        <w:t xml:space="preserve"> входит проведение</w:t>
      </w:r>
      <w:r w:rsidR="00CC7A3F" w:rsidRPr="00315000">
        <w:t xml:space="preserve"> на соответствующей курируемой территории</w:t>
      </w:r>
      <w:r w:rsidR="003046F5" w:rsidRPr="00315000">
        <w:t xml:space="preserve"> </w:t>
      </w:r>
      <w:r w:rsidR="00303C17" w:rsidRPr="00315000">
        <w:t>уведомительной регистрации з</w:t>
      </w:r>
      <w:r w:rsidR="00607A01" w:rsidRPr="00315000">
        <w:t>аключе</w:t>
      </w:r>
      <w:r w:rsidR="00277F3B" w:rsidRPr="00315000">
        <w:t xml:space="preserve">нных в Самарской области </w:t>
      </w:r>
      <w:r w:rsidR="00303C17" w:rsidRPr="00315000">
        <w:t xml:space="preserve">коллективных договоров и соглашений. </w:t>
      </w:r>
    </w:p>
    <w:p w:rsidR="00303C17" w:rsidRPr="00315000" w:rsidRDefault="00303C17" w:rsidP="00303C17">
      <w:pPr>
        <w:pStyle w:val="ConsPlusNormal"/>
        <w:ind w:firstLine="720"/>
        <w:jc w:val="both"/>
      </w:pPr>
      <w:r w:rsidRPr="00315000">
        <w:t>3.3.3. Должностное лицо:</w:t>
      </w:r>
    </w:p>
    <w:p w:rsidR="00303C17" w:rsidRPr="00315000" w:rsidRDefault="00835511" w:rsidP="00303C17">
      <w:pPr>
        <w:pStyle w:val="ConsPlusNormal"/>
        <w:ind w:firstLine="720"/>
        <w:jc w:val="both"/>
      </w:pPr>
      <w:r w:rsidRPr="00315000">
        <w:t xml:space="preserve">3.3.3.1. </w:t>
      </w:r>
      <w:r w:rsidR="002A1B31" w:rsidRPr="00315000">
        <w:t>П</w:t>
      </w:r>
      <w:r w:rsidR="00303C17" w:rsidRPr="00315000">
        <w:t>роверяет наличие всех необходимых для предоставления государственной услуги документов, предусмотренных п.2.6.1 Административ</w:t>
      </w:r>
      <w:r w:rsidR="002A1B31" w:rsidRPr="00315000">
        <w:t>ного регламента.</w:t>
      </w:r>
    </w:p>
    <w:p w:rsidR="00303C17" w:rsidRPr="00315000" w:rsidRDefault="002A1B31" w:rsidP="00303C17">
      <w:pPr>
        <w:pStyle w:val="ConsPlusNormal"/>
        <w:ind w:firstLine="720"/>
        <w:jc w:val="both"/>
      </w:pPr>
      <w:r w:rsidRPr="00315000">
        <w:t>3.3.3.2. П</w:t>
      </w:r>
      <w:r w:rsidR="00303C17" w:rsidRPr="00315000">
        <w:t xml:space="preserve">роверяет соответствие представленных </w:t>
      </w:r>
      <w:r w:rsidR="00D00B91" w:rsidRPr="00315000">
        <w:t>з</w:t>
      </w:r>
      <w:r w:rsidR="00303C17" w:rsidRPr="00315000">
        <w:t>аявителем документов, необходимых для предоставления государственной услуги, требованиям  к  их оформлению, изложенным в п</w:t>
      </w:r>
      <w:r w:rsidR="00141BB0" w:rsidRPr="00315000">
        <w:t xml:space="preserve">унктах </w:t>
      </w:r>
      <w:r w:rsidR="00303C17" w:rsidRPr="00315000">
        <w:t>2.6.</w:t>
      </w:r>
      <w:r w:rsidR="00084FD4" w:rsidRPr="00315000">
        <w:t>2</w:t>
      </w:r>
      <w:r w:rsidR="00303C17" w:rsidRPr="00315000">
        <w:t xml:space="preserve"> – 2.6.5 </w:t>
      </w:r>
      <w:r w:rsidRPr="00315000">
        <w:t>Административного регламента.</w:t>
      </w:r>
    </w:p>
    <w:p w:rsidR="00084FD4" w:rsidRPr="00315000" w:rsidRDefault="002A1B31" w:rsidP="00303C17">
      <w:pPr>
        <w:pStyle w:val="ConsPlusNormal"/>
        <w:ind w:firstLine="720"/>
        <w:jc w:val="both"/>
      </w:pPr>
      <w:r w:rsidRPr="00315000">
        <w:t xml:space="preserve">3.3.3.3. </w:t>
      </w:r>
      <w:r w:rsidR="00684E12" w:rsidRPr="00315000">
        <w:t>Выяв</w:t>
      </w:r>
      <w:r w:rsidR="00303C17" w:rsidRPr="00315000">
        <w:t xml:space="preserve">ляет наличие (отсутствие) </w:t>
      </w:r>
      <w:r w:rsidR="00441E01" w:rsidRPr="00315000">
        <w:t>оснований</w:t>
      </w:r>
      <w:r w:rsidR="00303C17" w:rsidRPr="00315000">
        <w:t xml:space="preserve"> для </w:t>
      </w:r>
      <w:r w:rsidR="0065722A" w:rsidRPr="00315000">
        <w:rPr>
          <w:rFonts w:ascii="Times New Roman CYR" w:hAnsi="Times New Roman CYR" w:cs="Times New Roman CYR"/>
          <w:bCs/>
        </w:rPr>
        <w:t>отказа в предоставлении государственной услуги по регистрации коллективного договора, соглашения</w:t>
      </w:r>
      <w:r w:rsidR="00441E01" w:rsidRPr="00315000">
        <w:rPr>
          <w:rFonts w:ascii="Times New Roman CYR" w:hAnsi="Times New Roman CYR" w:cs="Times New Roman CYR"/>
          <w:bCs/>
        </w:rPr>
        <w:t>, предусмотренных п. 2.9. Административного регламента.</w:t>
      </w:r>
    </w:p>
    <w:p w:rsidR="002A1B31" w:rsidRPr="00315000" w:rsidRDefault="002A1B31" w:rsidP="00303C17">
      <w:pPr>
        <w:pStyle w:val="ConsPlusNormal"/>
        <w:ind w:firstLine="720"/>
        <w:jc w:val="both"/>
      </w:pPr>
      <w:r w:rsidRPr="00315000">
        <w:t>3.3.3.</w:t>
      </w:r>
      <w:r w:rsidR="00441E01" w:rsidRPr="00315000">
        <w:t>4</w:t>
      </w:r>
      <w:r w:rsidR="00141BB0" w:rsidRPr="00315000">
        <w:t xml:space="preserve">. В случае выявления оснований для отказа в </w:t>
      </w:r>
      <w:r w:rsidR="00441E01"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00141BB0" w:rsidRPr="00315000">
        <w:t xml:space="preserve"> должностное лицо</w:t>
      </w:r>
      <w:r w:rsidRPr="00315000">
        <w:t xml:space="preserve"> осуществляет подготовку в адрес </w:t>
      </w:r>
      <w:r w:rsidR="005A6BD1" w:rsidRPr="00315000">
        <w:t>з</w:t>
      </w:r>
      <w:r w:rsidRPr="00315000">
        <w:t xml:space="preserve">аявителя </w:t>
      </w:r>
      <w:r w:rsidR="00402C47" w:rsidRPr="00315000">
        <w:t>уведомления</w:t>
      </w:r>
      <w:r w:rsidR="00605FE6" w:rsidRPr="00315000">
        <w:t xml:space="preserve"> об отказе в </w:t>
      </w:r>
      <w:r w:rsidR="00441E01"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00377083" w:rsidRPr="00315000">
        <w:t xml:space="preserve"> (далее - уведомление об отказе </w:t>
      </w:r>
      <w:r w:rsidR="00441E01" w:rsidRPr="00315000">
        <w:t xml:space="preserve">в </w:t>
      </w:r>
      <w:r w:rsidR="00441E01"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00377083" w:rsidRPr="00315000">
        <w:t>)</w:t>
      </w:r>
      <w:r w:rsidR="00605FE6" w:rsidRPr="00315000">
        <w:t xml:space="preserve">, </w:t>
      </w:r>
      <w:r w:rsidRPr="00315000">
        <w:t xml:space="preserve">с указанием основания отказа, в соответствии с </w:t>
      </w:r>
      <w:r w:rsidR="00D00B91" w:rsidRPr="00315000">
        <w:t>п</w:t>
      </w:r>
      <w:r w:rsidRPr="00315000">
        <w:t xml:space="preserve">риложением № </w:t>
      </w:r>
      <w:r w:rsidR="0051198F" w:rsidRPr="00315000">
        <w:t>7</w:t>
      </w:r>
      <w:r w:rsidRPr="00315000">
        <w:t xml:space="preserve"> к Административному регламенту.</w:t>
      </w:r>
    </w:p>
    <w:p w:rsidR="008F6630" w:rsidRPr="00315000" w:rsidRDefault="00441E01" w:rsidP="00CD5883">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3.3.3.5</w:t>
      </w:r>
      <w:r w:rsidR="00CD5883" w:rsidRPr="00315000">
        <w:rPr>
          <w:rFonts w:ascii="Times New Roman CYR" w:hAnsi="Times New Roman CYR" w:cs="Times New Roman CYR"/>
          <w:sz w:val="28"/>
          <w:szCs w:val="28"/>
          <w:lang w:eastAsia="ru-RU"/>
        </w:rPr>
        <w:t>. Уведомление об отказе в</w:t>
      </w:r>
      <w:r w:rsidR="00CD5883" w:rsidRPr="00315000">
        <w:rPr>
          <w:rFonts w:ascii="Times New Roman CYR" w:hAnsi="Times New Roman CYR" w:cs="Times New Roman CYR"/>
          <w:bCs/>
          <w:sz w:val="28"/>
          <w:szCs w:val="28"/>
          <w:lang w:eastAsia="ru-RU"/>
        </w:rPr>
        <w:t xml:space="preserve"> </w:t>
      </w:r>
      <w:r w:rsidRPr="00315000">
        <w:rPr>
          <w:rFonts w:ascii="Times New Roman CYR" w:hAnsi="Times New Roman CYR" w:cs="Times New Roman CYR"/>
          <w:bCs/>
          <w:sz w:val="28"/>
          <w:szCs w:val="28"/>
          <w:lang w:eastAsia="ru-RU"/>
        </w:rPr>
        <w:t xml:space="preserve">предоставлении государственной услуги по регистрации </w:t>
      </w:r>
      <w:r w:rsidR="00CD5883" w:rsidRPr="00315000">
        <w:rPr>
          <w:rFonts w:ascii="Times New Roman CYR" w:hAnsi="Times New Roman CYR" w:cs="Times New Roman CYR"/>
          <w:bCs/>
          <w:sz w:val="28"/>
          <w:szCs w:val="28"/>
          <w:lang w:eastAsia="ru-RU"/>
        </w:rPr>
        <w:t xml:space="preserve">соглашения </w:t>
      </w:r>
      <w:r w:rsidR="00CD5883" w:rsidRPr="00315000">
        <w:rPr>
          <w:rFonts w:ascii="Times New Roman CYR" w:hAnsi="Times New Roman CYR" w:cs="Times New Roman CYR"/>
          <w:sz w:val="28"/>
          <w:szCs w:val="28"/>
          <w:lang w:eastAsia="ru-RU"/>
        </w:rPr>
        <w:t xml:space="preserve">подписывается руководителем департамента трудовых отношений, </w:t>
      </w:r>
      <w:r w:rsidR="0097411E" w:rsidRPr="00315000">
        <w:rPr>
          <w:rFonts w:ascii="Times New Roman CYR" w:hAnsi="Times New Roman CYR" w:cs="Times New Roman CYR"/>
          <w:sz w:val="28"/>
          <w:szCs w:val="28"/>
          <w:lang w:eastAsia="ru-RU"/>
        </w:rPr>
        <w:t xml:space="preserve">уведомление </w:t>
      </w:r>
      <w:r w:rsidR="00CD5883" w:rsidRPr="00315000">
        <w:rPr>
          <w:rFonts w:ascii="Times New Roman CYR" w:hAnsi="Times New Roman CYR" w:cs="Times New Roman CYR"/>
          <w:sz w:val="28"/>
          <w:szCs w:val="28"/>
          <w:lang w:eastAsia="ru-RU"/>
        </w:rPr>
        <w:t>об отказе в</w:t>
      </w:r>
      <w:r w:rsidR="00CD5883" w:rsidRPr="00315000">
        <w:rPr>
          <w:rFonts w:ascii="Times New Roman CYR" w:hAnsi="Times New Roman CYR" w:cs="Times New Roman CYR"/>
          <w:bCs/>
          <w:sz w:val="28"/>
          <w:szCs w:val="28"/>
          <w:lang w:eastAsia="ru-RU"/>
        </w:rPr>
        <w:t xml:space="preserve"> </w:t>
      </w:r>
      <w:r w:rsidRPr="00315000">
        <w:rPr>
          <w:rFonts w:ascii="Times New Roman CYR" w:hAnsi="Times New Roman CYR" w:cs="Times New Roman CYR"/>
          <w:bCs/>
          <w:sz w:val="28"/>
          <w:szCs w:val="28"/>
          <w:lang w:eastAsia="ru-RU"/>
        </w:rPr>
        <w:t>предоставлении государственной услуги по реги</w:t>
      </w:r>
      <w:r w:rsidR="005E1F15">
        <w:rPr>
          <w:rFonts w:ascii="Times New Roman CYR" w:hAnsi="Times New Roman CYR" w:cs="Times New Roman CYR"/>
          <w:bCs/>
          <w:sz w:val="28"/>
          <w:szCs w:val="28"/>
          <w:lang w:eastAsia="ru-RU"/>
        </w:rPr>
        <w:t xml:space="preserve">страции коллективного договора </w:t>
      </w:r>
      <w:r w:rsidR="0097411E" w:rsidRPr="00315000">
        <w:rPr>
          <w:rFonts w:ascii="Times New Roman CYR" w:hAnsi="Times New Roman CYR" w:cs="Times New Roman CYR"/>
          <w:bCs/>
          <w:sz w:val="28"/>
          <w:szCs w:val="28"/>
          <w:lang w:eastAsia="ru-RU"/>
        </w:rPr>
        <w:t xml:space="preserve">подписывается </w:t>
      </w:r>
      <w:r w:rsidR="0097411E" w:rsidRPr="00315000">
        <w:rPr>
          <w:rFonts w:ascii="Times New Roman CYR" w:hAnsi="Times New Roman CYR" w:cs="Times New Roman CYR"/>
          <w:sz w:val="28"/>
          <w:szCs w:val="28"/>
          <w:lang w:eastAsia="ru-RU"/>
        </w:rPr>
        <w:t>должностным лицом</w:t>
      </w:r>
      <w:r w:rsidR="00CA09E1" w:rsidRPr="00315000">
        <w:rPr>
          <w:rFonts w:ascii="Times New Roman CYR" w:hAnsi="Times New Roman CYR" w:cs="Times New Roman CYR"/>
          <w:sz w:val="28"/>
          <w:szCs w:val="28"/>
          <w:lang w:eastAsia="ru-RU"/>
        </w:rPr>
        <w:t>,</w:t>
      </w:r>
      <w:r w:rsidR="008F6630" w:rsidRPr="00315000">
        <w:rPr>
          <w:rFonts w:ascii="Times New Roman CYR" w:hAnsi="Times New Roman CYR" w:cs="Times New Roman CYR"/>
          <w:sz w:val="28"/>
          <w:szCs w:val="28"/>
          <w:lang w:eastAsia="ru-RU"/>
        </w:rPr>
        <w:t xml:space="preserve"> предусмотренным пунктом 2.2. Административного регламента.</w:t>
      </w:r>
      <w:r w:rsidR="002878C8" w:rsidRPr="00315000">
        <w:rPr>
          <w:rFonts w:ascii="Times New Roman CYR" w:hAnsi="Times New Roman CYR" w:cs="Times New Roman CYR"/>
          <w:sz w:val="28"/>
          <w:szCs w:val="28"/>
          <w:lang w:eastAsia="ru-RU"/>
        </w:rPr>
        <w:t xml:space="preserve"> </w:t>
      </w:r>
    </w:p>
    <w:p w:rsidR="00CD5883" w:rsidRPr="00315000" w:rsidRDefault="0097411E" w:rsidP="00CD5883">
      <w:pPr>
        <w:autoSpaceDE w:val="0"/>
        <w:autoSpaceDN w:val="0"/>
        <w:adjustRightInd w:val="0"/>
        <w:spacing w:after="0" w:line="240" w:lineRule="auto"/>
        <w:ind w:firstLine="720"/>
        <w:jc w:val="both"/>
        <w:rPr>
          <w:rFonts w:ascii="Times New Roman CYR" w:hAnsi="Times New Roman CYR" w:cs="Times New Roman CYR"/>
          <w:bCs/>
          <w:sz w:val="28"/>
          <w:szCs w:val="28"/>
          <w:lang w:eastAsia="ru-RU"/>
        </w:rPr>
      </w:pPr>
      <w:r w:rsidRPr="00315000">
        <w:rPr>
          <w:rFonts w:ascii="Times New Roman CYR" w:hAnsi="Times New Roman CYR" w:cs="Times New Roman CYR"/>
          <w:sz w:val="28"/>
          <w:szCs w:val="28"/>
          <w:lang w:eastAsia="ru-RU"/>
        </w:rPr>
        <w:t>Уведомление</w:t>
      </w:r>
      <w:r w:rsidR="00377083" w:rsidRPr="00315000">
        <w:rPr>
          <w:rFonts w:ascii="Times New Roman CYR" w:hAnsi="Times New Roman CYR" w:cs="Times New Roman CYR"/>
          <w:sz w:val="28"/>
          <w:szCs w:val="28"/>
          <w:lang w:eastAsia="ru-RU"/>
        </w:rPr>
        <w:t xml:space="preserve"> об отказе в </w:t>
      </w:r>
      <w:r w:rsidR="00441E01" w:rsidRPr="00315000">
        <w:rPr>
          <w:rFonts w:ascii="Times New Roman CYR" w:hAnsi="Times New Roman CYR" w:cs="Times New Roman CYR"/>
          <w:sz w:val="28"/>
          <w:szCs w:val="28"/>
          <w:lang w:eastAsia="ru-RU"/>
        </w:rPr>
        <w:t>предоставлении государственной услуги по регистрации коллективного договора, соглашения</w:t>
      </w:r>
      <w:r w:rsidR="00377083" w:rsidRPr="00315000">
        <w:rPr>
          <w:rFonts w:ascii="Times New Roman CYR" w:hAnsi="Times New Roman CYR" w:cs="Times New Roman CYR"/>
          <w:sz w:val="28"/>
          <w:szCs w:val="28"/>
          <w:lang w:eastAsia="ru-RU"/>
        </w:rPr>
        <w:t xml:space="preserve"> </w:t>
      </w:r>
      <w:r w:rsidR="00CD5883" w:rsidRPr="00315000">
        <w:rPr>
          <w:rFonts w:ascii="Times New Roman CYR" w:hAnsi="Times New Roman CYR" w:cs="Times New Roman CYR"/>
          <w:sz w:val="28"/>
          <w:szCs w:val="28"/>
          <w:lang w:eastAsia="ru-RU"/>
        </w:rPr>
        <w:t xml:space="preserve">вручается заявителю на личном приёме, либо направляется по почте, или в форме электронного документа </w:t>
      </w:r>
      <w:r w:rsidR="006F3FBA" w:rsidRPr="006F3FBA">
        <w:rPr>
          <w:rFonts w:ascii="Times New Roman CYR" w:hAnsi="Times New Roman CYR" w:cs="Times New Roman CYR"/>
          <w:sz w:val="28"/>
          <w:szCs w:val="28"/>
          <w:lang w:eastAsia="ru-RU"/>
        </w:rPr>
        <w:t>посредством регионального портала</w:t>
      </w:r>
      <w:r w:rsidR="00CD5883" w:rsidRPr="00315000">
        <w:rPr>
          <w:rFonts w:ascii="Times New Roman CYR" w:hAnsi="Times New Roman CYR" w:cs="Times New Roman CYR"/>
          <w:sz w:val="28"/>
          <w:szCs w:val="28"/>
          <w:lang w:eastAsia="ru-RU"/>
        </w:rPr>
        <w:t xml:space="preserve"> (в случае предоставления государственной услуги в электронной форме).</w:t>
      </w:r>
      <w:r w:rsidR="00CD5883" w:rsidRPr="00315000">
        <w:rPr>
          <w:rFonts w:ascii="Times New Roman CYR" w:hAnsi="Times New Roman CYR" w:cs="Times New Roman CYR"/>
          <w:bCs/>
          <w:sz w:val="28"/>
          <w:szCs w:val="28"/>
          <w:lang w:eastAsia="ru-RU"/>
        </w:rPr>
        <w:t xml:space="preserve"> В уведомлении заявитель приглашается за получением подлинных экземпляров коллективного договора, соглашения с приложениями к нему в месте непосредственного предоставления государственной услуги.</w:t>
      </w:r>
    </w:p>
    <w:p w:rsidR="00141BB0" w:rsidRPr="00315000" w:rsidRDefault="00CD5883" w:rsidP="00CD5883">
      <w:pPr>
        <w:pStyle w:val="ConsPlusNormal"/>
        <w:ind w:firstLine="720"/>
        <w:jc w:val="both"/>
      </w:pPr>
      <w:r w:rsidRPr="00315000">
        <w:rPr>
          <w:rFonts w:ascii="Times New Roman CYR" w:hAnsi="Times New Roman CYR" w:cs="Times New Roman CYR"/>
        </w:rPr>
        <w:t xml:space="preserve">Максимальный срок административной </w:t>
      </w:r>
      <w:r w:rsidRPr="00315000">
        <w:rPr>
          <w:rFonts w:ascii="Times New Roman CYR" w:hAnsi="Times New Roman CYR" w:cs="Times New Roman CYR"/>
          <w:bCs/>
        </w:rPr>
        <w:t>процедуры</w:t>
      </w:r>
      <w:r w:rsidRPr="00315000">
        <w:rPr>
          <w:rFonts w:ascii="Times New Roman CYR" w:hAnsi="Times New Roman CYR" w:cs="Times New Roman CYR"/>
        </w:rPr>
        <w:t xml:space="preserve"> 5 рабочих дней с даты регистрации запроса заявителя о предоставлении государственной услуги.</w:t>
      </w:r>
    </w:p>
    <w:p w:rsidR="00141BB0" w:rsidRPr="00315000" w:rsidRDefault="00141BB0" w:rsidP="00303C17">
      <w:pPr>
        <w:pStyle w:val="ConsPlusNormal"/>
        <w:ind w:firstLine="720"/>
        <w:jc w:val="both"/>
      </w:pPr>
      <w:r w:rsidRPr="00315000">
        <w:t>3.3.4. Критерием принятия решения</w:t>
      </w:r>
      <w:r w:rsidR="002878C8" w:rsidRPr="00315000">
        <w:t xml:space="preserve"> </w:t>
      </w:r>
      <w:r w:rsidRPr="00315000">
        <w:t>является наличие</w:t>
      </w:r>
      <w:r w:rsidR="00CA39FB" w:rsidRPr="00315000">
        <w:t xml:space="preserve"> (отсутствие)</w:t>
      </w:r>
      <w:r w:rsidRPr="00315000">
        <w:t xml:space="preserve"> основания для отказа в</w:t>
      </w:r>
      <w:r w:rsidR="00CD5883" w:rsidRPr="00315000">
        <w:t xml:space="preserve"> </w:t>
      </w:r>
      <w:r w:rsidR="00441E01"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Pr="00315000">
        <w:t xml:space="preserve"> в соответствии с перечнем оснований</w:t>
      </w:r>
      <w:r w:rsidR="00CD5883" w:rsidRPr="00315000">
        <w:t xml:space="preserve">, предусмотренных п. </w:t>
      </w:r>
      <w:r w:rsidR="00441E01" w:rsidRPr="00315000">
        <w:t>2.9</w:t>
      </w:r>
      <w:r w:rsidRPr="00315000">
        <w:t xml:space="preserve"> Административного регламента.</w:t>
      </w:r>
    </w:p>
    <w:p w:rsidR="005A6BD1" w:rsidRPr="00315000" w:rsidRDefault="00141BB0" w:rsidP="00303C17">
      <w:pPr>
        <w:pStyle w:val="ConsPlusNormal"/>
        <w:ind w:firstLine="720"/>
        <w:jc w:val="both"/>
      </w:pPr>
      <w:r w:rsidRPr="00315000">
        <w:lastRenderedPageBreak/>
        <w:t>3.3.5. Результатом адми</w:t>
      </w:r>
      <w:r w:rsidR="00CA39FB" w:rsidRPr="00315000">
        <w:t xml:space="preserve">нистративной процедуры является </w:t>
      </w:r>
      <w:r w:rsidR="00CD5883" w:rsidRPr="00315000">
        <w:t>принятие решения о</w:t>
      </w:r>
      <w:r w:rsidR="00264E0A" w:rsidRPr="00315000">
        <w:t>б</w:t>
      </w:r>
      <w:r w:rsidR="00CD5883" w:rsidRPr="00315000">
        <w:t xml:space="preserve"> </w:t>
      </w:r>
      <w:r w:rsidR="00022F1B" w:rsidRPr="00315000">
        <w:t>отказ</w:t>
      </w:r>
      <w:r w:rsidR="00264E0A" w:rsidRPr="00315000">
        <w:t>е</w:t>
      </w:r>
      <w:r w:rsidR="00022F1B" w:rsidRPr="00315000">
        <w:rPr>
          <w:b/>
        </w:rPr>
        <w:t xml:space="preserve"> </w:t>
      </w:r>
      <w:r w:rsidR="00CD5883" w:rsidRPr="00315000">
        <w:t xml:space="preserve">в </w:t>
      </w:r>
      <w:r w:rsidR="00441E01"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004D186E" w:rsidRPr="00315000">
        <w:t>.</w:t>
      </w:r>
    </w:p>
    <w:p w:rsidR="004B1A92" w:rsidRPr="00315000" w:rsidRDefault="004B1A92" w:rsidP="00303C17">
      <w:pPr>
        <w:pStyle w:val="ConsPlusNormal"/>
        <w:ind w:firstLine="720"/>
        <w:jc w:val="both"/>
      </w:pPr>
      <w:r w:rsidRPr="00315000">
        <w:t>3.3.6. Способ фиксации результата выполнения административной процедуры</w:t>
      </w:r>
      <w:r w:rsidR="00EA7DF3" w:rsidRPr="00315000">
        <w:t xml:space="preserve"> (в случае выявления основания</w:t>
      </w:r>
      <w:r w:rsidR="00486685" w:rsidRPr="00315000">
        <w:t xml:space="preserve"> для отказа в </w:t>
      </w:r>
      <w:r w:rsidR="00441E01" w:rsidRPr="00315000">
        <w:rPr>
          <w:rFonts w:ascii="Times New Roman CYR" w:hAnsi="Times New Roman CYR" w:cs="Times New Roman CYR"/>
        </w:rPr>
        <w:t>предоставлении государственной услуги по регистрации коллективного договора, соглашения</w:t>
      </w:r>
      <w:r w:rsidR="00EA7DF3" w:rsidRPr="00315000">
        <w:t>)</w:t>
      </w:r>
      <w:r w:rsidRPr="00315000">
        <w:t>:</w:t>
      </w:r>
    </w:p>
    <w:p w:rsidR="004B1A92" w:rsidRPr="00315000" w:rsidRDefault="00B3589E" w:rsidP="00303C17">
      <w:pPr>
        <w:pStyle w:val="ConsPlusNormal"/>
        <w:ind w:firstLine="720"/>
        <w:jc w:val="both"/>
      </w:pPr>
      <w:r w:rsidRPr="00315000">
        <w:t>регистрация</w:t>
      </w:r>
      <w:r w:rsidR="004B1A92" w:rsidRPr="00315000">
        <w:t xml:space="preserve"> уведомления об отказе в </w:t>
      </w:r>
      <w:r w:rsidR="00441E01" w:rsidRPr="00315000">
        <w:t>предоставлении государственной услуги по регистрации коллективного договора, соглашения</w:t>
      </w:r>
      <w:r w:rsidR="00CD5883" w:rsidRPr="00315000">
        <w:t xml:space="preserve">, </w:t>
      </w:r>
      <w:r w:rsidR="004D186E" w:rsidRPr="00315000">
        <w:t>с указанием основания отказа</w:t>
      </w:r>
      <w:r w:rsidR="00CD5883" w:rsidRPr="00315000">
        <w:t>,</w:t>
      </w:r>
      <w:r w:rsidR="004D186E" w:rsidRPr="00315000">
        <w:t xml:space="preserve"> с </w:t>
      </w:r>
      <w:r w:rsidR="00F45F2D" w:rsidRPr="00315000">
        <w:rPr>
          <w:rFonts w:ascii="Times New Roman CYR" w:hAnsi="Times New Roman CYR" w:cs="Times New Roman CYR"/>
          <w:bCs/>
        </w:rPr>
        <w:t xml:space="preserve">приглашением заявителя за получением подлинных экземпляров </w:t>
      </w:r>
      <w:r w:rsidR="003568C9" w:rsidRPr="00315000">
        <w:rPr>
          <w:rFonts w:ascii="Times New Roman CYR" w:hAnsi="Times New Roman CYR" w:cs="Times New Roman CYR"/>
          <w:bCs/>
        </w:rPr>
        <w:t>коллективного договора, соглашения</w:t>
      </w:r>
      <w:r w:rsidR="00F45F2D" w:rsidRPr="00315000">
        <w:rPr>
          <w:rFonts w:ascii="Times New Roman CYR" w:hAnsi="Times New Roman CYR" w:cs="Times New Roman CYR"/>
          <w:bCs/>
        </w:rPr>
        <w:t xml:space="preserve"> с приложениями к нему в месте непосредственного предоставления государственной услуги</w:t>
      </w:r>
      <w:r w:rsidR="004B1A92" w:rsidRPr="00315000">
        <w:t>.</w:t>
      </w:r>
    </w:p>
    <w:p w:rsidR="00EA4469" w:rsidRPr="00315000" w:rsidRDefault="00EA4469" w:rsidP="00EA4469">
      <w:pPr>
        <w:pStyle w:val="ConsPlusNormal"/>
        <w:ind w:firstLine="720"/>
        <w:jc w:val="center"/>
      </w:pPr>
    </w:p>
    <w:p w:rsidR="00EA4469" w:rsidRPr="00315000" w:rsidRDefault="00277F3B" w:rsidP="00277F3B">
      <w:pPr>
        <w:pStyle w:val="ConsPlusNormal"/>
        <w:ind w:firstLine="720"/>
        <w:jc w:val="center"/>
      </w:pPr>
      <w:r w:rsidRPr="00315000">
        <w:t xml:space="preserve">3.4. </w:t>
      </w:r>
      <w:r w:rsidR="00B76579" w:rsidRPr="00315000">
        <w:t>П</w:t>
      </w:r>
      <w:r w:rsidR="00B76579" w:rsidRPr="00315000">
        <w:rPr>
          <w:rFonts w:ascii="Times New Roman CYR" w:hAnsi="Times New Roman CYR" w:cs="Times New Roman CYR"/>
          <w:bCs/>
        </w:rPr>
        <w:t>рисвоение</w:t>
      </w:r>
      <w:r w:rsidR="00B76579" w:rsidRPr="00315000">
        <w:rPr>
          <w:rFonts w:ascii="Times New Roman CYR" w:hAnsi="Times New Roman CYR" w:cs="Times New Roman CYR"/>
        </w:rPr>
        <w:t xml:space="preserve"> </w:t>
      </w:r>
      <w:r w:rsidR="00B76579" w:rsidRPr="00315000">
        <w:rPr>
          <w:rFonts w:ascii="Times New Roman CYR" w:hAnsi="Times New Roman CYR" w:cs="Times New Roman CYR"/>
          <w:bCs/>
        </w:rPr>
        <w:t>регистрационного номера</w:t>
      </w:r>
      <w:r w:rsidR="00B76579" w:rsidRPr="00315000">
        <w:rPr>
          <w:rFonts w:ascii="Times New Roman CYR" w:hAnsi="Times New Roman CYR" w:cs="Times New Roman CYR"/>
        </w:rPr>
        <w:t xml:space="preserve"> коллективному договору, соглашению</w:t>
      </w:r>
    </w:p>
    <w:p w:rsidR="00277F3B" w:rsidRPr="00315000" w:rsidRDefault="00277F3B" w:rsidP="00277F3B">
      <w:pPr>
        <w:pStyle w:val="ConsPlusNormal"/>
        <w:ind w:firstLine="720"/>
        <w:jc w:val="center"/>
      </w:pPr>
    </w:p>
    <w:p w:rsidR="00B33C63" w:rsidRPr="00315000" w:rsidRDefault="00277F3B" w:rsidP="00B33C63">
      <w:pPr>
        <w:pStyle w:val="ConsPlusNormal"/>
        <w:ind w:firstLine="720"/>
        <w:jc w:val="both"/>
      </w:pPr>
      <w:r w:rsidRPr="00315000">
        <w:t>3.4.1. Основанием для начала административной процедуры является</w:t>
      </w:r>
      <w:r w:rsidR="00402C47" w:rsidRPr="00315000">
        <w:t xml:space="preserve"> </w:t>
      </w:r>
      <w:r w:rsidR="00B3589E" w:rsidRPr="00315000">
        <w:t>отсутствие</w:t>
      </w:r>
      <w:r w:rsidRPr="00315000">
        <w:t xml:space="preserve"> оснований для отказа в </w:t>
      </w:r>
      <w:r w:rsidR="00B3589E"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Pr="00315000">
        <w:t xml:space="preserve">, </w:t>
      </w:r>
      <w:r w:rsidR="006C0894" w:rsidRPr="00315000">
        <w:t xml:space="preserve">предусмотренных </w:t>
      </w:r>
      <w:r w:rsidRPr="00315000">
        <w:t>п.</w:t>
      </w:r>
      <w:r w:rsidR="00B3589E" w:rsidRPr="00315000">
        <w:t>2.9</w:t>
      </w:r>
      <w:r w:rsidRPr="00315000">
        <w:t xml:space="preserve"> Административного регламента.</w:t>
      </w:r>
    </w:p>
    <w:p w:rsidR="00AB2609" w:rsidRPr="00315000" w:rsidRDefault="00AB2609" w:rsidP="00B33C63">
      <w:pPr>
        <w:pStyle w:val="ConsPlusNormal"/>
        <w:ind w:firstLine="720"/>
        <w:jc w:val="both"/>
      </w:pPr>
      <w:r w:rsidRPr="00315000">
        <w:t>3.4.2. Ответственное лицо за выполнение административной процедуры - должностное лицо департамента трудовых отношений, в функции которо</w:t>
      </w:r>
      <w:r w:rsidR="006D52FB" w:rsidRPr="00315000">
        <w:t>го в соответствии с должностным регламентом</w:t>
      </w:r>
      <w:r w:rsidRPr="00315000">
        <w:t xml:space="preserve"> входит проведение </w:t>
      </w:r>
      <w:r w:rsidR="0094120B" w:rsidRPr="00315000">
        <w:t xml:space="preserve">на соответствующей курируемой территории </w:t>
      </w:r>
      <w:r w:rsidRPr="00315000">
        <w:t>уведомительной регистрации з</w:t>
      </w:r>
      <w:r w:rsidR="00607A01" w:rsidRPr="00315000">
        <w:t>аключе</w:t>
      </w:r>
      <w:r w:rsidRPr="00315000">
        <w:t xml:space="preserve">нных в Самарской области коллективных договоров и соглашений. </w:t>
      </w:r>
    </w:p>
    <w:p w:rsidR="00AB2609" w:rsidRPr="00315000" w:rsidRDefault="00AB2609" w:rsidP="00B33C63">
      <w:pPr>
        <w:pStyle w:val="ConsPlusNormal"/>
        <w:ind w:firstLine="720"/>
        <w:jc w:val="both"/>
      </w:pPr>
      <w:r w:rsidRPr="00315000">
        <w:t xml:space="preserve">3.4.3. </w:t>
      </w:r>
      <w:r w:rsidR="00C54A7F" w:rsidRPr="00315000">
        <w:t>Должностное лицо:</w:t>
      </w:r>
    </w:p>
    <w:p w:rsidR="000866E8" w:rsidRPr="00315000" w:rsidRDefault="000866E8" w:rsidP="00B33C63">
      <w:pPr>
        <w:pStyle w:val="ConsPlusNormal"/>
        <w:ind w:firstLine="720"/>
        <w:jc w:val="both"/>
      </w:pPr>
      <w:r w:rsidRPr="00315000">
        <w:t xml:space="preserve">3.4.3.1. Заполняет карту регистрации коллективного договора, соглашения </w:t>
      </w:r>
      <w:r w:rsidR="00B76579" w:rsidRPr="00315000">
        <w:t xml:space="preserve">на бумажном носителе </w:t>
      </w:r>
      <w:r w:rsidRPr="00315000">
        <w:t xml:space="preserve">в соответствии с формами, </w:t>
      </w:r>
      <w:r w:rsidR="00641CCA" w:rsidRPr="00315000">
        <w:t xml:space="preserve">предусмотренными </w:t>
      </w:r>
      <w:r w:rsidR="002878C8" w:rsidRPr="00315000">
        <w:t>п</w:t>
      </w:r>
      <w:hyperlink w:anchor="Par239" w:history="1">
        <w:r w:rsidR="00641CCA" w:rsidRPr="00315000">
          <w:t>риложение</w:t>
        </w:r>
      </w:hyperlink>
      <w:r w:rsidR="00641CCA" w:rsidRPr="00315000">
        <w:t>м</w:t>
      </w:r>
      <w:r w:rsidR="0099515A" w:rsidRPr="00315000">
        <w:t xml:space="preserve"> </w:t>
      </w:r>
      <w:r w:rsidR="002878C8" w:rsidRPr="00315000">
        <w:t xml:space="preserve">  </w:t>
      </w:r>
      <w:r w:rsidR="0099515A" w:rsidRPr="00315000">
        <w:t>№</w:t>
      </w:r>
      <w:r w:rsidR="002878C8" w:rsidRPr="00315000">
        <w:t xml:space="preserve"> </w:t>
      </w:r>
      <w:r w:rsidR="00641CCA" w:rsidRPr="00315000">
        <w:t xml:space="preserve">2 и </w:t>
      </w:r>
      <w:r w:rsidR="002878C8" w:rsidRPr="00315000">
        <w:t>п</w:t>
      </w:r>
      <w:r w:rsidR="00641CCA" w:rsidRPr="00315000">
        <w:t>риложением №</w:t>
      </w:r>
      <w:r w:rsidR="002878C8" w:rsidRPr="00315000">
        <w:t xml:space="preserve"> </w:t>
      </w:r>
      <w:r w:rsidR="00641CCA" w:rsidRPr="00315000">
        <w:t xml:space="preserve">3 </w:t>
      </w:r>
      <w:r w:rsidR="00035D19" w:rsidRPr="00315000">
        <w:t>соответственно</w:t>
      </w:r>
      <w:r w:rsidR="00DB295F" w:rsidRPr="00315000">
        <w:t xml:space="preserve"> к</w:t>
      </w:r>
      <w:r w:rsidR="00035D19" w:rsidRPr="00315000">
        <w:t xml:space="preserve"> </w:t>
      </w:r>
      <w:r w:rsidR="00641CCA" w:rsidRPr="00315000">
        <w:t>Административно</w:t>
      </w:r>
      <w:r w:rsidR="00DB295F" w:rsidRPr="00315000">
        <w:t>му</w:t>
      </w:r>
      <w:r w:rsidR="00641CCA" w:rsidRPr="00315000">
        <w:t xml:space="preserve"> регламент</w:t>
      </w:r>
      <w:r w:rsidR="00DB295F" w:rsidRPr="00315000">
        <w:t>у</w:t>
      </w:r>
      <w:r w:rsidRPr="00315000">
        <w:t>.</w:t>
      </w:r>
    </w:p>
    <w:p w:rsidR="00B76579" w:rsidRPr="00315000" w:rsidRDefault="00641CCA" w:rsidP="00B33C63">
      <w:pPr>
        <w:pStyle w:val="ConsPlusNormal"/>
        <w:ind w:firstLine="720"/>
        <w:jc w:val="both"/>
      </w:pPr>
      <w:r w:rsidRPr="00315000">
        <w:t>3.4.3.2. Присваивает регистрационный номер коллективному договору, соглашению.</w:t>
      </w:r>
      <w:r w:rsidR="00C71381" w:rsidRPr="00315000">
        <w:t xml:space="preserve"> </w:t>
      </w:r>
    </w:p>
    <w:p w:rsidR="00F661EC" w:rsidRPr="00315000" w:rsidRDefault="00F661EC" w:rsidP="00B33C63">
      <w:pPr>
        <w:pStyle w:val="ConsPlusNormal"/>
        <w:ind w:firstLine="720"/>
        <w:jc w:val="both"/>
      </w:pPr>
      <w:r w:rsidRPr="00315000">
        <w:t>При проведении регистрации изменений и дополнений в коллективные договоры, соглашения им присваивается регистрационный номер соответствующего коллективного договора, соглашения с указанием через дробь цифрами порядкового номера изменения и дополнения.</w:t>
      </w:r>
    </w:p>
    <w:p w:rsidR="004056E3" w:rsidRPr="00315000" w:rsidRDefault="004056E3" w:rsidP="00B33C63">
      <w:pPr>
        <w:pStyle w:val="ConsPlusNormal"/>
        <w:ind w:firstLine="720"/>
        <w:jc w:val="both"/>
      </w:pPr>
      <w:r w:rsidRPr="00315000">
        <w:t xml:space="preserve">В целях создания единой информационной базы данных о коллективных договорах и соглашениях, совершенствования процедур уведомительной регистрации коллективных договоров и соглашений, сбора и анализа информации о всех видах соглашений о регулировании социально-трудовых отношений, заключенных на региональном, территориальном и отраслевом уровнях, о коллективных договорах, заключенных в организациях Самарской области, изучения и обобщения опыта муниципальных образований Самарской области в сфере коллективно-договорного регулирования социально-трудовых отношений,  планирования мероприятий по осуществлению контроля за выполнением условий </w:t>
      </w:r>
      <w:r w:rsidRPr="00315000">
        <w:lastRenderedPageBreak/>
        <w:t>коллективных договоров департаментом трудовых отношений осущест</w:t>
      </w:r>
      <w:r w:rsidR="00607A01" w:rsidRPr="00315000">
        <w:t>вляется ведение  Реестра заключе</w:t>
      </w:r>
      <w:r w:rsidRPr="00315000">
        <w:t>нных на территории Самарской области коллективных договоров и соглашений (далее – Реестр коллективных договоров и соглашений), который является банком данных правовых актов, регулирующих социально-трудовые отношения на всех уровнях социального партнёрства в Самарской области.</w:t>
      </w:r>
    </w:p>
    <w:p w:rsidR="004056E3" w:rsidRPr="00315000" w:rsidRDefault="00B76579" w:rsidP="00B33C63">
      <w:pPr>
        <w:pStyle w:val="ConsPlusNormal"/>
        <w:ind w:firstLine="720"/>
        <w:jc w:val="both"/>
      </w:pPr>
      <w:r w:rsidRPr="00315000">
        <w:t xml:space="preserve">Реестр коллективных договоров и соглашений заполняется на основании данных регистрационных карт коллективных договоров и соглашений на бумажном носителе, </w:t>
      </w:r>
      <w:r w:rsidR="004056E3" w:rsidRPr="00315000">
        <w:t xml:space="preserve">ведётся на русском языке в электронном виде с использованием </w:t>
      </w:r>
      <w:r w:rsidR="00FD6C81" w:rsidRPr="00315000">
        <w:t>государственной автоматизированной</w:t>
      </w:r>
      <w:r w:rsidR="00334374" w:rsidRPr="00315000">
        <w:t xml:space="preserve"> информацио</w:t>
      </w:r>
      <w:r w:rsidR="00FD6C81" w:rsidRPr="00315000">
        <w:t>нной системы</w:t>
      </w:r>
      <w:r w:rsidR="00334374" w:rsidRPr="00315000">
        <w:t xml:space="preserve"> Самарской области «Система договорного регулирования и расчета величины прожиточного минимума в Самарской области»</w:t>
      </w:r>
      <w:r w:rsidRPr="00315000">
        <w:t>.</w:t>
      </w:r>
    </w:p>
    <w:p w:rsidR="004056E3" w:rsidRPr="00315000" w:rsidRDefault="004056E3" w:rsidP="004056E3">
      <w:pPr>
        <w:pStyle w:val="ConsPlusNormal"/>
        <w:ind w:firstLine="720"/>
        <w:jc w:val="both"/>
      </w:pPr>
      <w:r w:rsidRPr="00315000">
        <w:t>Структура Реестра соответствует уровням системы социального партнёрства в Самарской области и включает в себя:</w:t>
      </w:r>
    </w:p>
    <w:p w:rsidR="00340AA6" w:rsidRPr="00315000" w:rsidRDefault="00340AA6" w:rsidP="00340AA6">
      <w:pPr>
        <w:pStyle w:val="ConsPlusNormal"/>
        <w:ind w:firstLine="720"/>
        <w:jc w:val="both"/>
      </w:pPr>
      <w:r w:rsidRPr="00315000">
        <w:t>карты регистрации</w:t>
      </w:r>
      <w:r w:rsidR="00D65727" w:rsidRPr="00315000">
        <w:t xml:space="preserve"> коллективных договоров, заключе</w:t>
      </w:r>
      <w:r w:rsidRPr="00315000">
        <w:t>нных на территории Самарской области;</w:t>
      </w:r>
    </w:p>
    <w:p w:rsidR="004056E3" w:rsidRPr="00315000" w:rsidRDefault="004056E3" w:rsidP="004056E3">
      <w:pPr>
        <w:pStyle w:val="ConsPlusNormal"/>
        <w:ind w:firstLine="720"/>
        <w:jc w:val="both"/>
      </w:pPr>
      <w:r w:rsidRPr="00315000">
        <w:t>карты регистрации соглашений о регулировании социа</w:t>
      </w:r>
      <w:r w:rsidR="00607A01" w:rsidRPr="00315000">
        <w:t>льно-трудовых отношений, заключе</w:t>
      </w:r>
      <w:r w:rsidRPr="00315000">
        <w:t xml:space="preserve">нных </w:t>
      </w:r>
      <w:r w:rsidR="00340AA6" w:rsidRPr="00315000">
        <w:t>на территории Самарской области.</w:t>
      </w:r>
    </w:p>
    <w:p w:rsidR="004056E3" w:rsidRPr="00315000" w:rsidRDefault="004056E3" w:rsidP="004056E3">
      <w:pPr>
        <w:pStyle w:val="ConsPlusNormal"/>
        <w:ind w:firstLine="720"/>
        <w:jc w:val="both"/>
      </w:pPr>
      <w:r w:rsidRPr="00315000">
        <w:t>Регистрационный номер коллективному договору, соглашению присваивается на основании соответствующей карты регистрации</w:t>
      </w:r>
      <w:r w:rsidR="004C740A" w:rsidRPr="00315000">
        <w:t xml:space="preserve">, </w:t>
      </w:r>
      <w:r w:rsidRPr="00315000">
        <w:t xml:space="preserve">включаемой </w:t>
      </w:r>
      <w:r w:rsidR="00105FB0" w:rsidRPr="00315000">
        <w:t xml:space="preserve">в </w:t>
      </w:r>
      <w:r w:rsidRPr="00315000">
        <w:t>Реестр коллективных договоров и соглашений.</w:t>
      </w:r>
    </w:p>
    <w:p w:rsidR="00641CCA" w:rsidRPr="00315000" w:rsidRDefault="00641CCA" w:rsidP="00B33C63">
      <w:pPr>
        <w:pStyle w:val="ConsPlusNormal"/>
        <w:ind w:firstLine="720"/>
        <w:jc w:val="both"/>
      </w:pPr>
      <w:r w:rsidRPr="00315000">
        <w:t xml:space="preserve">3.4.3.3. Проставляет штамп регистрации на титульных листах всех подлинных экземпляров, представленных на регистрацию коллективных договоров, соглашений, с указанием регистрационного номера, даты регистрации, должности и фамилии лица, </w:t>
      </w:r>
      <w:r w:rsidR="00B76579" w:rsidRPr="00315000">
        <w:t>проводящего</w:t>
      </w:r>
      <w:r w:rsidRPr="00315000">
        <w:t xml:space="preserve"> регистрацию.</w:t>
      </w:r>
    </w:p>
    <w:p w:rsidR="00641CCA" w:rsidRPr="00315000" w:rsidRDefault="00641CCA" w:rsidP="00B33C63">
      <w:pPr>
        <w:pStyle w:val="ConsPlusNormal"/>
        <w:ind w:firstLine="720"/>
        <w:jc w:val="both"/>
      </w:pPr>
      <w:r w:rsidRPr="00315000">
        <w:t xml:space="preserve">3.4.3.4. Осуществляет подготовку в адрес заявителя </w:t>
      </w:r>
      <w:r w:rsidR="00B76579" w:rsidRPr="00315000">
        <w:rPr>
          <w:rFonts w:ascii="Times New Roman CYR" w:hAnsi="Times New Roman CYR" w:cs="Times New Roman CYR"/>
        </w:rPr>
        <w:t xml:space="preserve">уведомления о присвоении регистрационного номера коллективному договору, соглашению, в соответствии с формой, предусмотренной </w:t>
      </w:r>
      <w:r w:rsidR="00340AA6" w:rsidRPr="00315000">
        <w:rPr>
          <w:rFonts w:ascii="Times New Roman CYR" w:hAnsi="Times New Roman CYR" w:cs="Times New Roman CYR"/>
        </w:rPr>
        <w:t>п</w:t>
      </w:r>
      <w:r w:rsidR="00B76579" w:rsidRPr="00315000">
        <w:rPr>
          <w:rFonts w:ascii="Times New Roman CYR" w:hAnsi="Times New Roman CYR" w:cs="Times New Roman CYR"/>
        </w:rPr>
        <w:t xml:space="preserve">риложением № </w:t>
      </w:r>
      <w:r w:rsidR="0086248B" w:rsidRPr="00315000">
        <w:rPr>
          <w:rFonts w:ascii="Times New Roman CYR" w:hAnsi="Times New Roman CYR" w:cs="Times New Roman CYR"/>
        </w:rPr>
        <w:t>8</w:t>
      </w:r>
      <w:r w:rsidR="00B76579" w:rsidRPr="00315000">
        <w:rPr>
          <w:rFonts w:ascii="Times New Roman CYR" w:hAnsi="Times New Roman CYR" w:cs="Times New Roman CYR"/>
        </w:rPr>
        <w:t xml:space="preserve"> </w:t>
      </w:r>
      <w:r w:rsidR="00DB295F" w:rsidRPr="00315000">
        <w:rPr>
          <w:rFonts w:ascii="Times New Roman CYR" w:hAnsi="Times New Roman CYR" w:cs="Times New Roman CYR"/>
        </w:rPr>
        <w:t xml:space="preserve">к </w:t>
      </w:r>
      <w:r w:rsidR="00B76579" w:rsidRPr="00315000">
        <w:rPr>
          <w:rFonts w:ascii="Times New Roman CYR" w:hAnsi="Times New Roman CYR" w:cs="Times New Roman CYR"/>
        </w:rPr>
        <w:t>Административно</w:t>
      </w:r>
      <w:r w:rsidR="00DB295F" w:rsidRPr="00315000">
        <w:rPr>
          <w:rFonts w:ascii="Times New Roman CYR" w:hAnsi="Times New Roman CYR" w:cs="Times New Roman CYR"/>
        </w:rPr>
        <w:t>му</w:t>
      </w:r>
      <w:r w:rsidR="00B76579" w:rsidRPr="00315000">
        <w:rPr>
          <w:rFonts w:ascii="Times New Roman CYR" w:hAnsi="Times New Roman CYR" w:cs="Times New Roman CYR"/>
        </w:rPr>
        <w:t xml:space="preserve"> регламент</w:t>
      </w:r>
      <w:r w:rsidR="00DB295F" w:rsidRPr="00315000">
        <w:rPr>
          <w:rFonts w:ascii="Times New Roman CYR" w:hAnsi="Times New Roman CYR" w:cs="Times New Roman CYR"/>
        </w:rPr>
        <w:t>у</w:t>
      </w:r>
      <w:r w:rsidR="00605FE6" w:rsidRPr="00315000">
        <w:t xml:space="preserve"> (далее – уведомление о </w:t>
      </w:r>
      <w:r w:rsidR="00B76579" w:rsidRPr="00315000">
        <w:rPr>
          <w:rFonts w:ascii="Times New Roman CYR" w:hAnsi="Times New Roman CYR" w:cs="Times New Roman CYR"/>
        </w:rPr>
        <w:t>присвоении регистрационного номера</w:t>
      </w:r>
      <w:r w:rsidR="00B76579" w:rsidRPr="00315000">
        <w:t>)</w:t>
      </w:r>
      <w:r w:rsidR="00605FE6" w:rsidRPr="00315000">
        <w:t>.</w:t>
      </w:r>
    </w:p>
    <w:p w:rsidR="008F6630" w:rsidRPr="00315000" w:rsidRDefault="006409F1" w:rsidP="008F6630">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w:hAnsi="Times New Roman"/>
          <w:sz w:val="28"/>
          <w:szCs w:val="28"/>
        </w:rPr>
        <w:t>3.4.3</w:t>
      </w:r>
      <w:r w:rsidR="00605FE6" w:rsidRPr="00315000">
        <w:rPr>
          <w:rFonts w:ascii="Times New Roman" w:hAnsi="Times New Roman"/>
          <w:sz w:val="28"/>
          <w:szCs w:val="28"/>
        </w:rPr>
        <w:t>.</w:t>
      </w:r>
      <w:r w:rsidRPr="00315000">
        <w:rPr>
          <w:rFonts w:ascii="Times New Roman" w:hAnsi="Times New Roman"/>
          <w:sz w:val="28"/>
          <w:szCs w:val="28"/>
        </w:rPr>
        <w:t>5.</w:t>
      </w:r>
      <w:r w:rsidR="00605FE6" w:rsidRPr="00315000">
        <w:rPr>
          <w:rFonts w:ascii="Times New Roman" w:hAnsi="Times New Roman"/>
          <w:sz w:val="28"/>
          <w:szCs w:val="28"/>
        </w:rPr>
        <w:t xml:space="preserve"> Уведомление </w:t>
      </w:r>
      <w:r w:rsidR="004E03AB" w:rsidRPr="00315000">
        <w:rPr>
          <w:rFonts w:ascii="Times New Roman" w:hAnsi="Times New Roman"/>
          <w:sz w:val="28"/>
          <w:szCs w:val="28"/>
        </w:rPr>
        <w:t>о</w:t>
      </w:r>
      <w:r w:rsidR="004E03AB" w:rsidRPr="00315000">
        <w:t xml:space="preserve"> </w:t>
      </w:r>
      <w:r w:rsidR="004E03AB" w:rsidRPr="00315000">
        <w:rPr>
          <w:rFonts w:ascii="Times New Roman CYR" w:hAnsi="Times New Roman CYR" w:cs="Times New Roman CYR"/>
          <w:sz w:val="28"/>
          <w:szCs w:val="28"/>
          <w:lang w:eastAsia="ru-RU"/>
        </w:rPr>
        <w:t>присвоении регистрационного номера</w:t>
      </w:r>
      <w:r w:rsidR="004E03AB" w:rsidRPr="00315000">
        <w:t xml:space="preserve"> </w:t>
      </w:r>
      <w:r w:rsidR="004E03AB" w:rsidRPr="00315000">
        <w:rPr>
          <w:rFonts w:ascii="Times New Roman CYR" w:hAnsi="Times New Roman CYR" w:cs="Times New Roman CYR"/>
          <w:bCs/>
          <w:sz w:val="28"/>
          <w:szCs w:val="28"/>
          <w:lang w:eastAsia="ru-RU"/>
        </w:rPr>
        <w:t xml:space="preserve">соглашению </w:t>
      </w:r>
      <w:r w:rsidR="004E03AB" w:rsidRPr="00315000">
        <w:rPr>
          <w:rFonts w:ascii="Times New Roman CYR" w:hAnsi="Times New Roman CYR" w:cs="Times New Roman CYR"/>
          <w:sz w:val="28"/>
          <w:szCs w:val="28"/>
          <w:lang w:eastAsia="ru-RU"/>
        </w:rPr>
        <w:t xml:space="preserve">подписывается руководителем департамента трудовых отношений, </w:t>
      </w:r>
      <w:r w:rsidR="0097411E" w:rsidRPr="00315000">
        <w:rPr>
          <w:rFonts w:ascii="Times New Roman" w:hAnsi="Times New Roman"/>
          <w:sz w:val="28"/>
          <w:szCs w:val="28"/>
        </w:rPr>
        <w:t>уведомление</w:t>
      </w:r>
      <w:r w:rsidR="0097411E" w:rsidRPr="00315000">
        <w:rPr>
          <w:rFonts w:ascii="Times New Roman CYR" w:hAnsi="Times New Roman CYR" w:cs="Times New Roman CYR"/>
          <w:sz w:val="28"/>
          <w:szCs w:val="28"/>
          <w:lang w:eastAsia="ru-RU"/>
        </w:rPr>
        <w:t xml:space="preserve"> </w:t>
      </w:r>
      <w:r w:rsidR="004E03AB" w:rsidRPr="00315000">
        <w:rPr>
          <w:rFonts w:ascii="Times New Roman CYR" w:hAnsi="Times New Roman CYR" w:cs="Times New Roman CYR"/>
          <w:sz w:val="28"/>
          <w:szCs w:val="28"/>
          <w:lang w:eastAsia="ru-RU"/>
        </w:rPr>
        <w:t xml:space="preserve">о </w:t>
      </w:r>
      <w:r w:rsidR="004E03AB" w:rsidRPr="00315000">
        <w:rPr>
          <w:rFonts w:ascii="Times New Roman CYR" w:hAnsi="Times New Roman CYR" w:cs="Times New Roman CYR"/>
          <w:bCs/>
          <w:sz w:val="28"/>
          <w:szCs w:val="28"/>
          <w:lang w:eastAsia="ru-RU"/>
        </w:rPr>
        <w:t>присвоении регистрационного номера</w:t>
      </w:r>
      <w:r w:rsidR="004E03AB" w:rsidRPr="00315000">
        <w:rPr>
          <w:rFonts w:ascii="Times New Roman CYR" w:hAnsi="Times New Roman CYR" w:cs="Times New Roman CYR"/>
          <w:sz w:val="28"/>
          <w:szCs w:val="28"/>
          <w:lang w:eastAsia="ru-RU"/>
        </w:rPr>
        <w:t xml:space="preserve"> </w:t>
      </w:r>
      <w:r w:rsidR="004E03AB" w:rsidRPr="00315000">
        <w:rPr>
          <w:rFonts w:ascii="Times New Roman CYR" w:hAnsi="Times New Roman CYR" w:cs="Times New Roman CYR"/>
          <w:bCs/>
          <w:sz w:val="28"/>
          <w:szCs w:val="28"/>
          <w:lang w:eastAsia="ru-RU"/>
        </w:rPr>
        <w:t xml:space="preserve">коллективному договору </w:t>
      </w:r>
      <w:r w:rsidR="0097411E" w:rsidRPr="00315000">
        <w:rPr>
          <w:rFonts w:ascii="Times New Roman CYR" w:hAnsi="Times New Roman CYR" w:cs="Times New Roman CYR"/>
          <w:bCs/>
          <w:sz w:val="28"/>
          <w:szCs w:val="28"/>
          <w:lang w:eastAsia="ru-RU"/>
        </w:rPr>
        <w:t>подписывается</w:t>
      </w:r>
      <w:r w:rsidR="004E03AB" w:rsidRPr="00315000">
        <w:rPr>
          <w:rFonts w:ascii="Times New Roman CYR" w:hAnsi="Times New Roman CYR" w:cs="Times New Roman CYR"/>
          <w:sz w:val="28"/>
          <w:szCs w:val="28"/>
          <w:lang w:eastAsia="ru-RU"/>
        </w:rPr>
        <w:t xml:space="preserve"> </w:t>
      </w:r>
      <w:r w:rsidR="0097411E" w:rsidRPr="00315000">
        <w:rPr>
          <w:rFonts w:ascii="Times New Roman CYR" w:hAnsi="Times New Roman CYR" w:cs="Times New Roman CYR"/>
          <w:sz w:val="28"/>
          <w:szCs w:val="28"/>
          <w:lang w:eastAsia="ru-RU"/>
        </w:rPr>
        <w:t>должностным лицом</w:t>
      </w:r>
      <w:r w:rsidR="00CA09E1" w:rsidRPr="00315000">
        <w:rPr>
          <w:rFonts w:ascii="Times New Roman CYR" w:hAnsi="Times New Roman CYR" w:cs="Times New Roman CYR"/>
          <w:sz w:val="28"/>
          <w:szCs w:val="28"/>
          <w:lang w:eastAsia="ru-RU"/>
        </w:rPr>
        <w:t>,</w:t>
      </w:r>
      <w:r w:rsidR="00445B97" w:rsidRPr="00315000">
        <w:rPr>
          <w:rFonts w:ascii="Times New Roman CYR" w:hAnsi="Times New Roman CYR" w:cs="Times New Roman CYR"/>
          <w:sz w:val="28"/>
          <w:szCs w:val="28"/>
          <w:lang w:eastAsia="ru-RU"/>
        </w:rPr>
        <w:t xml:space="preserve"> </w:t>
      </w:r>
      <w:r w:rsidR="008F6630" w:rsidRPr="00315000">
        <w:rPr>
          <w:rFonts w:ascii="Times New Roman CYR" w:hAnsi="Times New Roman CYR" w:cs="Times New Roman CYR"/>
          <w:sz w:val="28"/>
          <w:szCs w:val="28"/>
          <w:lang w:eastAsia="ru-RU"/>
        </w:rPr>
        <w:t xml:space="preserve">предусмотренным пунктом 2.2. настоящего Административного регламента. </w:t>
      </w:r>
    </w:p>
    <w:p w:rsidR="0097411E" w:rsidRPr="00315000" w:rsidRDefault="0097411E" w:rsidP="004E03AB">
      <w:pPr>
        <w:autoSpaceDE w:val="0"/>
        <w:autoSpaceDN w:val="0"/>
        <w:adjustRightInd w:val="0"/>
        <w:spacing w:after="0" w:line="240" w:lineRule="auto"/>
        <w:ind w:firstLine="720"/>
        <w:jc w:val="both"/>
        <w:rPr>
          <w:rFonts w:ascii="Times New Roman CYR" w:hAnsi="Times New Roman CYR" w:cs="Times New Roman CYR"/>
          <w:bCs/>
          <w:sz w:val="28"/>
          <w:szCs w:val="28"/>
          <w:lang w:eastAsia="ru-RU"/>
        </w:rPr>
      </w:pPr>
      <w:r w:rsidRPr="00315000">
        <w:rPr>
          <w:rFonts w:ascii="Times New Roman" w:hAnsi="Times New Roman"/>
          <w:sz w:val="28"/>
          <w:szCs w:val="28"/>
        </w:rPr>
        <w:t>Уведомление</w:t>
      </w:r>
      <w:r w:rsidRPr="00315000">
        <w:rPr>
          <w:rFonts w:ascii="Times New Roman CYR" w:hAnsi="Times New Roman CYR" w:cs="Times New Roman CYR"/>
          <w:sz w:val="28"/>
          <w:szCs w:val="28"/>
          <w:lang w:eastAsia="ru-RU"/>
        </w:rPr>
        <w:t xml:space="preserve"> </w:t>
      </w:r>
      <w:r w:rsidR="00377083" w:rsidRPr="00315000">
        <w:rPr>
          <w:rFonts w:ascii="Times New Roman" w:hAnsi="Times New Roman"/>
          <w:sz w:val="28"/>
          <w:szCs w:val="28"/>
        </w:rPr>
        <w:t>о</w:t>
      </w:r>
      <w:r w:rsidR="00377083" w:rsidRPr="00315000">
        <w:t xml:space="preserve"> </w:t>
      </w:r>
      <w:r w:rsidR="00377083" w:rsidRPr="00315000">
        <w:rPr>
          <w:rFonts w:ascii="Times New Roman CYR" w:hAnsi="Times New Roman CYR" w:cs="Times New Roman CYR"/>
          <w:sz w:val="28"/>
          <w:szCs w:val="28"/>
          <w:lang w:eastAsia="ru-RU"/>
        </w:rPr>
        <w:t xml:space="preserve">присвоении регистрационного номера </w:t>
      </w:r>
      <w:r w:rsidR="004E03AB" w:rsidRPr="00315000">
        <w:rPr>
          <w:rFonts w:ascii="Times New Roman CYR" w:hAnsi="Times New Roman CYR" w:cs="Times New Roman CYR"/>
          <w:sz w:val="28"/>
          <w:szCs w:val="28"/>
          <w:lang w:eastAsia="ru-RU"/>
        </w:rPr>
        <w:t>вручается заявителю на личном при</w:t>
      </w:r>
      <w:r w:rsidR="005008B2">
        <w:rPr>
          <w:rFonts w:ascii="Times New Roman CYR" w:hAnsi="Times New Roman CYR" w:cs="Times New Roman CYR"/>
          <w:sz w:val="28"/>
          <w:szCs w:val="28"/>
          <w:lang w:eastAsia="ru-RU"/>
        </w:rPr>
        <w:t>ёме, либо направляется по почте</w:t>
      </w:r>
      <w:r w:rsidR="004E03AB" w:rsidRPr="00315000">
        <w:rPr>
          <w:rFonts w:ascii="Times New Roman CYR" w:hAnsi="Times New Roman CYR" w:cs="Times New Roman CYR"/>
          <w:sz w:val="28"/>
          <w:szCs w:val="28"/>
          <w:lang w:eastAsia="ru-RU"/>
        </w:rPr>
        <w:t>.</w:t>
      </w:r>
      <w:r w:rsidR="004E03AB" w:rsidRPr="00315000">
        <w:rPr>
          <w:rFonts w:ascii="Times New Roman CYR" w:hAnsi="Times New Roman CYR" w:cs="Times New Roman CYR"/>
          <w:bCs/>
          <w:sz w:val="28"/>
          <w:szCs w:val="28"/>
          <w:lang w:eastAsia="ru-RU"/>
        </w:rPr>
        <w:t xml:space="preserve"> </w:t>
      </w:r>
      <w:r w:rsidRPr="00315000">
        <w:rPr>
          <w:rFonts w:ascii="Times New Roman CYR" w:hAnsi="Times New Roman CYR" w:cs="Times New Roman CYR"/>
          <w:bCs/>
          <w:sz w:val="28"/>
          <w:szCs w:val="28"/>
          <w:lang w:eastAsia="ru-RU"/>
        </w:rPr>
        <w:t xml:space="preserve">В уведомлении заявитель приглашается за получением </w:t>
      </w:r>
      <w:r w:rsidR="0038388B" w:rsidRPr="00315000">
        <w:rPr>
          <w:rFonts w:ascii="Times New Roman CYR" w:hAnsi="Times New Roman CYR" w:cs="Times New Roman CYR"/>
          <w:bCs/>
          <w:sz w:val="28"/>
          <w:szCs w:val="28"/>
          <w:lang w:eastAsia="ru-RU"/>
        </w:rPr>
        <w:t xml:space="preserve">зарегистрированных </w:t>
      </w:r>
      <w:r w:rsidRPr="00315000">
        <w:rPr>
          <w:rFonts w:ascii="Times New Roman CYR" w:hAnsi="Times New Roman CYR" w:cs="Times New Roman CYR"/>
          <w:bCs/>
          <w:sz w:val="28"/>
          <w:szCs w:val="28"/>
          <w:lang w:eastAsia="ru-RU"/>
        </w:rPr>
        <w:t>подлинных экземпляров коллективного договора, соглашения с приложениями к нему в месте непосредственного предоставления государственной услуги.</w:t>
      </w:r>
    </w:p>
    <w:p w:rsidR="004E03AB" w:rsidRPr="00315000" w:rsidRDefault="004E03AB" w:rsidP="004E03AB">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 xml:space="preserve">Максимальный срок административной процедуры </w:t>
      </w:r>
      <w:r w:rsidRPr="00315000">
        <w:rPr>
          <w:rFonts w:ascii="Times New Roman CYR" w:hAnsi="Times New Roman CYR" w:cs="Times New Roman CYR"/>
          <w:bCs/>
          <w:sz w:val="28"/>
          <w:szCs w:val="28"/>
          <w:lang w:eastAsia="ru-RU"/>
        </w:rPr>
        <w:t>10</w:t>
      </w:r>
      <w:r w:rsidRPr="00315000">
        <w:rPr>
          <w:rFonts w:ascii="Times New Roman CYR" w:hAnsi="Times New Roman CYR" w:cs="Times New Roman CYR"/>
          <w:sz w:val="28"/>
          <w:szCs w:val="28"/>
          <w:lang w:eastAsia="ru-RU"/>
        </w:rPr>
        <w:t xml:space="preserve"> рабочих дней с даты регистрации запроса заявителя о предоставлении государственной услуги.</w:t>
      </w:r>
    </w:p>
    <w:p w:rsidR="00E840AA" w:rsidRPr="00315000" w:rsidRDefault="004E03AB" w:rsidP="004E03AB">
      <w:pPr>
        <w:pStyle w:val="ConsPlusNormal"/>
        <w:ind w:firstLine="720"/>
        <w:jc w:val="both"/>
      </w:pPr>
      <w:r w:rsidRPr="00315000">
        <w:lastRenderedPageBreak/>
        <w:t xml:space="preserve"> </w:t>
      </w:r>
      <w:r w:rsidR="006409F1" w:rsidRPr="00315000">
        <w:t>3.4.4</w:t>
      </w:r>
      <w:r w:rsidR="002E1362" w:rsidRPr="00315000">
        <w:t xml:space="preserve">. Критерием принятия решения является </w:t>
      </w:r>
      <w:r w:rsidR="00E840AA" w:rsidRPr="00315000">
        <w:t xml:space="preserve">отсутствие </w:t>
      </w:r>
      <w:r w:rsidR="00B3589E" w:rsidRPr="00315000">
        <w:t>основания</w:t>
      </w:r>
      <w:r w:rsidR="00E840AA" w:rsidRPr="00315000">
        <w:t xml:space="preserve"> для отказа </w:t>
      </w:r>
      <w:r w:rsidR="00B3589E" w:rsidRPr="00315000">
        <w:t xml:space="preserve">в </w:t>
      </w:r>
      <w:r w:rsidR="00B3589E" w:rsidRPr="00315000">
        <w:rPr>
          <w:rFonts w:ascii="Times New Roman CYR" w:hAnsi="Times New Roman CYR" w:cs="Times New Roman CYR"/>
          <w:bCs/>
        </w:rPr>
        <w:t>предоставлении государственной услуги по регистрации коллективного договора, соглашения</w:t>
      </w:r>
      <w:r w:rsidR="00E840AA" w:rsidRPr="00315000">
        <w:t>.</w:t>
      </w:r>
      <w:r w:rsidR="002E1362" w:rsidRPr="00315000">
        <w:t xml:space="preserve"> </w:t>
      </w:r>
    </w:p>
    <w:p w:rsidR="002E1362" w:rsidRPr="00315000" w:rsidRDefault="006409F1" w:rsidP="002E1362">
      <w:pPr>
        <w:pStyle w:val="ConsPlusNormal"/>
        <w:ind w:firstLine="720"/>
        <w:jc w:val="both"/>
      </w:pPr>
      <w:r w:rsidRPr="00315000">
        <w:t>3.4.5</w:t>
      </w:r>
      <w:r w:rsidR="002E1362" w:rsidRPr="00315000">
        <w:t>. Результатом адми</w:t>
      </w:r>
      <w:r w:rsidR="00E840AA" w:rsidRPr="00315000">
        <w:t xml:space="preserve">нистративной процедуры является </w:t>
      </w:r>
      <w:r w:rsidR="00CE6672" w:rsidRPr="00315000">
        <w:t xml:space="preserve">присвоение регистрационного номера </w:t>
      </w:r>
      <w:r w:rsidR="00B3589E" w:rsidRPr="00315000">
        <w:t>коллективно</w:t>
      </w:r>
      <w:r w:rsidR="00CE6672" w:rsidRPr="00315000">
        <w:t>му</w:t>
      </w:r>
      <w:r w:rsidR="00B3589E" w:rsidRPr="00315000">
        <w:t xml:space="preserve"> договор</w:t>
      </w:r>
      <w:r w:rsidR="00CE6672" w:rsidRPr="00315000">
        <w:t>у</w:t>
      </w:r>
      <w:r w:rsidR="00B3589E" w:rsidRPr="00315000">
        <w:t>, соглашени</w:t>
      </w:r>
      <w:r w:rsidR="00CE6672" w:rsidRPr="00315000">
        <w:t>ю</w:t>
      </w:r>
      <w:r w:rsidR="00B3589E" w:rsidRPr="00315000">
        <w:t xml:space="preserve"> (изменений и дополнений</w:t>
      </w:r>
      <w:r w:rsidR="00E840AA" w:rsidRPr="00315000">
        <w:t xml:space="preserve"> к ним).</w:t>
      </w:r>
    </w:p>
    <w:p w:rsidR="004C740A" w:rsidRPr="00315000" w:rsidRDefault="006409F1" w:rsidP="004C740A">
      <w:pPr>
        <w:pStyle w:val="ConsPlusNormal"/>
        <w:ind w:firstLine="720"/>
        <w:jc w:val="both"/>
      </w:pPr>
      <w:r w:rsidRPr="00315000">
        <w:t>3.4.6</w:t>
      </w:r>
      <w:r w:rsidR="008D04B0" w:rsidRPr="00315000">
        <w:t xml:space="preserve">. </w:t>
      </w:r>
      <w:r w:rsidR="004C740A" w:rsidRPr="00315000">
        <w:t>Способ фиксации результата выполнения административной процедуры:</w:t>
      </w:r>
    </w:p>
    <w:p w:rsidR="004C740A" w:rsidRPr="00315000" w:rsidRDefault="004C740A" w:rsidP="004C740A">
      <w:pPr>
        <w:pStyle w:val="ConsPlusNormal"/>
        <w:ind w:firstLine="720"/>
        <w:jc w:val="both"/>
      </w:pPr>
      <w:r w:rsidRPr="00315000">
        <w:t>регистрация коллективного договора, соглашения, изменения, дополнения к ним путём внесения данных соответствующей карты регистрации в Реестр заключённых на территории Самарской области коллективных договоров и соглашений</w:t>
      </w:r>
      <w:r w:rsidR="00CA39FB" w:rsidRPr="00315000">
        <w:t>;</w:t>
      </w:r>
    </w:p>
    <w:p w:rsidR="0097411E" w:rsidRPr="00315000" w:rsidRDefault="008D3AD7" w:rsidP="0097411E">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CYR" w:hAnsi="Times New Roman CYR" w:cs="Times New Roman CYR"/>
          <w:sz w:val="28"/>
          <w:szCs w:val="28"/>
          <w:lang w:eastAsia="ru-RU"/>
        </w:rPr>
        <w:t>регистрация</w:t>
      </w:r>
      <w:r w:rsidR="0097411E" w:rsidRPr="00315000">
        <w:rPr>
          <w:rFonts w:ascii="Times New Roman CYR" w:hAnsi="Times New Roman CYR" w:cs="Times New Roman CYR"/>
          <w:sz w:val="28"/>
          <w:szCs w:val="28"/>
          <w:lang w:eastAsia="ru-RU"/>
        </w:rPr>
        <w:t xml:space="preserve"> уведомления о </w:t>
      </w:r>
      <w:r w:rsidR="0097411E" w:rsidRPr="00315000">
        <w:rPr>
          <w:rFonts w:ascii="Times New Roman CYR" w:hAnsi="Times New Roman CYR" w:cs="Times New Roman CYR"/>
          <w:bCs/>
          <w:sz w:val="28"/>
          <w:szCs w:val="28"/>
          <w:lang w:eastAsia="ru-RU"/>
        </w:rPr>
        <w:t>регистрации коллективного договора, соглашения</w:t>
      </w:r>
      <w:r w:rsidR="0097411E" w:rsidRPr="00315000">
        <w:rPr>
          <w:rFonts w:ascii="Times New Roman CYR" w:hAnsi="Times New Roman CYR" w:cs="Times New Roman CYR"/>
          <w:sz w:val="28"/>
          <w:szCs w:val="28"/>
          <w:lang w:eastAsia="ru-RU"/>
        </w:rPr>
        <w:t>,</w:t>
      </w:r>
      <w:r w:rsidRPr="00315000">
        <w:rPr>
          <w:rFonts w:ascii="Times New Roman CYR" w:hAnsi="Times New Roman CYR" w:cs="Times New Roman CYR"/>
          <w:sz w:val="28"/>
          <w:szCs w:val="28"/>
          <w:lang w:eastAsia="ru-RU"/>
        </w:rPr>
        <w:t xml:space="preserve"> направление уведомления заявителю</w:t>
      </w:r>
      <w:r w:rsidR="0097411E" w:rsidRPr="00315000">
        <w:rPr>
          <w:rFonts w:ascii="Times New Roman CYR" w:hAnsi="Times New Roman CYR" w:cs="Times New Roman CYR"/>
          <w:sz w:val="28"/>
          <w:szCs w:val="28"/>
          <w:lang w:eastAsia="ru-RU"/>
        </w:rPr>
        <w:t xml:space="preserve"> с приглашением за получением подлинных экземпляров коллективного договора, соглашения с приложениями к нему в месте непосредственного предоставления государственной услуги.</w:t>
      </w:r>
    </w:p>
    <w:p w:rsidR="00CA39FB" w:rsidRPr="00315000" w:rsidRDefault="00CA39FB" w:rsidP="004C740A">
      <w:pPr>
        <w:pStyle w:val="ConsPlusNormal"/>
        <w:ind w:firstLine="720"/>
        <w:jc w:val="both"/>
      </w:pPr>
    </w:p>
    <w:p w:rsidR="00C71381" w:rsidRPr="00315000" w:rsidRDefault="00C71381" w:rsidP="00C71381">
      <w:pPr>
        <w:pStyle w:val="ConsPlusNormal"/>
        <w:ind w:firstLine="720"/>
        <w:jc w:val="center"/>
      </w:pPr>
      <w:r w:rsidRPr="00315000">
        <w:t xml:space="preserve">3.5. </w:t>
      </w:r>
      <w:r w:rsidR="00C62592" w:rsidRPr="00315000">
        <w:t>В</w:t>
      </w:r>
      <w:r w:rsidR="00C62592" w:rsidRPr="00315000">
        <w:rPr>
          <w:rFonts w:ascii="Times New Roman CYR" w:hAnsi="Times New Roman CYR" w:cs="Times New Roman CYR"/>
        </w:rPr>
        <w:t xml:space="preserve">ыявление условий коллективного договора,  соглашения,  ухудшающих положение работников по сравнению с действующим трудовым законодательством, иными нормативными правовыми актами, содержащими нормы трудового права, условиями соглашений, принятых на вышестоящих уровнях социального партнерства  и  действующих на территории Самарской области </w:t>
      </w:r>
      <w:r w:rsidR="00C62592" w:rsidRPr="00315000">
        <w:rPr>
          <w:rFonts w:ascii="Times New Roman CYR" w:hAnsi="Times New Roman CYR" w:cs="Times New Roman CYR"/>
          <w:bCs/>
        </w:rPr>
        <w:t>и направление заявителю результата предоставления государственной услуги</w:t>
      </w:r>
    </w:p>
    <w:p w:rsidR="00AD0B74" w:rsidRPr="00315000" w:rsidRDefault="00AD0B74" w:rsidP="00AD0B74">
      <w:pPr>
        <w:pStyle w:val="ConsPlusNormal"/>
        <w:ind w:firstLine="720"/>
        <w:jc w:val="both"/>
      </w:pPr>
    </w:p>
    <w:p w:rsidR="002E1362" w:rsidRPr="00315000" w:rsidRDefault="002E1362" w:rsidP="002E1362">
      <w:pPr>
        <w:pStyle w:val="ConsPlusNormal"/>
        <w:ind w:firstLine="720"/>
        <w:jc w:val="both"/>
      </w:pPr>
      <w:r w:rsidRPr="00315000">
        <w:t xml:space="preserve">3.5.1. Основанием для начала административной процедуры является </w:t>
      </w:r>
      <w:r w:rsidR="00E840AA" w:rsidRPr="00315000">
        <w:t>факт регистрации коллективного договора, соглашения в порядке, установленном настоящим Административным регламентом</w:t>
      </w:r>
      <w:r w:rsidRPr="00315000">
        <w:t>.</w:t>
      </w:r>
    </w:p>
    <w:p w:rsidR="00DE6BA3" w:rsidRPr="00315000" w:rsidRDefault="002E1362" w:rsidP="002E1362">
      <w:pPr>
        <w:pStyle w:val="ConsPlusNormal"/>
        <w:ind w:firstLine="720"/>
        <w:jc w:val="both"/>
      </w:pPr>
      <w:r w:rsidRPr="00315000">
        <w:t>3.</w:t>
      </w:r>
      <w:r w:rsidR="00BE1B12" w:rsidRPr="00315000">
        <w:t>5</w:t>
      </w:r>
      <w:r w:rsidRPr="00315000">
        <w:t>.2. Ответственное лицо за выполнение административной процедуры - должностное лицо департамента трудовых отношений, в функции которого в соответствии с должно</w:t>
      </w:r>
      <w:r w:rsidR="00607A01" w:rsidRPr="00315000">
        <w:t>стным регламентом</w:t>
      </w:r>
      <w:r w:rsidRPr="00315000">
        <w:t xml:space="preserve"> входит проведение </w:t>
      </w:r>
      <w:r w:rsidR="0094120B" w:rsidRPr="00315000">
        <w:t xml:space="preserve">на соответствующей курируемой территории </w:t>
      </w:r>
      <w:r w:rsidRPr="00315000">
        <w:t>уведомительной регистрации з</w:t>
      </w:r>
      <w:r w:rsidR="00607A01" w:rsidRPr="00315000">
        <w:t>аключе</w:t>
      </w:r>
      <w:r w:rsidRPr="00315000">
        <w:t xml:space="preserve">нных в Самарской области коллективных договоров и соглашений. </w:t>
      </w:r>
    </w:p>
    <w:p w:rsidR="002E1362" w:rsidRPr="00315000" w:rsidRDefault="00BE1B12" w:rsidP="002E1362">
      <w:pPr>
        <w:pStyle w:val="ConsPlusNormal"/>
        <w:ind w:firstLine="720"/>
        <w:jc w:val="both"/>
      </w:pPr>
      <w:r w:rsidRPr="00315000">
        <w:t>3.5</w:t>
      </w:r>
      <w:r w:rsidR="002E1362" w:rsidRPr="00315000">
        <w:t>.3. Должностное лицо:</w:t>
      </w:r>
    </w:p>
    <w:p w:rsidR="00BE1B12" w:rsidRPr="00315000" w:rsidRDefault="00BE1B12" w:rsidP="002E1362">
      <w:pPr>
        <w:pStyle w:val="ConsPlusNormal"/>
        <w:ind w:firstLine="720"/>
        <w:jc w:val="both"/>
      </w:pPr>
      <w:r w:rsidRPr="00315000">
        <w:t xml:space="preserve">3.5.3.1. </w:t>
      </w:r>
      <w:r w:rsidR="00617DA6" w:rsidRPr="00315000">
        <w:t>Выявляет</w:t>
      </w:r>
      <w:r w:rsidR="00CE6672" w:rsidRPr="00315000">
        <w:t xml:space="preserve"> </w:t>
      </w:r>
      <w:r w:rsidR="001310FF" w:rsidRPr="00315000">
        <w:t>в зарегистрированном коллективном договоре, соглашении услови</w:t>
      </w:r>
      <w:r w:rsidR="00617DA6" w:rsidRPr="00315000">
        <w:t>я</w:t>
      </w:r>
      <w:r w:rsidR="001310FF" w:rsidRPr="00315000">
        <w:t xml:space="preserve">, </w:t>
      </w:r>
      <w:r w:rsidR="00617DA6" w:rsidRPr="00315000">
        <w:t>ухудшающие</w:t>
      </w:r>
      <w:r w:rsidR="001310FF" w:rsidRPr="00315000">
        <w:t xml:space="preserve"> положение работников по сравнению с трудовым законодательством и иными нормативными правовыми актами</w:t>
      </w:r>
      <w:r w:rsidRPr="00315000">
        <w:t>, содержащим</w:t>
      </w:r>
      <w:r w:rsidR="001310FF" w:rsidRPr="00315000">
        <w:t>и</w:t>
      </w:r>
      <w:r w:rsidRPr="00315000">
        <w:t xml:space="preserve"> норм</w:t>
      </w:r>
      <w:r w:rsidR="001310FF" w:rsidRPr="00315000">
        <w:t>ы</w:t>
      </w:r>
      <w:r w:rsidRPr="00315000">
        <w:t xml:space="preserve"> трудового права, условиям</w:t>
      </w:r>
      <w:r w:rsidR="001310FF" w:rsidRPr="00315000">
        <w:t>и</w:t>
      </w:r>
      <w:r w:rsidRPr="00315000">
        <w:t xml:space="preserve"> соглашений, принятых на вышестоящих уровнях социального партнерства и действующих на территории  Самарской области</w:t>
      </w:r>
      <w:r w:rsidR="00C265D7" w:rsidRPr="00315000">
        <w:t xml:space="preserve"> (далее - условия, ухудшающие положение работников)</w:t>
      </w:r>
      <w:r w:rsidRPr="00315000">
        <w:t>.</w:t>
      </w:r>
    </w:p>
    <w:p w:rsidR="001D794C" w:rsidRPr="00315000" w:rsidRDefault="00BE1B12" w:rsidP="002E1362">
      <w:pPr>
        <w:pStyle w:val="ConsPlusNormal"/>
        <w:ind w:firstLine="720"/>
        <w:jc w:val="both"/>
        <w:rPr>
          <w:rFonts w:ascii="Times New Roman CYR" w:hAnsi="Times New Roman CYR" w:cs="Times New Roman CYR"/>
        </w:rPr>
      </w:pPr>
      <w:r w:rsidRPr="00315000">
        <w:t xml:space="preserve">3.5.3.2. </w:t>
      </w:r>
      <w:r w:rsidR="00DC77FB" w:rsidRPr="00315000">
        <w:t xml:space="preserve">Осуществляет подготовку в адрес </w:t>
      </w:r>
      <w:r w:rsidR="0039188C" w:rsidRPr="00315000">
        <w:rPr>
          <w:rFonts w:ascii="Times New Roman CYR" w:hAnsi="Times New Roman CYR" w:cs="Times New Roman CYR"/>
        </w:rPr>
        <w:t>представителей сторон, подписавших коллективный договор, соглашение,</w:t>
      </w:r>
      <w:r w:rsidR="00DC77FB" w:rsidRPr="00315000">
        <w:t xml:space="preserve"> </w:t>
      </w:r>
      <w:r w:rsidR="002C4839" w:rsidRPr="00315000">
        <w:rPr>
          <w:rFonts w:ascii="Times New Roman CYR" w:hAnsi="Times New Roman CYR" w:cs="Times New Roman CYR"/>
        </w:rPr>
        <w:t>уведомления о предоставлении государственной услуги по регистрации коллективного договора, соглашения</w:t>
      </w:r>
      <w:r w:rsidR="001D794C" w:rsidRPr="00315000">
        <w:rPr>
          <w:rFonts w:ascii="Times New Roman CYR" w:hAnsi="Times New Roman CYR" w:cs="Times New Roman CYR"/>
        </w:rPr>
        <w:t>, в соответствии с формой, предусмотренной приложением № 9 к Административному регламенту</w:t>
      </w:r>
      <w:r w:rsidR="001D794C" w:rsidRPr="00315000">
        <w:t xml:space="preserve"> (далее – уведомление о </w:t>
      </w:r>
      <w:r w:rsidR="001D794C" w:rsidRPr="00315000">
        <w:rPr>
          <w:rFonts w:ascii="Times New Roman CYR" w:hAnsi="Times New Roman CYR" w:cs="Times New Roman CYR"/>
        </w:rPr>
        <w:t>предоставлении государственной услуги</w:t>
      </w:r>
      <w:r w:rsidR="001D794C" w:rsidRPr="00315000">
        <w:t>).</w:t>
      </w:r>
    </w:p>
    <w:p w:rsidR="00DC77FB" w:rsidRPr="00315000" w:rsidRDefault="001D794C" w:rsidP="002E1362">
      <w:pPr>
        <w:pStyle w:val="ConsPlusNormal"/>
        <w:ind w:firstLine="720"/>
        <w:jc w:val="both"/>
        <w:rPr>
          <w:rFonts w:ascii="Times New Roman CYR" w:hAnsi="Times New Roman CYR" w:cs="Times New Roman CYR"/>
        </w:rPr>
      </w:pPr>
      <w:r w:rsidRPr="00315000">
        <w:rPr>
          <w:rFonts w:ascii="Times New Roman CYR" w:hAnsi="Times New Roman CYR" w:cs="Times New Roman CYR"/>
        </w:rPr>
        <w:lastRenderedPageBreak/>
        <w:t>В</w:t>
      </w:r>
      <w:r w:rsidR="00A24C32" w:rsidRPr="00315000">
        <w:rPr>
          <w:rFonts w:ascii="Times New Roman CYR" w:hAnsi="Times New Roman CYR" w:cs="Times New Roman CYR"/>
        </w:rPr>
        <w:t xml:space="preserve"> </w:t>
      </w:r>
      <w:r w:rsidR="00CB7D54" w:rsidRPr="00315000">
        <w:rPr>
          <w:rFonts w:ascii="Times New Roman CYR" w:hAnsi="Times New Roman CYR" w:cs="Times New Roman CYR"/>
        </w:rPr>
        <w:t xml:space="preserve">случае </w:t>
      </w:r>
      <w:r w:rsidRPr="00315000">
        <w:rPr>
          <w:rFonts w:ascii="Times New Roman CYR" w:hAnsi="Times New Roman CYR" w:cs="Times New Roman CYR"/>
        </w:rPr>
        <w:t>выявления</w:t>
      </w:r>
      <w:r w:rsidR="00CB7D54" w:rsidRPr="00315000">
        <w:rPr>
          <w:rFonts w:ascii="Times New Roman CYR" w:hAnsi="Times New Roman CYR" w:cs="Times New Roman CYR"/>
        </w:rPr>
        <w:t xml:space="preserve"> </w:t>
      </w:r>
      <w:r w:rsidR="00C265D7" w:rsidRPr="00315000">
        <w:rPr>
          <w:rFonts w:ascii="Times New Roman CYR" w:hAnsi="Times New Roman CYR" w:cs="Times New Roman CYR"/>
        </w:rPr>
        <w:t>условий</w:t>
      </w:r>
      <w:r w:rsidR="002C4839" w:rsidRPr="00315000">
        <w:rPr>
          <w:rFonts w:ascii="Times New Roman CYR" w:hAnsi="Times New Roman CYR" w:cs="Times New Roman CYR"/>
        </w:rPr>
        <w:t>, ухудшающих положение работников</w:t>
      </w:r>
      <w:r w:rsidR="00C265D7" w:rsidRPr="00315000">
        <w:rPr>
          <w:rFonts w:ascii="Times New Roman CYR" w:hAnsi="Times New Roman CYR" w:cs="Times New Roman CYR"/>
        </w:rPr>
        <w:t>,</w:t>
      </w:r>
      <w:r w:rsidR="002C4839" w:rsidRPr="00315000">
        <w:rPr>
          <w:rFonts w:ascii="Times New Roman CYR" w:hAnsi="Times New Roman CYR" w:cs="Times New Roman CYR"/>
        </w:rPr>
        <w:t xml:space="preserve"> </w:t>
      </w:r>
      <w:r w:rsidR="00C265D7" w:rsidRPr="00315000">
        <w:rPr>
          <w:rFonts w:ascii="Times New Roman CYR" w:hAnsi="Times New Roman CYR" w:cs="Times New Roman CYR"/>
        </w:rPr>
        <w:t>к</w:t>
      </w:r>
      <w:r w:rsidR="00DC77FB" w:rsidRPr="00315000">
        <w:t xml:space="preserve"> уведомлению о </w:t>
      </w:r>
      <w:r w:rsidR="00DC77FB" w:rsidRPr="00315000">
        <w:rPr>
          <w:rFonts w:ascii="Times New Roman CYR" w:hAnsi="Times New Roman CYR" w:cs="Times New Roman CYR"/>
        </w:rPr>
        <w:t>предоставлении государственной услуги прилагается информация о</w:t>
      </w:r>
      <w:r w:rsidR="00C265D7" w:rsidRPr="00315000">
        <w:rPr>
          <w:rFonts w:ascii="Times New Roman CYR" w:hAnsi="Times New Roman CYR" w:cs="Times New Roman CYR"/>
        </w:rPr>
        <w:t xml:space="preserve"> </w:t>
      </w:r>
      <w:r w:rsidR="00DC77FB" w:rsidRPr="00315000">
        <w:rPr>
          <w:rFonts w:ascii="Times New Roman CYR" w:hAnsi="Times New Roman CYR" w:cs="Times New Roman CYR"/>
        </w:rPr>
        <w:t xml:space="preserve">выявленных </w:t>
      </w:r>
      <w:r w:rsidR="00C265D7" w:rsidRPr="00315000">
        <w:t xml:space="preserve">таких </w:t>
      </w:r>
      <w:r w:rsidR="00C265D7" w:rsidRPr="00315000">
        <w:rPr>
          <w:rFonts w:ascii="Times New Roman CYR" w:hAnsi="Times New Roman CYR" w:cs="Times New Roman CYR"/>
        </w:rPr>
        <w:t>условиях</w:t>
      </w:r>
      <w:r w:rsidR="00DC77FB" w:rsidRPr="00315000">
        <w:rPr>
          <w:rFonts w:ascii="Times New Roman CYR" w:hAnsi="Times New Roman CYR" w:cs="Times New Roman CYR"/>
        </w:rPr>
        <w:t>.</w:t>
      </w:r>
      <w:r w:rsidR="00C265D7" w:rsidRPr="00315000">
        <w:rPr>
          <w:rFonts w:ascii="Times New Roman CYR" w:hAnsi="Times New Roman CYR" w:cs="Times New Roman CYR"/>
        </w:rPr>
        <w:t xml:space="preserve"> В случае отсутствия условий, ухудшающих положение работников, к уведомлению о предоставлении государственной услуги информация о </w:t>
      </w:r>
      <w:r w:rsidR="000330D6" w:rsidRPr="00315000">
        <w:rPr>
          <w:rFonts w:ascii="Times New Roman CYR" w:hAnsi="Times New Roman CYR" w:cs="Times New Roman CYR"/>
        </w:rPr>
        <w:t xml:space="preserve">выявленных </w:t>
      </w:r>
      <w:r w:rsidR="00C265D7" w:rsidRPr="00315000">
        <w:rPr>
          <w:rFonts w:ascii="Times New Roman CYR" w:hAnsi="Times New Roman CYR" w:cs="Times New Roman CYR"/>
        </w:rPr>
        <w:t>таких условиях не прилагается.</w:t>
      </w:r>
    </w:p>
    <w:p w:rsidR="008F6630" w:rsidRPr="00315000" w:rsidRDefault="00377083" w:rsidP="008F6630">
      <w:pPr>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15000">
        <w:rPr>
          <w:rFonts w:ascii="Times New Roman" w:hAnsi="Times New Roman"/>
          <w:sz w:val="28"/>
          <w:szCs w:val="28"/>
        </w:rPr>
        <w:t>3.5.3.3. Уведомление о предоставлении государственной услуги по регистрации</w:t>
      </w:r>
      <w:r w:rsidRPr="00315000">
        <w:rPr>
          <w:rFonts w:ascii="Times New Roman" w:hAnsi="Times New Roman"/>
          <w:bCs/>
          <w:sz w:val="28"/>
          <w:szCs w:val="28"/>
        </w:rPr>
        <w:t xml:space="preserve"> соглашения </w:t>
      </w:r>
      <w:r w:rsidRPr="00315000">
        <w:rPr>
          <w:rFonts w:ascii="Times New Roman" w:hAnsi="Times New Roman"/>
          <w:sz w:val="28"/>
          <w:szCs w:val="28"/>
        </w:rPr>
        <w:t xml:space="preserve">подписывается руководителем департамента трудовых отношений, уведомление о предоставлении государственной услуги по регистрации </w:t>
      </w:r>
      <w:r w:rsidRPr="00315000">
        <w:rPr>
          <w:rFonts w:ascii="Times New Roman" w:hAnsi="Times New Roman"/>
          <w:bCs/>
          <w:sz w:val="28"/>
          <w:szCs w:val="28"/>
        </w:rPr>
        <w:t>коллективного договора подписывается</w:t>
      </w:r>
      <w:r w:rsidRPr="00315000">
        <w:rPr>
          <w:rFonts w:ascii="Times New Roman" w:hAnsi="Times New Roman"/>
          <w:sz w:val="28"/>
          <w:szCs w:val="28"/>
        </w:rPr>
        <w:t xml:space="preserve"> должностным лицом</w:t>
      </w:r>
      <w:r w:rsidR="00CA09E1" w:rsidRPr="00315000">
        <w:rPr>
          <w:rFonts w:ascii="Times New Roman" w:hAnsi="Times New Roman"/>
          <w:sz w:val="28"/>
          <w:szCs w:val="28"/>
        </w:rPr>
        <w:t>,</w:t>
      </w:r>
      <w:r w:rsidR="00445B97" w:rsidRPr="00315000">
        <w:rPr>
          <w:rFonts w:ascii="Times New Roman CYR" w:hAnsi="Times New Roman CYR" w:cs="Times New Roman CYR"/>
        </w:rPr>
        <w:t xml:space="preserve"> </w:t>
      </w:r>
      <w:r w:rsidR="008F6630" w:rsidRPr="00315000">
        <w:rPr>
          <w:rFonts w:ascii="Times New Roman CYR" w:hAnsi="Times New Roman CYR" w:cs="Times New Roman CYR"/>
          <w:sz w:val="28"/>
          <w:szCs w:val="28"/>
          <w:lang w:eastAsia="ru-RU"/>
        </w:rPr>
        <w:t xml:space="preserve">предусмотренным пунктом 2.2. настоящего Административного регламента. </w:t>
      </w:r>
    </w:p>
    <w:p w:rsidR="00377083" w:rsidRPr="00315000" w:rsidRDefault="005008B2" w:rsidP="002E1362">
      <w:pPr>
        <w:pStyle w:val="ConsPlusNormal"/>
        <w:ind w:firstLine="720"/>
        <w:jc w:val="both"/>
      </w:pPr>
      <w:r w:rsidRPr="005008B2">
        <w:t>Уведомление о предоставлении государственной услуги вручается заявителю на личном приёме либо направляется по почте в адрес представителей сторон, подписавших коллективный договор, соглашение.</w:t>
      </w:r>
    </w:p>
    <w:p w:rsidR="00DC77FB" w:rsidRPr="00315000" w:rsidRDefault="00377083" w:rsidP="002E1362">
      <w:pPr>
        <w:pStyle w:val="ConsPlusNormal"/>
        <w:ind w:firstLine="720"/>
        <w:jc w:val="both"/>
      </w:pPr>
      <w:r w:rsidRPr="00315000">
        <w:rPr>
          <w:rFonts w:ascii="Times New Roman CYR" w:hAnsi="Times New Roman CYR" w:cs="Times New Roman CYR"/>
        </w:rPr>
        <w:t xml:space="preserve">Максимальный срок административной процедуры </w:t>
      </w:r>
      <w:r w:rsidRPr="00315000">
        <w:rPr>
          <w:rFonts w:ascii="Times New Roman CYR" w:hAnsi="Times New Roman CYR" w:cs="Times New Roman CYR"/>
          <w:bCs/>
        </w:rPr>
        <w:t>30</w:t>
      </w:r>
      <w:r w:rsidRPr="00315000">
        <w:rPr>
          <w:rFonts w:ascii="Times New Roman CYR" w:hAnsi="Times New Roman CYR" w:cs="Times New Roman CYR"/>
        </w:rPr>
        <w:t xml:space="preserve"> рабочих дней с даты регистрации запроса заявителя о предоставлении государственной услуги.</w:t>
      </w:r>
    </w:p>
    <w:p w:rsidR="0049625F" w:rsidRPr="00315000" w:rsidRDefault="0049625F" w:rsidP="002E1362">
      <w:pPr>
        <w:pStyle w:val="ConsPlusNormal"/>
        <w:ind w:firstLine="720"/>
        <w:jc w:val="both"/>
      </w:pPr>
      <w:r w:rsidRPr="00315000">
        <w:t xml:space="preserve">3.5.4. </w:t>
      </w:r>
      <w:r w:rsidR="007A4D5F" w:rsidRPr="00315000">
        <w:t xml:space="preserve">Критерием принятия решения является </w:t>
      </w:r>
      <w:r w:rsidR="00CA39FB" w:rsidRPr="00315000">
        <w:t>наличие (отсутствие)</w:t>
      </w:r>
      <w:r w:rsidR="007A4D5F" w:rsidRPr="00315000">
        <w:t xml:space="preserve"> в тексте зарегистрированного экземпляра коллективного договора, соглашения  условий, ухудшающих положение работников.</w:t>
      </w:r>
    </w:p>
    <w:p w:rsidR="007A4D5F" w:rsidRPr="00315000" w:rsidRDefault="007A4D5F" w:rsidP="002E1362">
      <w:pPr>
        <w:pStyle w:val="ConsPlusNormal"/>
        <w:ind w:firstLine="720"/>
        <w:jc w:val="both"/>
      </w:pPr>
      <w:r w:rsidRPr="00315000">
        <w:t xml:space="preserve">3.5.5. Результатом административной процедуры является </w:t>
      </w:r>
      <w:r w:rsidR="00AB2D8D" w:rsidRPr="00315000">
        <w:rPr>
          <w:rFonts w:ascii="Times New Roman CYR" w:hAnsi="Times New Roman CYR" w:cs="Times New Roman CYR"/>
          <w:bCs/>
        </w:rPr>
        <w:t>направление заявителю</w:t>
      </w:r>
      <w:r w:rsidR="00C14067" w:rsidRPr="00315000">
        <w:rPr>
          <w:rFonts w:ascii="Times New Roman CYR" w:hAnsi="Times New Roman CYR" w:cs="Times New Roman CYR"/>
          <w:bCs/>
        </w:rPr>
        <w:t xml:space="preserve"> уведомления </w:t>
      </w:r>
      <w:r w:rsidR="00C14067" w:rsidRPr="00315000">
        <w:t xml:space="preserve">о </w:t>
      </w:r>
      <w:r w:rsidR="00C14067" w:rsidRPr="00315000">
        <w:rPr>
          <w:rFonts w:ascii="Times New Roman CYR" w:hAnsi="Times New Roman CYR" w:cs="Times New Roman CYR"/>
        </w:rPr>
        <w:t>предоставлении государственной услуги</w:t>
      </w:r>
      <w:r w:rsidR="00AB2D8D" w:rsidRPr="00315000">
        <w:rPr>
          <w:rFonts w:ascii="Times New Roman CYR" w:hAnsi="Times New Roman CYR" w:cs="Times New Roman CYR"/>
          <w:bCs/>
        </w:rPr>
        <w:t xml:space="preserve"> </w:t>
      </w:r>
      <w:r w:rsidR="004D1B22" w:rsidRPr="00315000">
        <w:rPr>
          <w:rFonts w:ascii="Times New Roman CYR" w:hAnsi="Times New Roman CYR" w:cs="Times New Roman CYR"/>
        </w:rPr>
        <w:t xml:space="preserve">по регистрации коллективного договора, соглашения с </w:t>
      </w:r>
      <w:r w:rsidR="00B65E94" w:rsidRPr="00315000">
        <w:rPr>
          <w:rFonts w:ascii="Times New Roman CYR" w:hAnsi="Times New Roman CYR" w:cs="Times New Roman CYR"/>
        </w:rPr>
        <w:t xml:space="preserve">приложением информации о выявленных </w:t>
      </w:r>
      <w:r w:rsidR="00AB2D8D" w:rsidRPr="00315000">
        <w:rPr>
          <w:rFonts w:ascii="Times New Roman CYR" w:hAnsi="Times New Roman CYR" w:cs="Times New Roman CYR"/>
        </w:rPr>
        <w:t xml:space="preserve">в ходе предоставления услуги </w:t>
      </w:r>
      <w:r w:rsidR="00B65E94" w:rsidRPr="00315000">
        <w:rPr>
          <w:rFonts w:ascii="Times New Roman CYR" w:hAnsi="Times New Roman CYR" w:cs="Times New Roman CYR"/>
        </w:rPr>
        <w:t>условиях</w:t>
      </w:r>
      <w:r w:rsidR="00C14067" w:rsidRPr="00315000">
        <w:rPr>
          <w:rFonts w:ascii="Times New Roman CYR" w:hAnsi="Times New Roman CYR" w:cs="Times New Roman CYR"/>
        </w:rPr>
        <w:t xml:space="preserve"> коллективного договора, соглашения</w:t>
      </w:r>
      <w:r w:rsidR="00B65E94" w:rsidRPr="00315000">
        <w:rPr>
          <w:rFonts w:ascii="Times New Roman CYR" w:hAnsi="Times New Roman CYR" w:cs="Times New Roman CYR"/>
        </w:rPr>
        <w:t>, ухудшающих положение работников (в случае их выявления)</w:t>
      </w:r>
      <w:r w:rsidR="00C265D7" w:rsidRPr="00315000">
        <w:t xml:space="preserve"> </w:t>
      </w:r>
      <w:r w:rsidR="003530CE" w:rsidRPr="00315000">
        <w:rPr>
          <w:rFonts w:ascii="Times New Roman CYR" w:hAnsi="Times New Roman CYR" w:cs="Times New Roman CYR"/>
        </w:rPr>
        <w:t>либо</w:t>
      </w:r>
      <w:r w:rsidR="001310FF" w:rsidRPr="00315000">
        <w:rPr>
          <w:rFonts w:ascii="Times New Roman CYR" w:hAnsi="Times New Roman CYR" w:cs="Times New Roman CYR"/>
          <w:b/>
        </w:rPr>
        <w:t xml:space="preserve"> </w:t>
      </w:r>
      <w:r w:rsidR="00C265D7" w:rsidRPr="00315000">
        <w:rPr>
          <w:rFonts w:ascii="Times New Roman CYR" w:hAnsi="Times New Roman CYR" w:cs="Times New Roman CYR"/>
        </w:rPr>
        <w:t>уведомлени</w:t>
      </w:r>
      <w:r w:rsidR="00C14067" w:rsidRPr="00315000">
        <w:rPr>
          <w:rFonts w:ascii="Times New Roman CYR" w:hAnsi="Times New Roman CYR" w:cs="Times New Roman CYR"/>
        </w:rPr>
        <w:t>я</w:t>
      </w:r>
      <w:r w:rsidR="00C265D7" w:rsidRPr="00315000">
        <w:rPr>
          <w:rFonts w:ascii="Times New Roman CYR" w:hAnsi="Times New Roman CYR" w:cs="Times New Roman CYR"/>
        </w:rPr>
        <w:t xml:space="preserve"> о предоставлении государственной услуги по регистрации коллективного договора, соглашения без приложения информации о выявленных </w:t>
      </w:r>
      <w:r w:rsidR="00C265D7" w:rsidRPr="00315000">
        <w:t xml:space="preserve"> </w:t>
      </w:r>
      <w:r w:rsidR="00C265D7" w:rsidRPr="00315000">
        <w:rPr>
          <w:rFonts w:ascii="Times New Roman CYR" w:hAnsi="Times New Roman CYR" w:cs="Times New Roman CYR"/>
        </w:rPr>
        <w:t>условиях, ухудшающих положение работников (в случае их отсутствия)</w:t>
      </w:r>
      <w:r w:rsidR="00C265D7" w:rsidRPr="00315000">
        <w:t>.</w:t>
      </w:r>
    </w:p>
    <w:p w:rsidR="00EA7DF3" w:rsidRPr="00315000" w:rsidRDefault="00EA7DF3" w:rsidP="00EA7DF3">
      <w:pPr>
        <w:pStyle w:val="ConsPlusNormal"/>
        <w:ind w:firstLine="720"/>
        <w:jc w:val="both"/>
      </w:pPr>
      <w:r w:rsidRPr="00315000">
        <w:t>3.</w:t>
      </w:r>
      <w:r w:rsidR="006348C8" w:rsidRPr="00315000">
        <w:t>5</w:t>
      </w:r>
      <w:r w:rsidRPr="00315000">
        <w:t>.6. Способ фиксации результата выполнения административной процедуры:</w:t>
      </w:r>
    </w:p>
    <w:p w:rsidR="004B1A92" w:rsidRPr="00315000" w:rsidRDefault="00C265D7" w:rsidP="004B1A92">
      <w:pPr>
        <w:pStyle w:val="ConsPlusNormal"/>
        <w:ind w:firstLine="720"/>
        <w:jc w:val="both"/>
        <w:rPr>
          <w:rFonts w:ascii="Times New Roman CYR" w:hAnsi="Times New Roman CYR" w:cs="Times New Roman CYR"/>
        </w:rPr>
      </w:pPr>
      <w:r w:rsidRPr="00315000">
        <w:t xml:space="preserve">регистрация </w:t>
      </w:r>
      <w:r w:rsidR="004D1B22" w:rsidRPr="00315000">
        <w:t>уведомления</w:t>
      </w:r>
      <w:r w:rsidR="004D1B22" w:rsidRPr="00315000">
        <w:rPr>
          <w:rFonts w:ascii="Times New Roman CYR" w:hAnsi="Times New Roman CYR" w:cs="Times New Roman CYR"/>
        </w:rPr>
        <w:t xml:space="preserve"> </w:t>
      </w:r>
      <w:r w:rsidR="004D1B22" w:rsidRPr="00315000">
        <w:t xml:space="preserve">о </w:t>
      </w:r>
      <w:r w:rsidR="004D1B22" w:rsidRPr="00315000">
        <w:rPr>
          <w:rFonts w:ascii="Times New Roman CYR" w:hAnsi="Times New Roman CYR" w:cs="Times New Roman CYR"/>
        </w:rPr>
        <w:t xml:space="preserve">предоставлении государственной услуги с приложением информации </w:t>
      </w:r>
      <w:r w:rsidR="00B65E94" w:rsidRPr="00315000">
        <w:rPr>
          <w:rFonts w:ascii="Times New Roman CYR" w:hAnsi="Times New Roman CYR" w:cs="Times New Roman CYR"/>
        </w:rPr>
        <w:t>о выявленных условиях, ухудшающих положение раб</w:t>
      </w:r>
      <w:r w:rsidR="00264D30" w:rsidRPr="00315000">
        <w:rPr>
          <w:rFonts w:ascii="Times New Roman CYR" w:hAnsi="Times New Roman CYR" w:cs="Times New Roman CYR"/>
        </w:rPr>
        <w:t>отников (в случае их выявления), направляемого</w:t>
      </w:r>
      <w:r w:rsidRPr="00315000">
        <w:rPr>
          <w:rFonts w:ascii="Times New Roman CYR" w:hAnsi="Times New Roman CYR" w:cs="Times New Roman CYR"/>
        </w:rPr>
        <w:t xml:space="preserve"> в адрес представителей сторон, подписавших коллективный договор, соглашение</w:t>
      </w:r>
      <w:r w:rsidR="00264D30" w:rsidRPr="00315000">
        <w:rPr>
          <w:rFonts w:ascii="Times New Roman CYR" w:hAnsi="Times New Roman CYR" w:cs="Times New Roman CYR"/>
        </w:rPr>
        <w:t xml:space="preserve"> </w:t>
      </w:r>
      <w:r w:rsidR="003530CE" w:rsidRPr="00315000">
        <w:rPr>
          <w:rFonts w:ascii="Times New Roman CYR" w:hAnsi="Times New Roman CYR" w:cs="Times New Roman CYR"/>
        </w:rPr>
        <w:t>либо</w:t>
      </w:r>
      <w:r w:rsidR="003530CE" w:rsidRPr="00315000">
        <w:rPr>
          <w:rFonts w:ascii="Times New Roman CYR" w:hAnsi="Times New Roman CYR" w:cs="Times New Roman CYR"/>
          <w:b/>
        </w:rPr>
        <w:t xml:space="preserve"> </w:t>
      </w:r>
      <w:r w:rsidR="00264D30" w:rsidRPr="00315000">
        <w:t>регистрация уведомления</w:t>
      </w:r>
      <w:r w:rsidR="00264D30" w:rsidRPr="00315000">
        <w:rPr>
          <w:rFonts w:ascii="Times New Roman CYR" w:hAnsi="Times New Roman CYR" w:cs="Times New Roman CYR"/>
        </w:rPr>
        <w:t xml:space="preserve"> </w:t>
      </w:r>
      <w:r w:rsidR="00264D30" w:rsidRPr="00315000">
        <w:t xml:space="preserve">о </w:t>
      </w:r>
      <w:r w:rsidR="00264D30" w:rsidRPr="00315000">
        <w:rPr>
          <w:rFonts w:ascii="Times New Roman CYR" w:hAnsi="Times New Roman CYR" w:cs="Times New Roman CYR"/>
        </w:rPr>
        <w:t xml:space="preserve">предоставлении государственной услуги без приложения информации о выявленных </w:t>
      </w:r>
      <w:r w:rsidR="00264D30" w:rsidRPr="00315000">
        <w:t xml:space="preserve"> </w:t>
      </w:r>
      <w:r w:rsidR="00264D30" w:rsidRPr="00315000">
        <w:rPr>
          <w:rFonts w:ascii="Times New Roman CYR" w:hAnsi="Times New Roman CYR" w:cs="Times New Roman CYR"/>
        </w:rPr>
        <w:t>условиях, ухудшающих положение работников (в случае их отсутствия), направляемого в адрес представителей сторон, подписавших коллективный договор, соглашение.</w:t>
      </w:r>
    </w:p>
    <w:p w:rsidR="001310FF" w:rsidRDefault="001310FF" w:rsidP="004B1A92">
      <w:pPr>
        <w:pStyle w:val="ConsPlusNormal"/>
        <w:ind w:firstLine="720"/>
        <w:jc w:val="both"/>
        <w:rPr>
          <w:strike/>
        </w:rPr>
      </w:pPr>
    </w:p>
    <w:p w:rsidR="006348C8" w:rsidRPr="00315000" w:rsidRDefault="006348C8" w:rsidP="006348C8">
      <w:pPr>
        <w:pStyle w:val="ConsPlusNormal"/>
        <w:ind w:firstLine="720"/>
        <w:jc w:val="center"/>
      </w:pPr>
      <w:r w:rsidRPr="00315000">
        <w:t>3.6. Выполнение административных процедур при предоставлении</w:t>
      </w:r>
    </w:p>
    <w:p w:rsidR="00A82FCA" w:rsidRPr="00315000" w:rsidRDefault="006348C8" w:rsidP="006348C8">
      <w:pPr>
        <w:pStyle w:val="ConsPlusNormal"/>
        <w:ind w:firstLine="720"/>
        <w:jc w:val="center"/>
      </w:pPr>
      <w:r w:rsidRPr="00315000">
        <w:t>государственной услуги в электронной форме</w:t>
      </w:r>
    </w:p>
    <w:p w:rsidR="0013524A" w:rsidRPr="00315000" w:rsidRDefault="0013524A" w:rsidP="006348C8">
      <w:pPr>
        <w:pStyle w:val="ConsPlusNormal"/>
        <w:ind w:firstLine="720"/>
        <w:jc w:val="center"/>
      </w:pPr>
    </w:p>
    <w:p w:rsidR="005008B2" w:rsidRDefault="005008B2" w:rsidP="005008B2">
      <w:pPr>
        <w:pStyle w:val="ConsPlusNormal"/>
        <w:ind w:firstLine="720"/>
        <w:jc w:val="both"/>
      </w:pPr>
      <w:r>
        <w:t>3.6.1. Основанием для начала выполнения административной процедуры является поступление запроса заявителя с приложением документов, необходимых для предоставления государственной услуги, в форме электронного документа, направленного посредством регионального портала.</w:t>
      </w:r>
    </w:p>
    <w:p w:rsidR="005008B2" w:rsidRDefault="005008B2" w:rsidP="005008B2">
      <w:pPr>
        <w:pStyle w:val="ConsPlusNormal"/>
        <w:ind w:firstLine="720"/>
        <w:jc w:val="both"/>
      </w:pPr>
      <w:r>
        <w:lastRenderedPageBreak/>
        <w:t>Заявитель должен быть зарегистрирован на региональном портале в качестве юридического лица.</w:t>
      </w:r>
    </w:p>
    <w:p w:rsidR="005008B2" w:rsidRDefault="005008B2" w:rsidP="005008B2">
      <w:pPr>
        <w:pStyle w:val="ConsPlusNormal"/>
        <w:ind w:firstLine="720"/>
        <w:jc w:val="both"/>
      </w:pPr>
      <w:r>
        <w:t xml:space="preserve">3.6.2. Ответственное лицо за выполнение административной процедуры - должностное лицо департамента трудовых отношений, в функции которого в соответствии с должностным регламентом входит проведение на соответствующей курируемой территории уведомительной регистрации заключенных в Самарской области коллективных договоров и соглашений. </w:t>
      </w:r>
    </w:p>
    <w:p w:rsidR="005008B2" w:rsidRDefault="005008B2" w:rsidP="005008B2">
      <w:pPr>
        <w:pStyle w:val="ConsPlusNormal"/>
        <w:ind w:firstLine="720"/>
        <w:jc w:val="both"/>
      </w:pPr>
      <w:r>
        <w:t>3.6.3. Должностное лицо:</w:t>
      </w:r>
    </w:p>
    <w:p w:rsidR="005008B2" w:rsidRDefault="005008B2" w:rsidP="005008B2">
      <w:pPr>
        <w:pStyle w:val="ConsPlusNormal"/>
        <w:ind w:firstLine="720"/>
        <w:jc w:val="both"/>
      </w:pPr>
      <w:r>
        <w:t>3.6.3.1. Регистрирует запрос заявителя о предоставлении государственной услуги в порядке и сроки, предусмотренные п. 3.2.3 Административного регламента.</w:t>
      </w:r>
    </w:p>
    <w:p w:rsidR="005008B2" w:rsidRDefault="005008B2" w:rsidP="005008B2">
      <w:pPr>
        <w:pStyle w:val="ConsPlusNormal"/>
        <w:ind w:firstLine="720"/>
        <w:jc w:val="both"/>
      </w:pPr>
      <w:r>
        <w:t>3.6.3.2. Выявляет наличие (отсутствие) оснований для отказа в предоставлении государственной услуги по регистрации коллективного договора, соглашения в соответствии с перечнем оснований для отказа в предоставлении государственной услуги по регистрации коллективного договора, соглашения, предусмотренных абзацами 2,3,4 п. 2.9 Административного регламента. Выявление оснований производится в порядке, предусмотренном пунктами 3.3.3.1 – 3.3.3.3 Административного регламента. В случае выявления оснований должностное лицо подготавливает и направляет заявителю посредством системы межведомственного электронного взаимодействия в срок не позднее 5 рабочих дней с даты регистрации запроса, уведомление об отказе в предоставлении государственной услуги по регистрации коллективного договора, соглашения с указанием основания отказа.</w:t>
      </w:r>
    </w:p>
    <w:p w:rsidR="005008B2" w:rsidRDefault="005008B2" w:rsidP="005008B2">
      <w:pPr>
        <w:pStyle w:val="ConsPlusNormal"/>
        <w:ind w:firstLine="720"/>
        <w:jc w:val="both"/>
      </w:pPr>
      <w:r>
        <w:t xml:space="preserve">3.6.3.3. В случае отсутствия оснований для отказа в предоставлении государственной услуги по регистрации коллективного договора, соглашения, предусмотренных  абзацами 2,3,4 п. 2.9 Административного регламента, должностное лицо подготавливает и направляет заявителю посредством системы межведомственного электронного взаимодействия в срок не позднее 5 рабочих дней с даты регистрации запроса, уведомление о приеме документов для предоставления государственной услуги, в соответствии с формой, предусмотренной приложением № 10 к Административному регламенту (далее – уведомление о приеме документов). В уведомлении о приеме документов заявитель уведомляется о необходимости в срок не позднее 5 рабочих дней с даты направления уведомления о приеме документов представить подлинные экземпляры коллективного договора, соглашения со всеми приложениями должностному лицу в место непосредственного предоставления государственной услуги в целях сверки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В уведомлении о приеме документов заявитель также информируется о возможности записи на прием к должностному лицу для представления документов, необходимых для предоставления государственной услуги. В случае непредставления заявителем подлинных экземпляров коллективного договора, соглашения в срок определенный уведомлением о принятии документов или выявлении несоответствия представленных подлинных экземпляров коллективного договора, соглашения с экземплярами коллективного договора, соглашения, </w:t>
      </w:r>
      <w:r>
        <w:lastRenderedPageBreak/>
        <w:t xml:space="preserve">поступившими в электронной форме посредством регионального портала должностное лицо подготавливает и направляет заявителю посредством системы межведомственного электронного взаимодействия в срок не позднее 10 рабочих дней с даты регистрации запроса, уведомление об отказе в предоставлении государственной услуги по регистрации коллективного договора, соглашения с указанием основания отказа в соответствии с абзацем 5 п. 2.9 Административного регламента.  </w:t>
      </w:r>
    </w:p>
    <w:p w:rsidR="005008B2" w:rsidRDefault="005008B2" w:rsidP="005008B2">
      <w:pPr>
        <w:pStyle w:val="ConsPlusNormal"/>
        <w:ind w:firstLine="720"/>
        <w:jc w:val="both"/>
      </w:pPr>
      <w:r>
        <w:t xml:space="preserve">3.6.3.4. В случае отсутствия оснований для отказа в предоставлении государственной услуги по регистрации коллективного договора, соглашения, должностное лицо осуществляет регистрацию в уведомительном порядке коллективного договора, соглашения. Регистрация производится в порядке, предусмотренном пунктами 3.4.3.1 - 3.4.3.5 Административного регламента. </w:t>
      </w:r>
    </w:p>
    <w:p w:rsidR="005008B2" w:rsidRDefault="005008B2" w:rsidP="005008B2">
      <w:pPr>
        <w:pStyle w:val="ConsPlusNormal"/>
        <w:ind w:firstLine="720"/>
        <w:jc w:val="both"/>
      </w:pPr>
      <w:r>
        <w:t xml:space="preserve">3.6.3.5. Должностное лицо осуществляет выявление условий, ухудшающих положение работников, по окончанию которого подготавливает и направляет представителям сторон, подписавших коллективный договор, соглашение, уведомление о предоставлении государственной услуги по регистрации коллективного договора, соглашения с приложением информации о выявленных  условиях, ухудшающих положение работников (в случае их выявления) либо уведомление о предоставлении государственной услуги по регистрации коллективного договора, соглашения без приложения информации о выявленных  условиях, ухудшающих положение работников (в случае их отсутствия). Выявление условий, ухудшающих положение работников производится в порядке, предусмотренном пунктами 3.5.3.1 - 3.5.3.3 Административного регламента. </w:t>
      </w:r>
    </w:p>
    <w:p w:rsidR="005008B2" w:rsidRDefault="005008B2" w:rsidP="005008B2">
      <w:pPr>
        <w:pStyle w:val="ConsPlusNormal"/>
        <w:ind w:firstLine="720"/>
        <w:jc w:val="both"/>
      </w:pPr>
      <w:r>
        <w:t>3.6.4. Результатом административной процедуры является:</w:t>
      </w:r>
    </w:p>
    <w:p w:rsidR="005008B2" w:rsidRDefault="005008B2" w:rsidP="005008B2">
      <w:pPr>
        <w:pStyle w:val="ConsPlusNormal"/>
        <w:ind w:firstLine="720"/>
        <w:jc w:val="both"/>
      </w:pPr>
      <w:r>
        <w:t xml:space="preserve">отказ в регистрации коллективного договора, соглашения; </w:t>
      </w:r>
    </w:p>
    <w:p w:rsidR="005008B2" w:rsidRDefault="005008B2" w:rsidP="005008B2">
      <w:pPr>
        <w:pStyle w:val="ConsPlusNormal"/>
        <w:ind w:firstLine="720"/>
        <w:jc w:val="both"/>
      </w:pPr>
      <w:r>
        <w:t>присвоение регистрационного номера коллективному договору, соглашению;</w:t>
      </w:r>
    </w:p>
    <w:p w:rsidR="005008B2" w:rsidRDefault="005008B2" w:rsidP="005008B2">
      <w:pPr>
        <w:pStyle w:val="ConsPlusNormal"/>
        <w:ind w:firstLine="720"/>
        <w:jc w:val="both"/>
      </w:pPr>
      <w:r>
        <w:t>направление заявителю уведомления о предоставлении государственной услуги по регистрации коллективного договора, соглашения с приложением информации о выявленных  условиях, ухудшающих положение работников (в случае их выявления) либо уведомления о предоставлении государственной услуги по регистрации коллективного договора, соглашения без приложения информации о выявленных условиях, ухудшающих положение работников (в случае их отсутствия).</w:t>
      </w:r>
    </w:p>
    <w:p w:rsidR="005008B2" w:rsidRDefault="005008B2" w:rsidP="005008B2">
      <w:pPr>
        <w:pStyle w:val="ConsPlusNormal"/>
        <w:ind w:firstLine="720"/>
        <w:jc w:val="both"/>
      </w:pPr>
      <w:r>
        <w:t>Заявителю в качестве результата предоставления услуги обеспечивается возможность получения:</w:t>
      </w:r>
    </w:p>
    <w:p w:rsidR="005008B2" w:rsidRDefault="005008B2" w:rsidP="005008B2">
      <w:pPr>
        <w:pStyle w:val="ConsPlusNormal"/>
        <w:ind w:firstLine="720"/>
        <w:jc w:val="both"/>
      </w:pPr>
      <w:r>
        <w:t>информации о ходе предоставления государственной услуги в форме электронного документа, подписанного должностным лицом с использованием усиленной квалифицированной электронной подписи.</w:t>
      </w:r>
    </w:p>
    <w:p w:rsidR="005008B2" w:rsidRDefault="005008B2" w:rsidP="005008B2">
      <w:pPr>
        <w:pStyle w:val="ConsPlusNormal"/>
        <w:ind w:firstLine="720"/>
        <w:jc w:val="both"/>
      </w:pPr>
      <w:r>
        <w:t>3.6.5. Способ фиксации результата выполнения административной процедуры:</w:t>
      </w:r>
    </w:p>
    <w:p w:rsidR="005008B2" w:rsidRDefault="005008B2" w:rsidP="005008B2">
      <w:pPr>
        <w:pStyle w:val="ConsPlusNormal"/>
        <w:ind w:firstLine="720"/>
        <w:jc w:val="both"/>
      </w:pPr>
      <w:r>
        <w:t>регистрация запроса заявителя;</w:t>
      </w:r>
    </w:p>
    <w:p w:rsidR="005008B2" w:rsidRDefault="005008B2" w:rsidP="005008B2">
      <w:pPr>
        <w:pStyle w:val="ConsPlusNormal"/>
        <w:ind w:firstLine="720"/>
        <w:jc w:val="both"/>
      </w:pPr>
      <w:r>
        <w:t>направление заявителю информации о ходе предоставления государственной услуги;</w:t>
      </w:r>
    </w:p>
    <w:p w:rsidR="005008B2" w:rsidRDefault="005008B2" w:rsidP="005008B2">
      <w:pPr>
        <w:pStyle w:val="ConsPlusNormal"/>
        <w:ind w:firstLine="720"/>
        <w:jc w:val="both"/>
      </w:pPr>
      <w:r>
        <w:lastRenderedPageBreak/>
        <w:t>регистрация уведомления об отказе в предоставлении государственной услуги по регистрации коллективного договора, соглашения, с указанием основания отказа, направление уведомления заявителю;</w:t>
      </w:r>
    </w:p>
    <w:p w:rsidR="005008B2" w:rsidRDefault="005008B2" w:rsidP="005008B2">
      <w:pPr>
        <w:pStyle w:val="ConsPlusNormal"/>
        <w:ind w:firstLine="720"/>
        <w:jc w:val="both"/>
      </w:pPr>
      <w:r>
        <w:t>присвоение регистрационного номера коллективному договору, соглашению;</w:t>
      </w:r>
    </w:p>
    <w:p w:rsidR="005008B2" w:rsidRDefault="005008B2" w:rsidP="005008B2">
      <w:pPr>
        <w:pStyle w:val="ConsPlusNormal"/>
        <w:ind w:firstLine="720"/>
        <w:jc w:val="both"/>
      </w:pPr>
      <w:r>
        <w:t>регистрация уведомления о присвоении регистрационного номера коллективному договору, соглашению, направление уведомления заявителю;</w:t>
      </w:r>
    </w:p>
    <w:p w:rsidR="00717281" w:rsidRPr="00315000" w:rsidRDefault="005008B2" w:rsidP="005008B2">
      <w:pPr>
        <w:pStyle w:val="ConsPlusNormal"/>
        <w:ind w:firstLine="720"/>
        <w:jc w:val="both"/>
      </w:pPr>
      <w:r>
        <w:t>регистрация уведомления о предоставлении государственной услуги с приложением информации о выявленных  условиях, ухудшающих положение работников (в случае их выявления), либо регистрация уведомления о предоставлении государственной услуги без приложения информации о выявленных  условиях, ухудшающих положение работников (в случае их отсутствия), направление уведомления представителям сторон, подписавших коллективный договор, соглашение.</w:t>
      </w:r>
    </w:p>
    <w:p w:rsidR="005D3BA4" w:rsidRPr="00315000" w:rsidRDefault="005D3BA4" w:rsidP="006348C8">
      <w:pPr>
        <w:pStyle w:val="ConsPlusNormal"/>
        <w:ind w:firstLine="720"/>
        <w:jc w:val="center"/>
      </w:pPr>
    </w:p>
    <w:p w:rsidR="0013524A" w:rsidRPr="00315000" w:rsidRDefault="0013524A" w:rsidP="0013524A">
      <w:pPr>
        <w:pStyle w:val="ConsPlusNormal"/>
        <w:ind w:firstLine="720"/>
        <w:jc w:val="center"/>
      </w:pPr>
      <w:r w:rsidRPr="00315000">
        <w:t>4. Формы контроля за исполнением административного регламента</w:t>
      </w:r>
    </w:p>
    <w:p w:rsidR="0013524A" w:rsidRPr="00315000" w:rsidRDefault="0013524A" w:rsidP="0013524A">
      <w:pPr>
        <w:pStyle w:val="ConsPlusNormal"/>
        <w:ind w:firstLine="720"/>
        <w:jc w:val="center"/>
      </w:pPr>
    </w:p>
    <w:p w:rsidR="0013524A" w:rsidRPr="00315000" w:rsidRDefault="0013524A" w:rsidP="0013524A">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315000">
        <w:rPr>
          <w:rFonts w:ascii="Times New Roman" w:hAnsi="Times New Roman"/>
          <w:sz w:val="28"/>
          <w:szCs w:val="28"/>
        </w:rPr>
        <w:t xml:space="preserve">4.1. Порядок и формы осуществления контроля за полнотой </w:t>
      </w:r>
    </w:p>
    <w:p w:rsidR="0013524A" w:rsidRPr="00315000" w:rsidRDefault="0013524A" w:rsidP="0013524A">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315000">
        <w:rPr>
          <w:rFonts w:ascii="Times New Roman" w:hAnsi="Times New Roman"/>
          <w:sz w:val="28"/>
          <w:szCs w:val="28"/>
        </w:rPr>
        <w:t xml:space="preserve">и качеством предоставления государственной услуги  </w:t>
      </w:r>
    </w:p>
    <w:p w:rsidR="0013524A" w:rsidRPr="00315000" w:rsidRDefault="0013524A" w:rsidP="0013524A">
      <w:pPr>
        <w:widowControl w:val="0"/>
        <w:autoSpaceDE w:val="0"/>
        <w:autoSpaceDN w:val="0"/>
        <w:adjustRightInd w:val="0"/>
        <w:spacing w:after="0" w:line="240" w:lineRule="auto"/>
        <w:ind w:firstLine="720"/>
        <w:jc w:val="center"/>
        <w:outlineLvl w:val="1"/>
        <w:rPr>
          <w:rFonts w:ascii="Times New Roman" w:hAnsi="Times New Roman"/>
          <w:sz w:val="28"/>
          <w:szCs w:val="28"/>
        </w:rPr>
      </w:pPr>
    </w:p>
    <w:p w:rsidR="00791B65" w:rsidRPr="00697EB6" w:rsidRDefault="0013524A" w:rsidP="0013524A">
      <w:pPr>
        <w:widowControl w:val="0"/>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 xml:space="preserve">4.1.1.  </w:t>
      </w:r>
      <w:r w:rsidR="00791B65" w:rsidRPr="00697EB6">
        <w:rPr>
          <w:rFonts w:ascii="Times New Roman" w:hAnsi="Times New Roman"/>
          <w:sz w:val="28"/>
          <w:szCs w:val="28"/>
        </w:rPr>
        <w:t>Текущий контроль за соблюдением последовательности действий, определённых административными процедурами по исполнению государственной услуги, принятием должностными лицами департамента решений, по исполнению Административного регламента осуществляется руководителем департамента трудовых отношений, руководителем управления мониторинга социально-трудовой сферы, руководителем управления развития социального партнёрства, коллективно-договорных отношений и урегулирования коллективных споров.</w:t>
      </w:r>
    </w:p>
    <w:p w:rsidR="00791B65" w:rsidRPr="00697EB6" w:rsidRDefault="0013524A" w:rsidP="00791B65">
      <w:pPr>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 xml:space="preserve">4.1.2. Текущий контроль </w:t>
      </w:r>
      <w:r w:rsidR="00791B65" w:rsidRPr="00697EB6">
        <w:rPr>
          <w:rFonts w:ascii="Times New Roman" w:hAnsi="Times New Roman"/>
          <w:sz w:val="28"/>
          <w:szCs w:val="28"/>
        </w:rPr>
        <w:t xml:space="preserve">за полнотой и качеством предоставления государственной услуги </w:t>
      </w:r>
      <w:r w:rsidRPr="00697EB6">
        <w:rPr>
          <w:rFonts w:ascii="Times New Roman" w:hAnsi="Times New Roman"/>
          <w:sz w:val="28"/>
          <w:szCs w:val="28"/>
        </w:rPr>
        <w:t>осуществляется путём проведения проверок</w:t>
      </w:r>
      <w:r w:rsidR="00791B65" w:rsidRPr="00697EB6">
        <w:rPr>
          <w:rFonts w:ascii="Times New Roman" w:hAnsi="Times New Roman"/>
          <w:sz w:val="28"/>
          <w:szCs w:val="28"/>
        </w:rPr>
        <w:t xml:space="preserve">, </w:t>
      </w:r>
      <w:r w:rsidR="00AC2D2C" w:rsidRPr="00697EB6">
        <w:rPr>
          <w:rFonts w:ascii="Times New Roman" w:hAnsi="Times New Roman"/>
          <w:sz w:val="28"/>
          <w:szCs w:val="28"/>
        </w:rPr>
        <w:t>выявления и устранения нарушений, рассмотрения, принятия</w:t>
      </w:r>
      <w:r w:rsidR="00791B65" w:rsidRPr="00697EB6">
        <w:rPr>
          <w:rFonts w:ascii="Times New Roman" w:hAnsi="Times New Roman"/>
          <w:sz w:val="28"/>
          <w:szCs w:val="28"/>
        </w:rPr>
        <w:t xml:space="preserve"> решений и подготовку ответов на обращения заинтересованных лиц, содержащие жалобы на решения, действия (бездействие) должностных лиц, осуществляющих предоставление государственной услуги.</w:t>
      </w:r>
    </w:p>
    <w:p w:rsidR="00791B65" w:rsidRPr="00697EB6" w:rsidRDefault="00791B65" w:rsidP="00791B65">
      <w:pPr>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 xml:space="preserve">4.1.3. Проверки могут быть плановыми (осуществляться на основании годовых планов работы министерства) и внеплановыми.  </w:t>
      </w:r>
    </w:p>
    <w:p w:rsidR="00791B65" w:rsidRPr="00697EB6" w:rsidRDefault="00791B65" w:rsidP="00791B65">
      <w:pPr>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 xml:space="preserve">Плановые проверки проводятся на основании утвержденного, руководителем департамента трудовых отношений, плана проведения проверок на текущий год с периодичностью </w:t>
      </w:r>
      <w:r w:rsidR="00F95B16" w:rsidRPr="00697EB6">
        <w:rPr>
          <w:rFonts w:ascii="Times New Roman" w:hAnsi="Times New Roman"/>
          <w:sz w:val="28"/>
          <w:szCs w:val="28"/>
        </w:rPr>
        <w:t>один раз</w:t>
      </w:r>
      <w:r w:rsidRPr="00697EB6">
        <w:rPr>
          <w:rFonts w:ascii="Times New Roman" w:hAnsi="Times New Roman"/>
          <w:sz w:val="28"/>
          <w:szCs w:val="28"/>
        </w:rPr>
        <w:t xml:space="preserve"> в год.</w:t>
      </w:r>
    </w:p>
    <w:p w:rsidR="00AC2D2C" w:rsidRPr="00697EB6" w:rsidRDefault="00AC2D2C" w:rsidP="00AC2D2C">
      <w:pPr>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AC2D2C" w:rsidRPr="00697EB6" w:rsidRDefault="00AC2D2C" w:rsidP="00AC2D2C">
      <w:pPr>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13524A" w:rsidRPr="00697EB6" w:rsidRDefault="0013524A" w:rsidP="0013524A">
      <w:pPr>
        <w:widowControl w:val="0"/>
        <w:autoSpaceDE w:val="0"/>
        <w:autoSpaceDN w:val="0"/>
        <w:adjustRightInd w:val="0"/>
        <w:spacing w:after="0" w:line="240" w:lineRule="auto"/>
        <w:ind w:firstLine="720"/>
        <w:jc w:val="both"/>
        <w:rPr>
          <w:rFonts w:ascii="Times New Roman" w:hAnsi="Times New Roman"/>
          <w:sz w:val="28"/>
          <w:szCs w:val="28"/>
        </w:rPr>
      </w:pPr>
      <w:r w:rsidRPr="00697EB6">
        <w:rPr>
          <w:rFonts w:ascii="Times New Roman" w:hAnsi="Times New Roman"/>
          <w:sz w:val="28"/>
          <w:szCs w:val="28"/>
        </w:rPr>
        <w:t xml:space="preserve">4.1.4. </w:t>
      </w:r>
      <w:r w:rsidR="00791B65" w:rsidRPr="00697EB6">
        <w:rPr>
          <w:rFonts w:ascii="Times New Roman" w:hAnsi="Times New Roman"/>
          <w:sz w:val="28"/>
          <w:szCs w:val="28"/>
        </w:rPr>
        <w:t xml:space="preserve">Внеплановые проверки </w:t>
      </w:r>
      <w:r w:rsidRPr="00697EB6">
        <w:rPr>
          <w:rFonts w:ascii="Times New Roman" w:hAnsi="Times New Roman"/>
          <w:sz w:val="28"/>
          <w:szCs w:val="28"/>
        </w:rPr>
        <w:t>проводятся в ходе рассмотрения обращений</w:t>
      </w:r>
      <w:r w:rsidR="00AC2D2C" w:rsidRPr="00697EB6">
        <w:rPr>
          <w:rFonts w:ascii="Times New Roman" w:hAnsi="Times New Roman"/>
          <w:sz w:val="28"/>
          <w:szCs w:val="28"/>
        </w:rPr>
        <w:t xml:space="preserve"> заявителей</w:t>
      </w:r>
      <w:r w:rsidRPr="00697EB6">
        <w:rPr>
          <w:rFonts w:ascii="Times New Roman" w:hAnsi="Times New Roman"/>
          <w:sz w:val="28"/>
          <w:szCs w:val="28"/>
        </w:rPr>
        <w:t xml:space="preserve">, поступивших в министерство и содержащих жалобу на действия </w:t>
      </w:r>
      <w:r w:rsidRPr="00697EB6">
        <w:rPr>
          <w:rFonts w:ascii="Times New Roman" w:hAnsi="Times New Roman"/>
          <w:sz w:val="28"/>
          <w:szCs w:val="28"/>
        </w:rPr>
        <w:lastRenderedPageBreak/>
        <w:t xml:space="preserve">(бездействие) должностных лиц, </w:t>
      </w:r>
      <w:r w:rsidR="00174799" w:rsidRPr="00697EB6">
        <w:rPr>
          <w:rFonts w:ascii="Times New Roman" w:hAnsi="Times New Roman"/>
          <w:sz w:val="28"/>
          <w:szCs w:val="28"/>
        </w:rPr>
        <w:t>осуществляющих предоставление государственной услуги.</w:t>
      </w:r>
    </w:p>
    <w:p w:rsidR="0013524A" w:rsidRPr="00697EB6" w:rsidRDefault="0013524A" w:rsidP="0013524A">
      <w:pPr>
        <w:autoSpaceDE w:val="0"/>
        <w:autoSpaceDN w:val="0"/>
        <w:adjustRightInd w:val="0"/>
        <w:spacing w:after="0" w:line="240" w:lineRule="auto"/>
        <w:ind w:firstLine="720"/>
        <w:jc w:val="both"/>
        <w:rPr>
          <w:rFonts w:ascii="Times New Roman" w:hAnsi="Times New Roman"/>
          <w:sz w:val="28"/>
          <w:szCs w:val="28"/>
        </w:rPr>
      </w:pPr>
    </w:p>
    <w:p w:rsidR="0013524A" w:rsidRPr="00315000" w:rsidRDefault="0013524A" w:rsidP="0013524A">
      <w:pPr>
        <w:autoSpaceDE w:val="0"/>
        <w:autoSpaceDN w:val="0"/>
        <w:adjustRightInd w:val="0"/>
        <w:spacing w:after="0" w:line="240" w:lineRule="auto"/>
        <w:ind w:firstLine="720"/>
        <w:jc w:val="center"/>
        <w:outlineLvl w:val="0"/>
        <w:rPr>
          <w:rFonts w:ascii="Times New Roman" w:hAnsi="Times New Roman"/>
          <w:sz w:val="28"/>
          <w:szCs w:val="28"/>
        </w:rPr>
      </w:pPr>
      <w:r w:rsidRPr="00315000">
        <w:rPr>
          <w:rFonts w:ascii="Times New Roman" w:hAnsi="Times New Roman"/>
          <w:sz w:val="28"/>
          <w:szCs w:val="28"/>
        </w:rPr>
        <w:t>4.2.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3524A" w:rsidRPr="00315000" w:rsidRDefault="0013524A" w:rsidP="0013524A">
      <w:pPr>
        <w:autoSpaceDE w:val="0"/>
        <w:autoSpaceDN w:val="0"/>
        <w:adjustRightInd w:val="0"/>
        <w:spacing w:after="0" w:line="240" w:lineRule="auto"/>
        <w:ind w:firstLine="720"/>
        <w:jc w:val="both"/>
        <w:rPr>
          <w:rFonts w:ascii="Times New Roman" w:hAnsi="Times New Roman"/>
          <w:sz w:val="28"/>
          <w:szCs w:val="28"/>
        </w:rPr>
      </w:pPr>
    </w:p>
    <w:p w:rsidR="0013524A" w:rsidRPr="00315000" w:rsidRDefault="0013524A" w:rsidP="0013524A">
      <w:pPr>
        <w:autoSpaceDE w:val="0"/>
        <w:autoSpaceDN w:val="0"/>
        <w:adjustRightInd w:val="0"/>
        <w:spacing w:after="0" w:line="240" w:lineRule="auto"/>
        <w:ind w:firstLine="720"/>
        <w:jc w:val="both"/>
        <w:rPr>
          <w:rFonts w:ascii="Times New Roman" w:hAnsi="Times New Roman"/>
          <w:sz w:val="28"/>
          <w:szCs w:val="28"/>
        </w:rPr>
      </w:pPr>
      <w:r w:rsidRPr="00315000">
        <w:rPr>
          <w:rFonts w:ascii="Times New Roman" w:hAnsi="Times New Roman"/>
          <w:sz w:val="28"/>
          <w:szCs w:val="28"/>
        </w:rPr>
        <w:t>По результатам проведения проверок привлечение к ответственности должностных лиц осуществляется в соответствии с действующим законодательством Российской Федерации.</w:t>
      </w:r>
    </w:p>
    <w:p w:rsidR="0013524A" w:rsidRPr="00315000" w:rsidRDefault="0013524A" w:rsidP="0013524A">
      <w:pPr>
        <w:autoSpaceDE w:val="0"/>
        <w:autoSpaceDN w:val="0"/>
        <w:adjustRightInd w:val="0"/>
        <w:spacing w:after="0" w:line="240" w:lineRule="auto"/>
        <w:ind w:firstLine="720"/>
        <w:jc w:val="both"/>
        <w:rPr>
          <w:rFonts w:ascii="Times New Roman" w:hAnsi="Times New Roman"/>
          <w:sz w:val="28"/>
          <w:szCs w:val="28"/>
        </w:rPr>
      </w:pPr>
    </w:p>
    <w:p w:rsidR="0013524A" w:rsidRPr="00315000" w:rsidRDefault="0013524A" w:rsidP="0013524A">
      <w:pPr>
        <w:autoSpaceDE w:val="0"/>
        <w:autoSpaceDN w:val="0"/>
        <w:adjustRightInd w:val="0"/>
        <w:spacing w:after="0" w:line="240" w:lineRule="auto"/>
        <w:ind w:firstLine="720"/>
        <w:jc w:val="center"/>
        <w:outlineLvl w:val="0"/>
        <w:rPr>
          <w:rFonts w:ascii="Times New Roman" w:hAnsi="Times New Roman"/>
          <w:sz w:val="28"/>
          <w:szCs w:val="28"/>
        </w:rPr>
      </w:pPr>
      <w:r w:rsidRPr="00315000">
        <w:rPr>
          <w:rFonts w:ascii="Times New Roman" w:hAnsi="Times New Roman"/>
          <w:sz w:val="28"/>
          <w:szCs w:val="28"/>
        </w:rPr>
        <w:t>4.3. Положения, характеризующие требования к порядку и формам</w:t>
      </w:r>
    </w:p>
    <w:p w:rsidR="0013524A" w:rsidRPr="00315000" w:rsidRDefault="0013524A" w:rsidP="0013524A">
      <w:pPr>
        <w:autoSpaceDE w:val="0"/>
        <w:autoSpaceDN w:val="0"/>
        <w:adjustRightInd w:val="0"/>
        <w:spacing w:after="0" w:line="240" w:lineRule="auto"/>
        <w:ind w:firstLine="720"/>
        <w:jc w:val="center"/>
        <w:rPr>
          <w:rFonts w:ascii="Times New Roman" w:hAnsi="Times New Roman"/>
          <w:sz w:val="28"/>
          <w:szCs w:val="28"/>
        </w:rPr>
      </w:pPr>
      <w:r w:rsidRPr="00315000">
        <w:rPr>
          <w:rFonts w:ascii="Times New Roman" w:hAnsi="Times New Roman"/>
          <w:sz w:val="28"/>
          <w:szCs w:val="28"/>
        </w:rPr>
        <w:t>контроля за предоставлением государственной услуги, в том числе со стороны граждан, их объединений и организаций</w:t>
      </w:r>
    </w:p>
    <w:p w:rsidR="0013524A" w:rsidRPr="00315000" w:rsidRDefault="0013524A" w:rsidP="0013524A">
      <w:pPr>
        <w:autoSpaceDE w:val="0"/>
        <w:autoSpaceDN w:val="0"/>
        <w:adjustRightInd w:val="0"/>
        <w:spacing w:after="0" w:line="240" w:lineRule="auto"/>
        <w:ind w:firstLine="720"/>
        <w:jc w:val="both"/>
        <w:rPr>
          <w:rFonts w:ascii="Times New Roman" w:hAnsi="Times New Roman"/>
          <w:sz w:val="28"/>
          <w:szCs w:val="28"/>
        </w:rPr>
      </w:pPr>
    </w:p>
    <w:p w:rsidR="0013524A" w:rsidRPr="00315000" w:rsidRDefault="0013524A" w:rsidP="0013524A">
      <w:pPr>
        <w:pStyle w:val="ConsPlusNormal"/>
        <w:ind w:firstLine="720"/>
        <w:jc w:val="both"/>
      </w:pPr>
      <w:r w:rsidRPr="00315000">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rsidR="006348C8" w:rsidRDefault="006348C8" w:rsidP="0013524A">
      <w:pPr>
        <w:pStyle w:val="ConsPlusNormal"/>
        <w:ind w:firstLine="720"/>
        <w:jc w:val="center"/>
      </w:pPr>
    </w:p>
    <w:p w:rsidR="00D13DF4" w:rsidRPr="00315000" w:rsidRDefault="00D13DF4" w:rsidP="0013524A">
      <w:pPr>
        <w:pStyle w:val="ConsPlusNormal"/>
        <w:ind w:firstLine="720"/>
        <w:jc w:val="center"/>
      </w:pPr>
    </w:p>
    <w:p w:rsidR="0013524A" w:rsidRPr="00315000" w:rsidRDefault="0013524A" w:rsidP="0013524A">
      <w:pPr>
        <w:pStyle w:val="ConsPlusNormal"/>
        <w:ind w:firstLine="720"/>
        <w:jc w:val="center"/>
      </w:pPr>
      <w:r w:rsidRPr="00315000">
        <w:t xml:space="preserve">5. Досудебный (внесудебный) порядок обжалования решений и </w:t>
      </w:r>
    </w:p>
    <w:p w:rsidR="0013524A" w:rsidRPr="00315000" w:rsidRDefault="0013524A" w:rsidP="0013524A">
      <w:pPr>
        <w:pStyle w:val="ConsPlusNormal"/>
        <w:ind w:firstLine="720"/>
        <w:jc w:val="center"/>
      </w:pPr>
      <w:r w:rsidRPr="00315000">
        <w:t>действий (бездействия) органа, предоставляющего государственную услугу, а также должностных лиц, государственных служащих</w:t>
      </w:r>
    </w:p>
    <w:p w:rsidR="0013524A" w:rsidRPr="00315000" w:rsidRDefault="0013524A" w:rsidP="0013524A">
      <w:pPr>
        <w:pStyle w:val="ConsPlusNormal"/>
        <w:ind w:firstLine="720"/>
        <w:jc w:val="center"/>
      </w:pPr>
    </w:p>
    <w:p w:rsidR="0013524A" w:rsidRPr="00315000" w:rsidRDefault="0013524A" w:rsidP="0013524A">
      <w:pPr>
        <w:pStyle w:val="ConsPlusNormal"/>
        <w:ind w:firstLine="720"/>
        <w:jc w:val="center"/>
      </w:pPr>
      <w:r w:rsidRPr="00315000">
        <w:t>5.1. Информация для заинтересованных лиц об их праве на досудебное (внесудебное) обжалование действий (бездействия) и решений, принятых в ходе предоставления государственной услуги</w:t>
      </w:r>
    </w:p>
    <w:p w:rsidR="0013524A" w:rsidRPr="00315000" w:rsidRDefault="0013524A" w:rsidP="0013524A">
      <w:pPr>
        <w:pStyle w:val="ConsPlusNormal"/>
        <w:ind w:firstLine="720"/>
        <w:jc w:val="both"/>
      </w:pPr>
    </w:p>
    <w:p w:rsidR="0013524A" w:rsidRDefault="0013524A" w:rsidP="0013524A">
      <w:pPr>
        <w:pStyle w:val="ConsPlusNormal"/>
        <w:ind w:firstLine="720"/>
        <w:jc w:val="both"/>
      </w:pPr>
      <w:r w:rsidRPr="00315000">
        <w:t>5.1.1. Заявитель имеет право на судебное и досудебное обжалование действий (бездействия) и решений, осуществляемых (принимаемых) в ходе предоставления государственной услуги, по конечному результату её предоставления в отношении конкретного должностного лица либо органа, предоставляющего государственную услугу.</w:t>
      </w:r>
    </w:p>
    <w:p w:rsidR="0013524A" w:rsidRPr="00315000" w:rsidRDefault="0013524A" w:rsidP="0013524A">
      <w:pPr>
        <w:pStyle w:val="ConsPlusNormal"/>
        <w:ind w:firstLine="720"/>
        <w:jc w:val="both"/>
      </w:pPr>
      <w:r w:rsidRPr="00315000">
        <w:t xml:space="preserve">5.1.2. Предметом досудебного (внесудебного) обжалования могут </w:t>
      </w:r>
      <w:r w:rsidR="00D65727" w:rsidRPr="00315000">
        <w:t>по</w:t>
      </w:r>
      <w:r w:rsidRPr="00315000">
        <w:t>служить:</w:t>
      </w:r>
    </w:p>
    <w:p w:rsidR="0013524A" w:rsidRPr="00315000" w:rsidRDefault="0013524A" w:rsidP="0013524A">
      <w:pPr>
        <w:pStyle w:val="ConsPlusNormal"/>
        <w:ind w:firstLine="720"/>
        <w:jc w:val="both"/>
      </w:pPr>
      <w:r w:rsidRPr="00315000">
        <w:t>нарушения требований Административного регламента;</w:t>
      </w:r>
    </w:p>
    <w:p w:rsidR="0013524A" w:rsidRPr="00315000" w:rsidRDefault="0013524A" w:rsidP="0013524A">
      <w:pPr>
        <w:pStyle w:val="ConsPlusNormal"/>
        <w:ind w:firstLine="720"/>
        <w:jc w:val="both"/>
      </w:pPr>
      <w:r w:rsidRPr="00315000">
        <w:t>нарушение сроков предоставления государственной услуги;</w:t>
      </w:r>
    </w:p>
    <w:p w:rsidR="0013524A" w:rsidRPr="00315000" w:rsidRDefault="0013524A" w:rsidP="0013524A">
      <w:pPr>
        <w:pStyle w:val="ConsPlusNormal"/>
        <w:ind w:firstLine="720"/>
        <w:jc w:val="both"/>
      </w:pPr>
      <w:r w:rsidRPr="00315000">
        <w:t>отказ в предоставлении государственной услуги.</w:t>
      </w:r>
    </w:p>
    <w:p w:rsidR="0013524A" w:rsidRDefault="0013524A" w:rsidP="0013524A">
      <w:pPr>
        <w:pStyle w:val="ConsPlusNormal"/>
        <w:ind w:firstLine="720"/>
        <w:jc w:val="both"/>
      </w:pPr>
      <w:r w:rsidRPr="00315000">
        <w:t xml:space="preserve">5.1.3. </w:t>
      </w:r>
      <w:r w:rsidR="00836E56" w:rsidRPr="00836E56">
        <w:t>Жалоба заявителя может быть направлена по почте, посредством официального сайта министерства, регионального портала федеральной государственной информационной системы «Единый портал государственных и муниципальных услуг (функций)», а также может быть принята на личном приеме.</w:t>
      </w:r>
    </w:p>
    <w:p w:rsidR="00D91C7D" w:rsidRPr="00E035F5" w:rsidRDefault="00D91C7D" w:rsidP="00D91C7D">
      <w:pPr>
        <w:pStyle w:val="ConsPlusNormal"/>
        <w:ind w:firstLine="720"/>
        <w:jc w:val="both"/>
      </w:pPr>
      <w:r w:rsidRPr="00E035F5">
        <w:lastRenderedPageBreak/>
        <w:t>5.1.4. Заявитель имеет право на получение информации и документов, необходимых для обоснования и рассмотрения жалобы.</w:t>
      </w:r>
    </w:p>
    <w:p w:rsidR="0013524A" w:rsidRPr="00315000" w:rsidRDefault="0013524A" w:rsidP="0013524A">
      <w:pPr>
        <w:pStyle w:val="ConsPlusNormal"/>
        <w:ind w:firstLine="720"/>
        <w:jc w:val="both"/>
      </w:pPr>
      <w:r w:rsidRPr="00315000">
        <w:t>5</w:t>
      </w:r>
      <w:r w:rsidR="0052695F" w:rsidRPr="00315000">
        <w:t>.1.</w:t>
      </w:r>
      <w:r w:rsidR="00D91C7D">
        <w:t>5</w:t>
      </w:r>
      <w:r w:rsidR="0052695F" w:rsidRPr="00315000">
        <w:t>. В обращении (жалобе) з</w:t>
      </w:r>
      <w:r w:rsidRPr="00315000">
        <w:t>аявитель должен указать следующую информацию:</w:t>
      </w:r>
    </w:p>
    <w:p w:rsidR="0013524A" w:rsidRPr="00315000" w:rsidRDefault="0052695F" w:rsidP="0013524A">
      <w:pPr>
        <w:pStyle w:val="ConsPlusNormal"/>
        <w:ind w:firstLine="720"/>
        <w:jc w:val="both"/>
      </w:pPr>
      <w:r w:rsidRPr="00315000">
        <w:t>фамилия, имя, отчество з</w:t>
      </w:r>
      <w:r w:rsidR="0013524A" w:rsidRPr="00315000">
        <w:t>аявителя</w:t>
      </w:r>
      <w:r w:rsidR="00DE6BA3" w:rsidRPr="00315000">
        <w:t xml:space="preserve"> (последнее – при наличии)</w:t>
      </w:r>
      <w:r w:rsidR="0013524A" w:rsidRPr="00315000">
        <w:t>, почтовый адрес, по которому должен быть направлен ответ;</w:t>
      </w:r>
    </w:p>
    <w:p w:rsidR="0013524A" w:rsidRPr="00315000" w:rsidRDefault="0013524A" w:rsidP="0013524A">
      <w:pPr>
        <w:pStyle w:val="ConsPlusNormal"/>
        <w:ind w:firstLine="720"/>
        <w:jc w:val="both"/>
      </w:pPr>
      <w:r w:rsidRPr="00315000">
        <w:t xml:space="preserve">наименование органа, должность, фамилия, имя и отчество </w:t>
      </w:r>
      <w:r w:rsidR="00DE6BA3" w:rsidRPr="00315000">
        <w:t xml:space="preserve">(последнее – при наличии) </w:t>
      </w:r>
      <w:r w:rsidRPr="00315000">
        <w:t>должностного лица, действие (бездействие) или решение которого нару</w:t>
      </w:r>
      <w:r w:rsidR="0052695F" w:rsidRPr="00315000">
        <w:t>шает права и законные интересы з</w:t>
      </w:r>
      <w:r w:rsidRPr="00315000">
        <w:t>аявителя;</w:t>
      </w:r>
    </w:p>
    <w:p w:rsidR="0013524A" w:rsidRPr="00315000" w:rsidRDefault="0013524A" w:rsidP="0013524A">
      <w:pPr>
        <w:pStyle w:val="ConsPlusNormal"/>
        <w:ind w:firstLine="720"/>
        <w:jc w:val="both"/>
      </w:pPr>
      <w:r w:rsidRPr="00315000">
        <w:t xml:space="preserve"> су</w:t>
      </w:r>
      <w:r w:rsidR="00D65727" w:rsidRPr="00315000">
        <w:t>ть</w:t>
      </w:r>
      <w:r w:rsidRPr="00315000">
        <w:t xml:space="preserve"> обжалуемого действия (бездействия) и решения;</w:t>
      </w:r>
    </w:p>
    <w:p w:rsidR="0013524A" w:rsidRPr="00315000" w:rsidRDefault="0013524A" w:rsidP="0013524A">
      <w:pPr>
        <w:pStyle w:val="ConsPlusNormal"/>
        <w:ind w:firstLine="720"/>
        <w:jc w:val="both"/>
      </w:pPr>
      <w:r w:rsidRPr="00315000">
        <w:t xml:space="preserve"> перечень прилагаемых документов (при их наличии);</w:t>
      </w:r>
    </w:p>
    <w:p w:rsidR="0013524A" w:rsidRPr="00315000" w:rsidRDefault="0013524A" w:rsidP="0013524A">
      <w:pPr>
        <w:pStyle w:val="ConsPlusNormal"/>
        <w:ind w:firstLine="720"/>
        <w:jc w:val="both"/>
      </w:pPr>
      <w:r w:rsidRPr="00315000">
        <w:t xml:space="preserve"> све</w:t>
      </w:r>
      <w:r w:rsidR="0052695F" w:rsidRPr="00315000">
        <w:t>дения о способе информирования з</w:t>
      </w:r>
      <w:r w:rsidRPr="00315000">
        <w:t>аявителя о мерах, принятых по результатам рассмотрения его обращения (жалобы).</w:t>
      </w:r>
    </w:p>
    <w:p w:rsidR="0013524A" w:rsidRPr="00315000" w:rsidRDefault="0013524A" w:rsidP="0013524A">
      <w:pPr>
        <w:pStyle w:val="ConsPlusNormal"/>
        <w:ind w:firstLine="720"/>
        <w:jc w:val="both"/>
      </w:pPr>
      <w:r w:rsidRPr="00315000">
        <w:t>5.1.</w:t>
      </w:r>
      <w:r w:rsidR="00D91C7D">
        <w:t>6</w:t>
      </w:r>
      <w:r w:rsidRPr="00315000">
        <w:t>. В обращ</w:t>
      </w:r>
      <w:r w:rsidR="0052695F" w:rsidRPr="00315000">
        <w:t>ении (жалобе) ставится подпись з</w:t>
      </w:r>
      <w:r w:rsidRPr="00315000">
        <w:t>аявителя и дата.</w:t>
      </w:r>
    </w:p>
    <w:p w:rsidR="0013524A" w:rsidRPr="00315000" w:rsidRDefault="0013524A" w:rsidP="0013524A">
      <w:pPr>
        <w:pStyle w:val="ConsPlusNormal"/>
        <w:ind w:firstLine="720"/>
        <w:jc w:val="both"/>
      </w:pPr>
      <w:r w:rsidRPr="00315000">
        <w:t>5.1.</w:t>
      </w:r>
      <w:r w:rsidR="00D91C7D">
        <w:t>7</w:t>
      </w:r>
      <w:r w:rsidRPr="00315000">
        <w:t xml:space="preserve">. Срок рассмотрения обращения (жалобы) не </w:t>
      </w:r>
      <w:r w:rsidR="00DE6BA3" w:rsidRPr="00315000">
        <w:t>должен превышать              15</w:t>
      </w:r>
      <w:r w:rsidRPr="00315000">
        <w:t xml:space="preserve"> </w:t>
      </w:r>
      <w:r w:rsidR="00DE6BA3" w:rsidRPr="00315000">
        <w:t>рабочих</w:t>
      </w:r>
      <w:r w:rsidRPr="00315000">
        <w:t xml:space="preserve"> дней с</w:t>
      </w:r>
      <w:r w:rsidR="00717281" w:rsidRPr="00315000">
        <w:t>о</w:t>
      </w:r>
      <w:r w:rsidRPr="00315000">
        <w:t xml:space="preserve"> </w:t>
      </w:r>
      <w:r w:rsidR="00717281" w:rsidRPr="00315000">
        <w:t>дня</w:t>
      </w:r>
      <w:r w:rsidRPr="00315000">
        <w:t xml:space="preserve"> его регистрации в министерстве.</w:t>
      </w:r>
    </w:p>
    <w:p w:rsidR="0013524A" w:rsidRPr="00315000" w:rsidRDefault="0013524A" w:rsidP="00DE6BA3">
      <w:pPr>
        <w:pStyle w:val="ConsPlusNormal"/>
        <w:ind w:firstLine="720"/>
        <w:jc w:val="both"/>
      </w:pPr>
      <w:r w:rsidRPr="00315000">
        <w:t>5.1.</w:t>
      </w:r>
      <w:r w:rsidR="00D91C7D">
        <w:t>8</w:t>
      </w:r>
      <w:r w:rsidRPr="00315000">
        <w:t xml:space="preserve">. </w:t>
      </w:r>
      <w:r w:rsidR="000C1058" w:rsidRPr="00315000">
        <w:t>Жалоба заявителя, поступившая в министерство, рассматривается должностным лицом, наделенным полномочиями по рассмотрению жалоб.</w:t>
      </w:r>
    </w:p>
    <w:p w:rsidR="0013524A" w:rsidRPr="00315000" w:rsidRDefault="0013524A" w:rsidP="0013524A">
      <w:pPr>
        <w:pStyle w:val="ConsPlusNormal"/>
        <w:ind w:firstLine="720"/>
        <w:jc w:val="both"/>
      </w:pPr>
      <w:r w:rsidRPr="00315000">
        <w:t>5.1.</w:t>
      </w:r>
      <w:r w:rsidR="00D91C7D">
        <w:t>9</w:t>
      </w:r>
      <w:r w:rsidRPr="00315000">
        <w:t>. По результатам рассмотрения обращения (жалобы) может быть принято одно из следующих решений:</w:t>
      </w:r>
    </w:p>
    <w:p w:rsidR="0013524A" w:rsidRPr="00315000" w:rsidRDefault="0013524A" w:rsidP="0013524A">
      <w:pPr>
        <w:pStyle w:val="ConsPlusNormal"/>
        <w:ind w:firstLine="720"/>
        <w:jc w:val="both"/>
      </w:pPr>
      <w:r w:rsidRPr="00315000">
        <w:t xml:space="preserve">в случае подтверждения доводов, изложенных в обращении (жалобе),            </w:t>
      </w:r>
      <w:r w:rsidR="0052695F" w:rsidRPr="00315000">
        <w:t xml:space="preserve">  об удовлетворении требований з</w:t>
      </w:r>
      <w:r w:rsidRPr="00315000">
        <w:t>аявителя и о признании неправомерным обжалованного действия (бездействия) с принятием мер по во</w:t>
      </w:r>
      <w:r w:rsidR="0052695F" w:rsidRPr="00315000">
        <w:t>сстановлению нарушенного права з</w:t>
      </w:r>
      <w:r w:rsidRPr="00315000">
        <w:t>аявителя (в том числе в форме отмены принятого решения, исправления допущенных должностными лицами, предоставляющими государственную услугу, опечаток и ошибок в выданных в результате ее предоставления документах и т.п.);</w:t>
      </w:r>
    </w:p>
    <w:p w:rsidR="0013524A" w:rsidRPr="00315000" w:rsidRDefault="0013524A" w:rsidP="0013524A">
      <w:pPr>
        <w:pStyle w:val="ConsPlusNormal"/>
        <w:ind w:firstLine="720"/>
        <w:jc w:val="both"/>
      </w:pPr>
      <w:r w:rsidRPr="00315000">
        <w:t>об отказе в удовлетворении обращения (жалобы).</w:t>
      </w:r>
    </w:p>
    <w:p w:rsidR="0013524A" w:rsidRPr="00315000" w:rsidRDefault="0013524A" w:rsidP="0013524A">
      <w:pPr>
        <w:pStyle w:val="ConsPlusNormal"/>
        <w:ind w:firstLine="720"/>
        <w:jc w:val="both"/>
      </w:pPr>
      <w:r w:rsidRPr="00315000">
        <w:t>5.1.</w:t>
      </w:r>
      <w:r w:rsidR="00D91C7D">
        <w:t>10</w:t>
      </w:r>
      <w:r w:rsidRPr="00315000">
        <w:t>. Заявитель имеет право прекратить рассмотрение обращения (жалобы) до момента вынесения по ней решения путем подачи соответствующего заявления</w:t>
      </w:r>
    </w:p>
    <w:p w:rsidR="0013524A" w:rsidRPr="00315000" w:rsidRDefault="00D91C7D" w:rsidP="0013524A">
      <w:pPr>
        <w:pStyle w:val="ConsPlusNormal"/>
        <w:ind w:firstLine="720"/>
        <w:jc w:val="both"/>
      </w:pPr>
      <w:r>
        <w:t>5.1.11</w:t>
      </w:r>
      <w:r w:rsidR="0013524A" w:rsidRPr="00315000">
        <w:t>. Не позднее рабочего дня, следую</w:t>
      </w:r>
      <w:r w:rsidR="0052695F" w:rsidRPr="00315000">
        <w:t>щего за днем принятия решения, з</w:t>
      </w:r>
      <w:r w:rsidR="0013524A" w:rsidRPr="00315000">
        <w:t>аявителю в письменной форме (почтой,</w:t>
      </w:r>
      <w:r w:rsidR="0052695F" w:rsidRPr="00315000">
        <w:t xml:space="preserve"> а по желанию з</w:t>
      </w:r>
      <w:r w:rsidR="0013524A" w:rsidRPr="00315000">
        <w:t>аявителя в электронной форме) направляется мотивированный ответ о результатах рассмотрения жалобы.</w:t>
      </w:r>
    </w:p>
    <w:p w:rsidR="0013524A" w:rsidRDefault="00D91C7D" w:rsidP="00717281">
      <w:pPr>
        <w:pStyle w:val="ConsPlusNormal"/>
        <w:ind w:firstLine="720"/>
        <w:jc w:val="both"/>
      </w:pPr>
      <w:r>
        <w:t>5.1.12</w:t>
      </w:r>
      <w:r w:rsidR="0013524A" w:rsidRPr="00315000">
        <w:t xml:space="preserve">. Заявитель вправе обжаловать действия (бездействие) и решения, принимаемые в ходе предоставления государственной услуги, в судебном порядке в соответствии с действующим законодательством. </w:t>
      </w:r>
    </w:p>
    <w:p w:rsidR="00F202CB" w:rsidRDefault="00F202CB" w:rsidP="00717281">
      <w:pPr>
        <w:pStyle w:val="ConsPlusNormal"/>
        <w:ind w:firstLine="720"/>
        <w:jc w:val="both"/>
      </w:pPr>
    </w:p>
    <w:p w:rsidR="00CC7D9C" w:rsidRDefault="00CC7D9C" w:rsidP="00F202CB">
      <w:pPr>
        <w:pStyle w:val="1"/>
        <w:spacing w:line="240" w:lineRule="auto"/>
        <w:rPr>
          <w:rFonts w:ascii="Times New Roman" w:eastAsia="Times New Roman" w:hAnsi="Times New Roman"/>
          <w:b w:val="0"/>
          <w:bCs w:val="0"/>
          <w:color w:val="auto"/>
          <w:lang w:eastAsia="ru-RU"/>
        </w:rPr>
      </w:pPr>
      <w:r>
        <w:rPr>
          <w:rFonts w:ascii="Times New Roman" w:eastAsia="Times New Roman" w:hAnsi="Times New Roman"/>
          <w:b w:val="0"/>
          <w:bCs w:val="0"/>
          <w:color w:val="auto"/>
          <w:lang w:eastAsia="ru-RU"/>
        </w:rPr>
        <w:lastRenderedPageBreak/>
        <w:t xml:space="preserve">                                                                                           </w:t>
      </w:r>
    </w:p>
    <w:p w:rsidR="00CC7D9C" w:rsidRDefault="00CC7D9C" w:rsidP="00F202CB">
      <w:pPr>
        <w:pStyle w:val="1"/>
        <w:spacing w:line="240" w:lineRule="auto"/>
        <w:rPr>
          <w:rFonts w:ascii="Times New Roman" w:eastAsia="Times New Roman" w:hAnsi="Times New Roman"/>
          <w:b w:val="0"/>
          <w:bCs w:val="0"/>
          <w:color w:val="auto"/>
          <w:lang w:eastAsia="ru-RU"/>
        </w:rPr>
      </w:pPr>
    </w:p>
    <w:p w:rsidR="00F202CB" w:rsidRPr="00F202CB" w:rsidRDefault="00CC7D9C" w:rsidP="00F202CB">
      <w:pPr>
        <w:pStyle w:val="1"/>
        <w:spacing w:line="240" w:lineRule="auto"/>
        <w:rPr>
          <w:rFonts w:ascii="Times New Roman" w:hAnsi="Times New Roman"/>
          <w:b w:val="0"/>
          <w:color w:val="auto"/>
        </w:rPr>
      </w:pPr>
      <w:r>
        <w:rPr>
          <w:rFonts w:ascii="Times New Roman" w:eastAsia="Times New Roman" w:hAnsi="Times New Roman"/>
          <w:b w:val="0"/>
          <w:bCs w:val="0"/>
          <w:color w:val="auto"/>
          <w:lang w:eastAsia="ru-RU"/>
        </w:rPr>
        <w:t xml:space="preserve">                                                                                            </w:t>
      </w:r>
      <w:r w:rsidR="00F202CB">
        <w:rPr>
          <w:rFonts w:ascii="Times New Roman" w:hAnsi="Times New Roman"/>
          <w:b w:val="0"/>
          <w:color w:val="auto"/>
        </w:rPr>
        <w:t xml:space="preserve">  </w:t>
      </w:r>
      <w:r w:rsidR="00F202CB" w:rsidRPr="00F202CB">
        <w:rPr>
          <w:rFonts w:ascii="Times New Roman" w:hAnsi="Times New Roman"/>
          <w:b w:val="0"/>
          <w:color w:val="auto"/>
        </w:rPr>
        <w:t>ПРИЛОЖЕНИЕ № 1</w:t>
      </w:r>
    </w:p>
    <w:p w:rsidR="00F202CB" w:rsidRPr="00F202CB" w:rsidRDefault="00F202CB" w:rsidP="00F202CB">
      <w:pPr>
        <w:spacing w:after="0" w:line="240" w:lineRule="auto"/>
        <w:jc w:val="right"/>
        <w:rPr>
          <w:rFonts w:ascii="Times New Roman" w:hAnsi="Times New Roman"/>
        </w:rPr>
      </w:pPr>
      <w:r w:rsidRPr="00F202CB">
        <w:rPr>
          <w:rFonts w:ascii="Times New Roman" w:hAnsi="Times New Roman"/>
        </w:rPr>
        <w:t xml:space="preserve">к Административному регламенту предоставления </w:t>
      </w:r>
    </w:p>
    <w:p w:rsidR="00F202CB" w:rsidRPr="00F202CB" w:rsidRDefault="00F202CB" w:rsidP="00F202CB">
      <w:pPr>
        <w:spacing w:after="0" w:line="240" w:lineRule="auto"/>
        <w:jc w:val="center"/>
        <w:rPr>
          <w:rFonts w:ascii="Times New Roman" w:hAnsi="Times New Roman"/>
          <w:shd w:val="clear" w:color="auto" w:fill="FFFFFF"/>
        </w:rPr>
      </w:pPr>
      <w:r w:rsidRPr="00F202CB">
        <w:rPr>
          <w:rFonts w:ascii="Times New Roman" w:hAnsi="Times New Roman"/>
          <w:shd w:val="clear" w:color="auto" w:fill="FFFFFF"/>
        </w:rPr>
        <w:t xml:space="preserve">                                                       </w:t>
      </w:r>
      <w:r>
        <w:rPr>
          <w:rFonts w:ascii="Times New Roman" w:hAnsi="Times New Roman"/>
          <w:shd w:val="clear" w:color="auto" w:fill="FFFFFF"/>
        </w:rPr>
        <w:t xml:space="preserve">                             </w:t>
      </w:r>
      <w:r w:rsidRPr="00F202CB">
        <w:rPr>
          <w:rFonts w:ascii="Times New Roman" w:hAnsi="Times New Roman"/>
          <w:shd w:val="clear" w:color="auto" w:fill="FFFFFF"/>
        </w:rPr>
        <w:t>министерством труда, занятости и миграционной</w:t>
      </w:r>
    </w:p>
    <w:p w:rsidR="00F202CB" w:rsidRPr="00F202CB" w:rsidRDefault="00F202CB" w:rsidP="00F202CB">
      <w:pPr>
        <w:spacing w:after="0" w:line="240" w:lineRule="auto"/>
        <w:jc w:val="right"/>
        <w:rPr>
          <w:rFonts w:ascii="Times New Roman" w:hAnsi="Times New Roman"/>
        </w:rPr>
      </w:pPr>
      <w:r w:rsidRPr="00F202CB">
        <w:rPr>
          <w:rFonts w:ascii="Times New Roman" w:hAnsi="Times New Roman"/>
          <w:shd w:val="clear" w:color="auto" w:fill="FFFFFF"/>
        </w:rPr>
        <w:t xml:space="preserve"> политики Самарской области</w:t>
      </w:r>
      <w:r w:rsidRPr="00F202CB">
        <w:rPr>
          <w:rFonts w:ascii="Times New Roman" w:hAnsi="Times New Roman"/>
        </w:rPr>
        <w:t xml:space="preserve"> государственной услуги</w:t>
      </w:r>
    </w:p>
    <w:p w:rsidR="00F202CB" w:rsidRPr="00F202CB" w:rsidRDefault="00F202CB" w:rsidP="00F202CB">
      <w:pPr>
        <w:spacing w:after="0" w:line="240" w:lineRule="auto"/>
        <w:jc w:val="center"/>
        <w:rPr>
          <w:rFonts w:ascii="Times New Roman" w:hAnsi="Times New Roman"/>
        </w:rPr>
      </w:pPr>
      <w:r>
        <w:rPr>
          <w:rFonts w:ascii="Times New Roman" w:hAnsi="Times New Roman"/>
        </w:rPr>
        <w:t xml:space="preserve">                                                                                </w:t>
      </w:r>
      <w:r w:rsidRPr="00F202CB">
        <w:rPr>
          <w:rFonts w:ascii="Times New Roman" w:hAnsi="Times New Roman"/>
        </w:rPr>
        <w:t>по уведомительной регистрации</w:t>
      </w:r>
    </w:p>
    <w:p w:rsidR="00F202CB" w:rsidRPr="00F202CB" w:rsidRDefault="00F202CB" w:rsidP="00F202CB">
      <w:pPr>
        <w:spacing w:after="0" w:line="240" w:lineRule="auto"/>
        <w:jc w:val="center"/>
        <w:rPr>
          <w:rFonts w:ascii="Times New Roman" w:hAnsi="Times New Roman"/>
        </w:rPr>
      </w:pPr>
      <w:r>
        <w:rPr>
          <w:rFonts w:ascii="Times New Roman" w:hAnsi="Times New Roman"/>
        </w:rPr>
        <w:t xml:space="preserve">                                                                                </w:t>
      </w:r>
      <w:r w:rsidRPr="00F202CB">
        <w:rPr>
          <w:rFonts w:ascii="Times New Roman" w:hAnsi="Times New Roman"/>
        </w:rPr>
        <w:t>коллективных договоров и</w:t>
      </w:r>
      <w:r w:rsidRPr="00F202CB">
        <w:rPr>
          <w:rFonts w:ascii="Times New Roman" w:hAnsi="Times New Roman"/>
          <w:shd w:val="clear" w:color="auto" w:fill="FFFFFF"/>
        </w:rPr>
        <w:t xml:space="preserve"> соглашений о</w:t>
      </w:r>
    </w:p>
    <w:p w:rsidR="00F202CB" w:rsidRPr="00F202CB" w:rsidRDefault="00F202CB" w:rsidP="00F202CB">
      <w:pPr>
        <w:spacing w:after="0" w:line="240" w:lineRule="auto"/>
        <w:jc w:val="right"/>
        <w:rPr>
          <w:rFonts w:ascii="Times New Roman" w:hAnsi="Times New Roman"/>
          <w:shd w:val="clear" w:color="auto" w:fill="FFFFFF"/>
        </w:rPr>
      </w:pPr>
      <w:r w:rsidRPr="00F202CB">
        <w:rPr>
          <w:rFonts w:ascii="Times New Roman" w:hAnsi="Times New Roman"/>
          <w:shd w:val="clear" w:color="auto" w:fill="FFFFFF"/>
        </w:rPr>
        <w:t xml:space="preserve">регулировании социально-трудовых отношений, </w:t>
      </w:r>
    </w:p>
    <w:p w:rsidR="00F202CB" w:rsidRPr="00F202CB" w:rsidRDefault="00F202CB" w:rsidP="00F202CB">
      <w:pPr>
        <w:spacing w:after="0" w:line="240" w:lineRule="auto"/>
        <w:jc w:val="right"/>
        <w:rPr>
          <w:rFonts w:ascii="Times New Roman" w:hAnsi="Times New Roman"/>
          <w:shd w:val="clear" w:color="auto" w:fill="FFFFFF"/>
        </w:rPr>
      </w:pPr>
      <w:r w:rsidRPr="00F202CB">
        <w:rPr>
          <w:rFonts w:ascii="Times New Roman" w:hAnsi="Times New Roman"/>
          <w:shd w:val="clear" w:color="auto" w:fill="FFFFFF"/>
        </w:rPr>
        <w:t xml:space="preserve">заключённых на территории Самарской области </w:t>
      </w:r>
    </w:p>
    <w:p w:rsidR="00F202CB" w:rsidRPr="00A835D4" w:rsidRDefault="00F202CB" w:rsidP="00F202CB"/>
    <w:p w:rsidR="00F202CB" w:rsidRPr="00F202CB" w:rsidRDefault="00F202CB" w:rsidP="00F202CB">
      <w:pPr>
        <w:pStyle w:val="1"/>
        <w:spacing w:before="0"/>
        <w:jc w:val="center"/>
        <w:rPr>
          <w:rFonts w:ascii="Times New Roman" w:hAnsi="Times New Roman"/>
          <w:color w:val="auto"/>
        </w:rPr>
      </w:pPr>
      <w:r w:rsidRPr="00F202CB">
        <w:rPr>
          <w:rFonts w:ascii="Times New Roman" w:hAnsi="Times New Roman"/>
          <w:color w:val="auto"/>
        </w:rPr>
        <w:t>Территориальная схема проведения</w:t>
      </w:r>
    </w:p>
    <w:p w:rsidR="00F202CB" w:rsidRPr="00F202CB" w:rsidRDefault="00F202CB" w:rsidP="00F202CB">
      <w:pPr>
        <w:spacing w:after="0"/>
        <w:jc w:val="center"/>
        <w:rPr>
          <w:rFonts w:ascii="Times New Roman" w:hAnsi="Times New Roman"/>
          <w:b/>
          <w:sz w:val="28"/>
          <w:szCs w:val="28"/>
        </w:rPr>
      </w:pPr>
      <w:r w:rsidRPr="00F202CB">
        <w:rPr>
          <w:rFonts w:ascii="Times New Roman" w:hAnsi="Times New Roman"/>
          <w:b/>
          <w:sz w:val="28"/>
          <w:szCs w:val="28"/>
        </w:rPr>
        <w:t xml:space="preserve">уведомительной регистрации коллективных договоров </w:t>
      </w:r>
    </w:p>
    <w:p w:rsidR="00F202CB" w:rsidRPr="007E5B29" w:rsidRDefault="00F202CB" w:rsidP="00F202CB">
      <w:pPr>
        <w:spacing w:after="0"/>
        <w:jc w:val="center"/>
        <w:rPr>
          <w:b/>
          <w:sz w:val="28"/>
          <w:szCs w:val="28"/>
        </w:rPr>
      </w:pPr>
      <w:r w:rsidRPr="00F202CB">
        <w:rPr>
          <w:rFonts w:ascii="Times New Roman" w:hAnsi="Times New Roman"/>
          <w:b/>
          <w:sz w:val="28"/>
          <w:szCs w:val="28"/>
        </w:rPr>
        <w:t>организаций в Самарской области</w:t>
      </w:r>
    </w:p>
    <w:tbl>
      <w:tblPr>
        <w:tblpPr w:leftFromText="180" w:rightFromText="180" w:vertAnchor="text" w:horzAnchor="margin" w:tblpX="-432" w:tblpY="2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111"/>
        <w:gridCol w:w="5812"/>
      </w:tblGrid>
      <w:tr w:rsidR="00F202CB" w:rsidRPr="00F202CB" w:rsidTr="00F202CB">
        <w:tc>
          <w:tcPr>
            <w:tcW w:w="675" w:type="dxa"/>
          </w:tcPr>
          <w:p w:rsidR="00F202CB" w:rsidRPr="00F202CB" w:rsidRDefault="00F202CB" w:rsidP="00CC7D9C">
            <w:pPr>
              <w:ind w:right="-81"/>
              <w:jc w:val="center"/>
              <w:rPr>
                <w:rFonts w:ascii="Times New Roman" w:hAnsi="Times New Roman"/>
                <w:sz w:val="28"/>
                <w:szCs w:val="28"/>
              </w:rPr>
            </w:pPr>
            <w:r w:rsidRPr="00F202CB">
              <w:rPr>
                <w:rFonts w:ascii="Times New Roman" w:hAnsi="Times New Roman"/>
                <w:sz w:val="28"/>
                <w:szCs w:val="28"/>
              </w:rPr>
              <w:t>№ п/п</w:t>
            </w:r>
          </w:p>
        </w:tc>
        <w:tc>
          <w:tcPr>
            <w:tcW w:w="4111" w:type="dxa"/>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 xml:space="preserve">Работодатели, заключившие коллективные договоры, расположенные на территории: </w:t>
            </w:r>
          </w:p>
        </w:tc>
        <w:tc>
          <w:tcPr>
            <w:tcW w:w="5812" w:type="dxa"/>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Место регистрации коллективного договора специалистами министерства труда, занятости и миграционной политики Самарской области</w:t>
            </w:r>
          </w:p>
        </w:tc>
      </w:tr>
      <w:tr w:rsidR="00F202CB" w:rsidRPr="00F202CB" w:rsidTr="00F202CB">
        <w:tc>
          <w:tcPr>
            <w:tcW w:w="675" w:type="dxa"/>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1.</w:t>
            </w:r>
          </w:p>
        </w:tc>
        <w:tc>
          <w:tcPr>
            <w:tcW w:w="4111" w:type="dxa"/>
          </w:tcPr>
          <w:p w:rsidR="00F202CB" w:rsidRDefault="00F202CB" w:rsidP="00CC7D9C">
            <w:pPr>
              <w:rPr>
                <w:rFonts w:ascii="Times New Roman" w:hAnsi="Times New Roman"/>
                <w:sz w:val="28"/>
                <w:szCs w:val="28"/>
              </w:rPr>
            </w:pPr>
            <w:r w:rsidRPr="00F202CB">
              <w:rPr>
                <w:rFonts w:ascii="Times New Roman" w:hAnsi="Times New Roman"/>
                <w:sz w:val="28"/>
                <w:szCs w:val="28"/>
              </w:rPr>
              <w:t>г.о. Самара</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г.о. Кинель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г.о. Отрадный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муниципальные районы:</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Волжский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Кинельский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Кинель-Черкасский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Красноярский  </w:t>
            </w:r>
          </w:p>
        </w:tc>
        <w:tc>
          <w:tcPr>
            <w:tcW w:w="5812" w:type="dxa"/>
          </w:tcPr>
          <w:p w:rsidR="00F202CB" w:rsidRPr="00F202CB" w:rsidRDefault="00F202CB" w:rsidP="00CC7D9C">
            <w:pPr>
              <w:rPr>
                <w:rFonts w:ascii="Times New Roman" w:hAnsi="Times New Roman"/>
                <w:sz w:val="28"/>
                <w:szCs w:val="28"/>
              </w:rPr>
            </w:pPr>
            <w:r w:rsidRPr="00F202CB">
              <w:rPr>
                <w:rFonts w:ascii="Times New Roman" w:hAnsi="Times New Roman"/>
                <w:sz w:val="28"/>
                <w:szCs w:val="28"/>
              </w:rPr>
              <w:t>443068 г.о. Самара,</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Скляренко, д. 20 к.14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т. (846) 334-58-12, 995-19-19</w:t>
            </w:r>
          </w:p>
          <w:p w:rsidR="00F202CB" w:rsidRPr="00F202CB" w:rsidRDefault="00F202CB" w:rsidP="00CC7D9C">
            <w:pPr>
              <w:jc w:val="right"/>
              <w:rPr>
                <w:rFonts w:ascii="Times New Roman" w:hAnsi="Times New Roman"/>
                <w:sz w:val="28"/>
                <w:szCs w:val="28"/>
              </w:rPr>
            </w:pPr>
          </w:p>
        </w:tc>
      </w:tr>
      <w:tr w:rsidR="00F202CB" w:rsidRPr="00F202CB" w:rsidTr="00F202CB">
        <w:trPr>
          <w:trHeight w:val="980"/>
        </w:trPr>
        <w:tc>
          <w:tcPr>
            <w:tcW w:w="675" w:type="dxa"/>
          </w:tcPr>
          <w:p w:rsidR="00F202CB" w:rsidRPr="00F202CB" w:rsidRDefault="00F202CB" w:rsidP="00CC7D9C">
            <w:pPr>
              <w:jc w:val="center"/>
              <w:rPr>
                <w:rFonts w:ascii="Times New Roman" w:hAnsi="Times New Roman"/>
                <w:sz w:val="28"/>
                <w:szCs w:val="28"/>
              </w:rPr>
            </w:pPr>
          </w:p>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2.</w:t>
            </w:r>
          </w:p>
        </w:tc>
        <w:tc>
          <w:tcPr>
            <w:tcW w:w="4111" w:type="dxa"/>
          </w:tcPr>
          <w:p w:rsidR="00F202CB" w:rsidRPr="00F202CB" w:rsidRDefault="00F202CB" w:rsidP="00CC7D9C">
            <w:pPr>
              <w:rPr>
                <w:rFonts w:ascii="Times New Roman" w:hAnsi="Times New Roman"/>
                <w:sz w:val="28"/>
                <w:szCs w:val="28"/>
              </w:rPr>
            </w:pPr>
            <w:r w:rsidRPr="00F202CB">
              <w:rPr>
                <w:rFonts w:ascii="Times New Roman" w:hAnsi="Times New Roman"/>
                <w:sz w:val="28"/>
                <w:szCs w:val="28"/>
              </w:rPr>
              <w:t>г.о. Тольятти</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муниципальные районы: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Ставропольский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Елховский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lastRenderedPageBreak/>
              <w:t xml:space="preserve">Кошкинский </w:t>
            </w:r>
          </w:p>
        </w:tc>
        <w:tc>
          <w:tcPr>
            <w:tcW w:w="5812" w:type="dxa"/>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5020 г"/>
              </w:smartTagPr>
              <w:r w:rsidRPr="00F202CB">
                <w:rPr>
                  <w:rFonts w:ascii="Times New Roman" w:hAnsi="Times New Roman"/>
                  <w:sz w:val="28"/>
                  <w:szCs w:val="28"/>
                </w:rPr>
                <w:lastRenderedPageBreak/>
                <w:t>445020 г</w:t>
              </w:r>
            </w:smartTag>
            <w:r w:rsidRPr="00F202CB">
              <w:rPr>
                <w:rFonts w:ascii="Times New Roman" w:hAnsi="Times New Roman"/>
                <w:sz w:val="28"/>
                <w:szCs w:val="28"/>
              </w:rPr>
              <w:t>.о. Тольятти,</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Белорусская, д. 33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т. (8482) 63-70-62</w:t>
            </w:r>
          </w:p>
          <w:p w:rsidR="00F202CB" w:rsidRPr="00F202CB" w:rsidRDefault="00F202CB" w:rsidP="00CC7D9C">
            <w:pPr>
              <w:rPr>
                <w:rFonts w:ascii="Times New Roman" w:hAnsi="Times New Roman"/>
                <w:sz w:val="28"/>
                <w:szCs w:val="28"/>
              </w:rPr>
            </w:pPr>
          </w:p>
        </w:tc>
      </w:tr>
      <w:tr w:rsidR="00F202CB" w:rsidRPr="00F202CB" w:rsidTr="00F202CB">
        <w:trPr>
          <w:trHeight w:val="980"/>
        </w:trPr>
        <w:tc>
          <w:tcPr>
            <w:tcW w:w="675" w:type="dxa"/>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lastRenderedPageBreak/>
              <w:t>3.</w:t>
            </w:r>
          </w:p>
        </w:tc>
        <w:tc>
          <w:tcPr>
            <w:tcW w:w="4111" w:type="dxa"/>
          </w:tcPr>
          <w:p w:rsidR="00F202CB" w:rsidRPr="00F202CB" w:rsidRDefault="00F202CB" w:rsidP="00CC7D9C">
            <w:pPr>
              <w:rPr>
                <w:rFonts w:ascii="Times New Roman" w:hAnsi="Times New Roman"/>
                <w:sz w:val="28"/>
                <w:szCs w:val="28"/>
              </w:rPr>
            </w:pPr>
            <w:r w:rsidRPr="00F202CB">
              <w:rPr>
                <w:rFonts w:ascii="Times New Roman" w:hAnsi="Times New Roman"/>
                <w:sz w:val="28"/>
                <w:szCs w:val="28"/>
              </w:rPr>
              <w:t>г.о. Сызрань,</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г.о. Октябрьск</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муниципальные районы: </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Сызранский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Шигонский </w:t>
            </w:r>
          </w:p>
        </w:tc>
        <w:tc>
          <w:tcPr>
            <w:tcW w:w="5812" w:type="dxa"/>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6001 г"/>
              </w:smartTagPr>
              <w:r w:rsidRPr="00F202CB">
                <w:rPr>
                  <w:rFonts w:ascii="Times New Roman" w:hAnsi="Times New Roman"/>
                  <w:sz w:val="28"/>
                  <w:szCs w:val="28"/>
                </w:rPr>
                <w:t>446001 г</w:t>
              </w:r>
            </w:smartTag>
            <w:r w:rsidRPr="00F202CB">
              <w:rPr>
                <w:rFonts w:ascii="Times New Roman" w:hAnsi="Times New Roman"/>
                <w:sz w:val="28"/>
                <w:szCs w:val="28"/>
              </w:rPr>
              <w:t xml:space="preserve">.о. Сызрань,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Ульяновская, д. 61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т. (88464) 33-16-56, 98-62-27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                    </w:t>
            </w:r>
          </w:p>
        </w:tc>
      </w:tr>
      <w:tr w:rsidR="00F202CB" w:rsidRPr="00F202CB" w:rsidTr="00F202CB">
        <w:tc>
          <w:tcPr>
            <w:tcW w:w="675" w:type="dxa"/>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4.</w:t>
            </w:r>
          </w:p>
        </w:tc>
        <w:tc>
          <w:tcPr>
            <w:tcW w:w="4111" w:type="dxa"/>
          </w:tcPr>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г.о. Жигулёвск</w:t>
            </w:r>
          </w:p>
        </w:tc>
        <w:tc>
          <w:tcPr>
            <w:tcW w:w="5812" w:type="dxa"/>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3350 г"/>
              </w:smartTagPr>
              <w:r w:rsidRPr="00F202CB">
                <w:rPr>
                  <w:rFonts w:ascii="Times New Roman" w:hAnsi="Times New Roman"/>
                  <w:sz w:val="28"/>
                  <w:szCs w:val="28"/>
                </w:rPr>
                <w:t>443350 г</w:t>
              </w:r>
            </w:smartTag>
            <w:r w:rsidRPr="00F202CB">
              <w:rPr>
                <w:rFonts w:ascii="Times New Roman" w:hAnsi="Times New Roman"/>
                <w:sz w:val="28"/>
                <w:szCs w:val="28"/>
              </w:rPr>
              <w:t xml:space="preserve">.о. Жигулевск,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Нефтяников, д. 17 оф.205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т. (84862) 3-34-85 </w:t>
            </w:r>
          </w:p>
          <w:p w:rsidR="00F202CB" w:rsidRPr="00F202CB" w:rsidRDefault="00F202CB" w:rsidP="00CC7D9C">
            <w:pPr>
              <w:rPr>
                <w:rFonts w:ascii="Times New Roman" w:hAnsi="Times New Roman"/>
                <w:sz w:val="28"/>
                <w:szCs w:val="28"/>
              </w:rPr>
            </w:pPr>
          </w:p>
        </w:tc>
      </w:tr>
    </w:tbl>
    <w:p w:rsidR="00F202CB" w:rsidRPr="00F202CB" w:rsidRDefault="00F202CB" w:rsidP="00F202CB">
      <w:pPr>
        <w:rPr>
          <w:rFonts w:ascii="Times New Roman" w:hAnsi="Times New Roman"/>
          <w:vanish/>
          <w:sz w:val="28"/>
          <w:szCs w:val="28"/>
        </w:rPr>
      </w:pPr>
    </w:p>
    <w:tbl>
      <w:tblPr>
        <w:tblW w:w="10605" w:type="dxa"/>
        <w:tblInd w:w="-432"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4111"/>
        <w:gridCol w:w="5812"/>
      </w:tblGrid>
      <w:tr w:rsidR="00F202CB" w:rsidRPr="00F202CB" w:rsidTr="00F202CB">
        <w:tc>
          <w:tcPr>
            <w:tcW w:w="682" w:type="dxa"/>
            <w:tcBorders>
              <w:bottom w:val="single" w:sz="4" w:space="0" w:color="auto"/>
            </w:tcBorders>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5.</w:t>
            </w:r>
          </w:p>
          <w:p w:rsidR="00F202CB" w:rsidRPr="00F202CB" w:rsidRDefault="00F202CB" w:rsidP="00CC7D9C">
            <w:pPr>
              <w:jc w:val="center"/>
              <w:rPr>
                <w:rFonts w:ascii="Times New Roman" w:hAnsi="Times New Roman"/>
                <w:sz w:val="28"/>
                <w:szCs w:val="28"/>
              </w:rPr>
            </w:pPr>
          </w:p>
          <w:p w:rsidR="00F202CB" w:rsidRPr="00F202CB" w:rsidRDefault="00F202CB" w:rsidP="00CC7D9C">
            <w:pPr>
              <w:jc w:val="center"/>
              <w:rPr>
                <w:rFonts w:ascii="Times New Roman" w:hAnsi="Times New Roman"/>
                <w:sz w:val="28"/>
                <w:szCs w:val="28"/>
              </w:rPr>
            </w:pPr>
          </w:p>
          <w:p w:rsidR="00F202CB" w:rsidRPr="00F202CB" w:rsidRDefault="00F202CB" w:rsidP="00CC7D9C">
            <w:pPr>
              <w:jc w:val="center"/>
              <w:rPr>
                <w:rFonts w:ascii="Times New Roman" w:hAnsi="Times New Roman"/>
                <w:sz w:val="28"/>
                <w:szCs w:val="28"/>
              </w:rPr>
            </w:pPr>
          </w:p>
        </w:tc>
        <w:tc>
          <w:tcPr>
            <w:tcW w:w="4111" w:type="dxa"/>
            <w:tcBorders>
              <w:bottom w:val="single" w:sz="4" w:space="0" w:color="auto"/>
            </w:tcBorders>
          </w:tcPr>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г.о. Чапаевск</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г.о. Новокуйбышевск</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 xml:space="preserve">муниципальные районы: </w:t>
            </w:r>
          </w:p>
          <w:p w:rsidR="00F202CB" w:rsidRPr="00F202CB" w:rsidRDefault="00F202CB" w:rsidP="00CC7D9C">
            <w:pPr>
              <w:tabs>
                <w:tab w:val="num" w:pos="1080"/>
              </w:tabs>
              <w:ind w:left="34"/>
              <w:rPr>
                <w:rFonts w:ascii="Times New Roman" w:hAnsi="Times New Roman"/>
                <w:sz w:val="28"/>
                <w:szCs w:val="28"/>
              </w:rPr>
            </w:pPr>
            <w:r w:rsidRPr="00F202CB">
              <w:rPr>
                <w:rFonts w:ascii="Times New Roman" w:hAnsi="Times New Roman"/>
                <w:sz w:val="28"/>
                <w:szCs w:val="28"/>
              </w:rPr>
              <w:t>Безенчукский</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Красноармейский</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Пестравский</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Хворостянский</w:t>
            </w:r>
          </w:p>
          <w:p w:rsidR="00F202CB" w:rsidRPr="00F202CB" w:rsidRDefault="00F202CB" w:rsidP="00CC7D9C">
            <w:pPr>
              <w:tabs>
                <w:tab w:val="num" w:pos="1080"/>
              </w:tabs>
              <w:rPr>
                <w:rFonts w:ascii="Times New Roman" w:hAnsi="Times New Roman"/>
                <w:b/>
                <w:sz w:val="28"/>
                <w:szCs w:val="28"/>
              </w:rPr>
            </w:pPr>
            <w:r w:rsidRPr="00F202CB">
              <w:rPr>
                <w:rFonts w:ascii="Times New Roman" w:hAnsi="Times New Roman"/>
                <w:sz w:val="28"/>
                <w:szCs w:val="28"/>
              </w:rPr>
              <w:t xml:space="preserve">Приволжский </w:t>
            </w:r>
          </w:p>
        </w:tc>
        <w:tc>
          <w:tcPr>
            <w:tcW w:w="5812" w:type="dxa"/>
            <w:tcBorders>
              <w:bottom w:val="single" w:sz="4" w:space="0" w:color="auto"/>
            </w:tcBorders>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6100 г"/>
              </w:smartTagPr>
              <w:r w:rsidRPr="00F202CB">
                <w:rPr>
                  <w:rFonts w:ascii="Times New Roman" w:hAnsi="Times New Roman"/>
                  <w:sz w:val="28"/>
                  <w:szCs w:val="28"/>
                </w:rPr>
                <w:t>446100 г</w:t>
              </w:r>
            </w:smartTag>
            <w:r w:rsidRPr="00F202CB">
              <w:rPr>
                <w:rFonts w:ascii="Times New Roman" w:hAnsi="Times New Roman"/>
                <w:sz w:val="28"/>
                <w:szCs w:val="28"/>
              </w:rPr>
              <w:t xml:space="preserve">.о. Чапаевск,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Комсомольская, д. 4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т. (84639) 2-51-34</w:t>
            </w:r>
          </w:p>
          <w:p w:rsidR="00F202CB" w:rsidRPr="00F202CB" w:rsidRDefault="00F202CB" w:rsidP="00CC7D9C">
            <w:pPr>
              <w:rPr>
                <w:rFonts w:ascii="Times New Roman" w:hAnsi="Times New Roman"/>
                <w:sz w:val="28"/>
                <w:szCs w:val="28"/>
              </w:rPr>
            </w:pPr>
          </w:p>
        </w:tc>
      </w:tr>
      <w:tr w:rsidR="00F202CB" w:rsidRPr="00F202CB" w:rsidTr="00F202CB">
        <w:tc>
          <w:tcPr>
            <w:tcW w:w="682" w:type="dxa"/>
            <w:tcBorders>
              <w:top w:val="single" w:sz="4" w:space="0" w:color="auto"/>
              <w:left w:val="single" w:sz="4" w:space="0" w:color="auto"/>
              <w:bottom w:val="single" w:sz="4" w:space="0" w:color="auto"/>
              <w:right w:val="single" w:sz="4" w:space="0" w:color="auto"/>
            </w:tcBorders>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tcPr>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г.о. Похвистнево</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муниципальные районы:</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Похвистневский</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Камышлинский</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Клявлинский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lastRenderedPageBreak/>
              <w:t>Исаклинский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Сергиевский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Челно-Вершинский</w:t>
            </w:r>
          </w:p>
          <w:p w:rsidR="00F202CB" w:rsidRPr="00F202CB" w:rsidRDefault="00F202CB" w:rsidP="00CC7D9C">
            <w:pPr>
              <w:rPr>
                <w:rFonts w:ascii="Times New Roman" w:hAnsi="Times New Roman"/>
                <w:b/>
                <w:sz w:val="28"/>
                <w:szCs w:val="28"/>
              </w:rPr>
            </w:pPr>
            <w:r w:rsidRPr="00F202CB">
              <w:rPr>
                <w:rFonts w:ascii="Times New Roman" w:hAnsi="Times New Roman"/>
                <w:sz w:val="28"/>
                <w:szCs w:val="28"/>
              </w:rPr>
              <w:t>Шенталинский</w:t>
            </w:r>
          </w:p>
        </w:tc>
        <w:tc>
          <w:tcPr>
            <w:tcW w:w="5812" w:type="dxa"/>
            <w:tcBorders>
              <w:top w:val="single" w:sz="4" w:space="0" w:color="auto"/>
              <w:left w:val="single" w:sz="4" w:space="0" w:color="auto"/>
              <w:bottom w:val="single" w:sz="4" w:space="0" w:color="auto"/>
              <w:right w:val="single" w:sz="4" w:space="0" w:color="auto"/>
            </w:tcBorders>
          </w:tcPr>
          <w:p w:rsidR="00F202CB" w:rsidRPr="00F202CB" w:rsidRDefault="00F202CB" w:rsidP="00CC7D9C">
            <w:pPr>
              <w:pStyle w:val="2"/>
              <w:rPr>
                <w:szCs w:val="28"/>
              </w:rPr>
            </w:pPr>
            <w:smartTag w:uri="urn:schemas-microsoft-com:office:smarttags" w:element="metricconverter">
              <w:smartTagPr>
                <w:attr w:name="ProductID" w:val="446470 г"/>
              </w:smartTagPr>
              <w:r w:rsidRPr="00F202CB">
                <w:rPr>
                  <w:szCs w:val="28"/>
                </w:rPr>
                <w:lastRenderedPageBreak/>
                <w:t>446470 г</w:t>
              </w:r>
            </w:smartTag>
            <w:r w:rsidRPr="00F202CB">
              <w:rPr>
                <w:szCs w:val="28"/>
              </w:rPr>
              <w:t xml:space="preserve">.о. Похвистнево, </w:t>
            </w:r>
          </w:p>
          <w:p w:rsidR="00F202CB" w:rsidRPr="00F202CB" w:rsidRDefault="00F202CB" w:rsidP="00CC7D9C">
            <w:pPr>
              <w:pStyle w:val="2"/>
              <w:rPr>
                <w:szCs w:val="28"/>
              </w:rPr>
            </w:pPr>
            <w:r w:rsidRPr="00F202CB">
              <w:rPr>
                <w:szCs w:val="28"/>
              </w:rPr>
              <w:t xml:space="preserve">ул. Лермонтова, д. 2А </w:t>
            </w:r>
          </w:p>
          <w:p w:rsidR="00F202CB" w:rsidRPr="00F202CB" w:rsidRDefault="00F202CB" w:rsidP="00CC7D9C">
            <w:pPr>
              <w:pStyle w:val="2"/>
              <w:rPr>
                <w:szCs w:val="28"/>
              </w:rPr>
            </w:pPr>
            <w:r w:rsidRPr="00F202CB">
              <w:rPr>
                <w:szCs w:val="28"/>
              </w:rPr>
              <w:t xml:space="preserve">т. (84656) 2-39-33   </w:t>
            </w:r>
          </w:p>
          <w:p w:rsidR="00F202CB" w:rsidRPr="00F202CB" w:rsidRDefault="00F202CB" w:rsidP="00CC7D9C">
            <w:pPr>
              <w:rPr>
                <w:rFonts w:ascii="Times New Roman" w:hAnsi="Times New Roman"/>
                <w:sz w:val="28"/>
                <w:szCs w:val="28"/>
              </w:rPr>
            </w:pPr>
          </w:p>
        </w:tc>
      </w:tr>
      <w:tr w:rsidR="00F202CB" w:rsidRPr="00F202CB" w:rsidTr="00F202CB">
        <w:tc>
          <w:tcPr>
            <w:tcW w:w="682" w:type="dxa"/>
            <w:tcBorders>
              <w:top w:val="single" w:sz="4" w:space="0" w:color="auto"/>
            </w:tcBorders>
          </w:tcPr>
          <w:p w:rsidR="00F202CB" w:rsidRPr="00F202CB" w:rsidRDefault="00F202CB" w:rsidP="00CC7D9C">
            <w:pPr>
              <w:jc w:val="center"/>
              <w:rPr>
                <w:rFonts w:ascii="Times New Roman" w:hAnsi="Times New Roman"/>
                <w:sz w:val="28"/>
                <w:szCs w:val="28"/>
              </w:rPr>
            </w:pPr>
            <w:r w:rsidRPr="00F202CB">
              <w:rPr>
                <w:rFonts w:ascii="Times New Roman" w:hAnsi="Times New Roman"/>
                <w:sz w:val="28"/>
                <w:szCs w:val="28"/>
              </w:rPr>
              <w:lastRenderedPageBreak/>
              <w:t>7.</w:t>
            </w:r>
          </w:p>
        </w:tc>
        <w:tc>
          <w:tcPr>
            <w:tcW w:w="4111" w:type="dxa"/>
            <w:tcBorders>
              <w:top w:val="single" w:sz="4" w:space="0" w:color="auto"/>
            </w:tcBorders>
          </w:tcPr>
          <w:p w:rsidR="00F202CB" w:rsidRPr="00F202CB" w:rsidRDefault="00F202CB" w:rsidP="00CC7D9C">
            <w:pPr>
              <w:rPr>
                <w:rFonts w:ascii="Times New Roman" w:hAnsi="Times New Roman"/>
                <w:sz w:val="28"/>
                <w:szCs w:val="28"/>
              </w:rPr>
            </w:pPr>
            <w:r w:rsidRPr="00F202CB">
              <w:rPr>
                <w:rFonts w:ascii="Times New Roman" w:hAnsi="Times New Roman"/>
                <w:sz w:val="28"/>
                <w:szCs w:val="28"/>
              </w:rPr>
              <w:t>г.п. Нефтегорск</w:t>
            </w:r>
          </w:p>
          <w:p w:rsidR="00F202CB" w:rsidRPr="00F202CB" w:rsidRDefault="00F202CB" w:rsidP="00CC7D9C">
            <w:pPr>
              <w:ind w:left="34"/>
              <w:rPr>
                <w:rFonts w:ascii="Times New Roman" w:hAnsi="Times New Roman"/>
                <w:sz w:val="28"/>
                <w:szCs w:val="28"/>
              </w:rPr>
            </w:pPr>
            <w:r w:rsidRPr="00F202CB">
              <w:rPr>
                <w:rFonts w:ascii="Times New Roman" w:hAnsi="Times New Roman"/>
                <w:sz w:val="28"/>
                <w:szCs w:val="28"/>
              </w:rPr>
              <w:t xml:space="preserve">муниципальные районы:   </w:t>
            </w:r>
          </w:p>
          <w:p w:rsidR="00F202CB" w:rsidRPr="00F202CB" w:rsidRDefault="00F202CB" w:rsidP="00CC7D9C">
            <w:pPr>
              <w:tabs>
                <w:tab w:val="num" w:pos="1080"/>
              </w:tabs>
              <w:rPr>
                <w:rFonts w:ascii="Times New Roman" w:hAnsi="Times New Roman"/>
                <w:sz w:val="28"/>
                <w:szCs w:val="28"/>
              </w:rPr>
            </w:pPr>
            <w:r w:rsidRPr="00F202CB">
              <w:rPr>
                <w:rFonts w:ascii="Times New Roman" w:hAnsi="Times New Roman"/>
                <w:sz w:val="28"/>
                <w:szCs w:val="28"/>
              </w:rPr>
              <w:t xml:space="preserve">Нефтегорский </w:t>
            </w:r>
          </w:p>
          <w:p w:rsidR="00F202CB" w:rsidRPr="00F202CB" w:rsidRDefault="00F202CB" w:rsidP="00CC7D9C">
            <w:pPr>
              <w:tabs>
                <w:tab w:val="num" w:pos="720"/>
              </w:tabs>
              <w:rPr>
                <w:rFonts w:ascii="Times New Roman" w:hAnsi="Times New Roman"/>
                <w:sz w:val="28"/>
                <w:szCs w:val="28"/>
              </w:rPr>
            </w:pPr>
            <w:r w:rsidRPr="00F202CB">
              <w:rPr>
                <w:rFonts w:ascii="Times New Roman" w:hAnsi="Times New Roman"/>
                <w:sz w:val="28"/>
                <w:szCs w:val="28"/>
              </w:rPr>
              <w:t xml:space="preserve">Алексеевский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Богатовский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Болшеглушицкий</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Большечерниговский </w:t>
            </w:r>
          </w:p>
          <w:p w:rsidR="00F202CB" w:rsidRPr="00F202CB" w:rsidRDefault="00F202CB" w:rsidP="00CC7D9C">
            <w:pPr>
              <w:rPr>
                <w:rFonts w:ascii="Times New Roman" w:hAnsi="Times New Roman"/>
                <w:b/>
                <w:sz w:val="28"/>
                <w:szCs w:val="28"/>
              </w:rPr>
            </w:pPr>
            <w:r w:rsidRPr="00F202CB">
              <w:rPr>
                <w:rFonts w:ascii="Times New Roman" w:hAnsi="Times New Roman"/>
                <w:sz w:val="28"/>
                <w:szCs w:val="28"/>
              </w:rPr>
              <w:t>Борский</w:t>
            </w:r>
          </w:p>
        </w:tc>
        <w:tc>
          <w:tcPr>
            <w:tcW w:w="5812" w:type="dxa"/>
            <w:tcBorders>
              <w:top w:val="single" w:sz="4" w:space="0" w:color="auto"/>
            </w:tcBorders>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6600 г"/>
              </w:smartTagPr>
              <w:r w:rsidRPr="00F202CB">
                <w:rPr>
                  <w:rFonts w:ascii="Times New Roman" w:hAnsi="Times New Roman"/>
                  <w:sz w:val="28"/>
                  <w:szCs w:val="28"/>
                </w:rPr>
                <w:t>446600 г</w:t>
              </w:r>
            </w:smartTag>
            <w:r w:rsidRPr="00F202CB">
              <w:rPr>
                <w:rFonts w:ascii="Times New Roman" w:hAnsi="Times New Roman"/>
                <w:sz w:val="28"/>
                <w:szCs w:val="28"/>
              </w:rPr>
              <w:t xml:space="preserve">.п. Нефтегорск,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Зелёная, д. 1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т. (84670) 2-27-78</w:t>
            </w:r>
          </w:p>
          <w:p w:rsidR="00F202CB" w:rsidRPr="00F202CB" w:rsidRDefault="00F202CB" w:rsidP="00CC7D9C">
            <w:pPr>
              <w:rPr>
                <w:rFonts w:ascii="Times New Roman" w:hAnsi="Times New Roman"/>
                <w:sz w:val="28"/>
                <w:szCs w:val="28"/>
              </w:rPr>
            </w:pPr>
          </w:p>
        </w:tc>
      </w:tr>
    </w:tbl>
    <w:p w:rsidR="00F202CB" w:rsidRPr="00F202CB" w:rsidRDefault="00F202CB" w:rsidP="00F202CB">
      <w:pPr>
        <w:widowControl w:val="0"/>
        <w:ind w:firstLine="709"/>
        <w:jc w:val="center"/>
        <w:rPr>
          <w:rFonts w:ascii="Times New Roman" w:hAnsi="Times New Roman"/>
          <w:b/>
          <w:sz w:val="28"/>
          <w:szCs w:val="28"/>
        </w:rPr>
      </w:pPr>
    </w:p>
    <w:p w:rsidR="00F202CB" w:rsidRPr="00F202CB" w:rsidRDefault="00F202CB" w:rsidP="00F202CB">
      <w:pPr>
        <w:autoSpaceDE w:val="0"/>
        <w:autoSpaceDN w:val="0"/>
        <w:adjustRightInd w:val="0"/>
        <w:jc w:val="center"/>
        <w:outlineLvl w:val="2"/>
        <w:rPr>
          <w:rFonts w:ascii="Times New Roman" w:hAnsi="Times New Roman"/>
          <w:b/>
          <w:sz w:val="28"/>
          <w:szCs w:val="28"/>
        </w:rPr>
      </w:pPr>
      <w:r w:rsidRPr="00F202CB">
        <w:rPr>
          <w:rFonts w:ascii="Times New Roman" w:hAnsi="Times New Roman"/>
          <w:b/>
          <w:sz w:val="28"/>
          <w:szCs w:val="28"/>
        </w:rPr>
        <w:t>Территориальная схема</w:t>
      </w:r>
    </w:p>
    <w:p w:rsidR="00F202CB" w:rsidRPr="00F202CB" w:rsidRDefault="00F202CB" w:rsidP="00F202CB">
      <w:pPr>
        <w:autoSpaceDE w:val="0"/>
        <w:autoSpaceDN w:val="0"/>
        <w:adjustRightInd w:val="0"/>
        <w:jc w:val="center"/>
        <w:rPr>
          <w:rFonts w:ascii="Times New Roman" w:hAnsi="Times New Roman"/>
          <w:sz w:val="28"/>
          <w:szCs w:val="28"/>
        </w:rPr>
      </w:pPr>
      <w:r w:rsidRPr="00F202CB">
        <w:rPr>
          <w:rFonts w:ascii="Times New Roman" w:hAnsi="Times New Roman"/>
          <w:b/>
          <w:sz w:val="28"/>
          <w:szCs w:val="28"/>
        </w:rPr>
        <w:t>уведомительной регистрации всех видов соглашений о регулировании социально-трудовых отношений в Самарской области</w:t>
      </w:r>
    </w:p>
    <w:tbl>
      <w:tblPr>
        <w:tblW w:w="10605" w:type="dxa"/>
        <w:tblInd w:w="-470" w:type="dxa"/>
        <w:tblLayout w:type="fixed"/>
        <w:tblCellMar>
          <w:left w:w="70" w:type="dxa"/>
          <w:right w:w="70" w:type="dxa"/>
        </w:tblCellMar>
        <w:tblLook w:val="0000"/>
      </w:tblPr>
      <w:tblGrid>
        <w:gridCol w:w="540"/>
        <w:gridCol w:w="4140"/>
        <w:gridCol w:w="5925"/>
      </w:tblGrid>
      <w:tr w:rsidR="00F202CB" w:rsidRPr="00F202CB" w:rsidTr="00F202CB">
        <w:trPr>
          <w:cantSplit/>
          <w:trHeight w:val="600"/>
        </w:trPr>
        <w:tc>
          <w:tcPr>
            <w:tcW w:w="540"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pStyle w:val="ConsPlusCell"/>
              <w:jc w:val="center"/>
              <w:rPr>
                <w:rFonts w:ascii="Times New Roman" w:hAnsi="Times New Roman" w:cs="Times New Roman"/>
                <w:sz w:val="28"/>
                <w:szCs w:val="28"/>
              </w:rPr>
            </w:pPr>
            <w:r w:rsidRPr="00F202CB">
              <w:rPr>
                <w:rFonts w:ascii="Times New Roman" w:hAnsi="Times New Roman" w:cs="Times New Roman"/>
                <w:sz w:val="28"/>
                <w:szCs w:val="28"/>
              </w:rPr>
              <w:t xml:space="preserve">№  </w:t>
            </w:r>
            <w:r w:rsidRPr="00F202CB">
              <w:rPr>
                <w:rFonts w:ascii="Times New Roman" w:hAnsi="Times New Roman" w:cs="Times New Roman"/>
                <w:sz w:val="28"/>
                <w:szCs w:val="28"/>
              </w:rPr>
              <w:br/>
              <w:t>п/п</w:t>
            </w:r>
          </w:p>
        </w:tc>
        <w:tc>
          <w:tcPr>
            <w:tcW w:w="4140"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pStyle w:val="ConsPlusCell"/>
              <w:jc w:val="center"/>
              <w:rPr>
                <w:rFonts w:ascii="Times New Roman" w:hAnsi="Times New Roman" w:cs="Times New Roman"/>
                <w:sz w:val="28"/>
                <w:szCs w:val="28"/>
              </w:rPr>
            </w:pPr>
            <w:r w:rsidRPr="00F202CB">
              <w:rPr>
                <w:rFonts w:ascii="Times New Roman" w:hAnsi="Times New Roman" w:cs="Times New Roman"/>
                <w:sz w:val="28"/>
                <w:szCs w:val="28"/>
              </w:rPr>
              <w:t xml:space="preserve">Работодатели, </w:t>
            </w:r>
            <w:r w:rsidRPr="00F202CB">
              <w:rPr>
                <w:rFonts w:ascii="Times New Roman" w:hAnsi="Times New Roman" w:cs="Times New Roman"/>
                <w:sz w:val="28"/>
                <w:szCs w:val="28"/>
              </w:rPr>
              <w:br/>
              <w:t>заключившие соглашение</w:t>
            </w:r>
          </w:p>
        </w:tc>
        <w:tc>
          <w:tcPr>
            <w:tcW w:w="5925"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pStyle w:val="ConsPlusCell"/>
              <w:jc w:val="center"/>
              <w:rPr>
                <w:rFonts w:ascii="Times New Roman" w:hAnsi="Times New Roman" w:cs="Times New Roman"/>
                <w:sz w:val="28"/>
                <w:szCs w:val="28"/>
              </w:rPr>
            </w:pPr>
            <w:r w:rsidRPr="00F202CB">
              <w:rPr>
                <w:rFonts w:ascii="Times New Roman" w:hAnsi="Times New Roman" w:cs="Times New Roman"/>
                <w:sz w:val="28"/>
                <w:szCs w:val="28"/>
              </w:rPr>
              <w:t>Место регистрации соглашения специалистами министерства труда, занятости и миграционной политики Самарской области</w:t>
            </w:r>
          </w:p>
        </w:tc>
      </w:tr>
      <w:tr w:rsidR="00F202CB" w:rsidRPr="00F202CB" w:rsidTr="00F202CB">
        <w:trPr>
          <w:cantSplit/>
          <w:trHeight w:val="600"/>
        </w:trPr>
        <w:tc>
          <w:tcPr>
            <w:tcW w:w="540"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pStyle w:val="ConsPlusCell"/>
              <w:jc w:val="center"/>
              <w:rPr>
                <w:rFonts w:ascii="Times New Roman" w:hAnsi="Times New Roman" w:cs="Times New Roman"/>
                <w:sz w:val="28"/>
                <w:szCs w:val="28"/>
              </w:rPr>
            </w:pPr>
            <w:r w:rsidRPr="00F202CB">
              <w:rPr>
                <w:rFonts w:ascii="Times New Roman" w:hAnsi="Times New Roman" w:cs="Times New Roman"/>
                <w:sz w:val="28"/>
                <w:szCs w:val="28"/>
              </w:rPr>
              <w:t>1.</w:t>
            </w:r>
          </w:p>
        </w:tc>
        <w:tc>
          <w:tcPr>
            <w:tcW w:w="4140"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pStyle w:val="ConsPlusCell"/>
              <w:rPr>
                <w:rFonts w:ascii="Times New Roman" w:hAnsi="Times New Roman" w:cs="Times New Roman"/>
                <w:sz w:val="28"/>
                <w:szCs w:val="28"/>
              </w:rPr>
            </w:pPr>
            <w:r w:rsidRPr="00F202CB">
              <w:rPr>
                <w:rFonts w:ascii="Times New Roman" w:hAnsi="Times New Roman" w:cs="Times New Roman"/>
                <w:sz w:val="28"/>
                <w:szCs w:val="28"/>
              </w:rPr>
              <w:t>все муниципальные образования Самарской области</w:t>
            </w:r>
          </w:p>
        </w:tc>
        <w:tc>
          <w:tcPr>
            <w:tcW w:w="5925" w:type="dxa"/>
            <w:tcBorders>
              <w:top w:val="single" w:sz="6" w:space="0" w:color="auto"/>
              <w:left w:val="single" w:sz="6" w:space="0" w:color="auto"/>
              <w:bottom w:val="single" w:sz="6" w:space="0" w:color="auto"/>
              <w:right w:val="single" w:sz="6" w:space="0" w:color="auto"/>
            </w:tcBorders>
          </w:tcPr>
          <w:p w:rsidR="00F202CB" w:rsidRPr="00F202CB" w:rsidRDefault="00F202CB" w:rsidP="00CC7D9C">
            <w:pPr>
              <w:rPr>
                <w:rFonts w:ascii="Times New Roman" w:hAnsi="Times New Roman"/>
                <w:sz w:val="28"/>
                <w:szCs w:val="28"/>
              </w:rPr>
            </w:pPr>
            <w:smartTag w:uri="urn:schemas-microsoft-com:office:smarttags" w:element="metricconverter">
              <w:smartTagPr>
                <w:attr w:name="ProductID" w:val="443068 г"/>
              </w:smartTagPr>
              <w:r w:rsidRPr="00F202CB">
                <w:rPr>
                  <w:rFonts w:ascii="Times New Roman" w:hAnsi="Times New Roman"/>
                  <w:sz w:val="28"/>
                  <w:szCs w:val="28"/>
                </w:rPr>
                <w:t>443068 г</w:t>
              </w:r>
            </w:smartTag>
            <w:r w:rsidRPr="00F202CB">
              <w:rPr>
                <w:rFonts w:ascii="Times New Roman" w:hAnsi="Times New Roman"/>
                <w:sz w:val="28"/>
                <w:szCs w:val="28"/>
              </w:rPr>
              <w:t>.о. Самара,</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 xml:space="preserve">ул. Скляренко, д. 20 к.206 </w:t>
            </w:r>
          </w:p>
          <w:p w:rsidR="00F202CB" w:rsidRPr="00F202CB" w:rsidRDefault="00F202CB" w:rsidP="00CC7D9C">
            <w:pPr>
              <w:rPr>
                <w:rFonts w:ascii="Times New Roman" w:hAnsi="Times New Roman"/>
                <w:sz w:val="28"/>
                <w:szCs w:val="28"/>
              </w:rPr>
            </w:pPr>
            <w:r w:rsidRPr="00F202CB">
              <w:rPr>
                <w:rFonts w:ascii="Times New Roman" w:hAnsi="Times New Roman"/>
                <w:sz w:val="28"/>
                <w:szCs w:val="28"/>
              </w:rPr>
              <w:t>т. (846) 334-58-50, 334-57-61</w:t>
            </w:r>
          </w:p>
          <w:p w:rsidR="00F202CB" w:rsidRPr="00F202CB" w:rsidRDefault="00F202CB" w:rsidP="00CC7D9C">
            <w:pPr>
              <w:pStyle w:val="2"/>
              <w:rPr>
                <w:szCs w:val="28"/>
              </w:rPr>
            </w:pPr>
          </w:p>
        </w:tc>
      </w:tr>
    </w:tbl>
    <w:p w:rsidR="00F202CB" w:rsidRDefault="00F202CB" w:rsidP="00F202CB">
      <w:pPr>
        <w:rPr>
          <w:rFonts w:ascii="Times New Roman" w:hAnsi="Times New Roman"/>
          <w:sz w:val="28"/>
          <w:szCs w:val="28"/>
        </w:rPr>
      </w:pPr>
      <w:r w:rsidRPr="00F202CB">
        <w:rPr>
          <w:rFonts w:ascii="Times New Roman" w:hAnsi="Times New Roman"/>
          <w:sz w:val="28"/>
          <w:szCs w:val="28"/>
        </w:rPr>
        <w:t xml:space="preserve"> </w:t>
      </w:r>
    </w:p>
    <w:p w:rsidR="00F202CB" w:rsidRDefault="00F202CB" w:rsidP="00F202CB">
      <w:pPr>
        <w:rPr>
          <w:rFonts w:ascii="Times New Roman" w:hAnsi="Times New Roman"/>
          <w:sz w:val="28"/>
          <w:szCs w:val="28"/>
        </w:rPr>
      </w:pPr>
    </w:p>
    <w:p w:rsidR="00F202CB" w:rsidRDefault="00F202CB" w:rsidP="00F202CB">
      <w:pPr>
        <w:rPr>
          <w:rFonts w:ascii="Times New Roman" w:hAnsi="Times New Roman"/>
          <w:sz w:val="28"/>
          <w:szCs w:val="28"/>
        </w:rPr>
      </w:pPr>
    </w:p>
    <w:p w:rsidR="00F202CB" w:rsidRDefault="00F202CB" w:rsidP="00F202CB">
      <w:pPr>
        <w:rPr>
          <w:rFonts w:ascii="Times New Roman" w:hAnsi="Times New Roman"/>
          <w:sz w:val="28"/>
          <w:szCs w:val="28"/>
        </w:rPr>
      </w:pPr>
    </w:p>
    <w:p w:rsidR="00F202CB" w:rsidRDefault="00F202CB" w:rsidP="00F202CB">
      <w:pPr>
        <w:rPr>
          <w:rFonts w:ascii="Times New Roman" w:hAnsi="Times New Roman"/>
          <w:sz w:val="28"/>
          <w:szCs w:val="28"/>
        </w:rPr>
      </w:pPr>
    </w:p>
    <w:p w:rsidR="00F202CB" w:rsidRDefault="00F202CB" w:rsidP="00F202CB">
      <w:pPr>
        <w:pStyle w:val="1"/>
        <w:spacing w:before="0"/>
        <w:rPr>
          <w:rFonts w:ascii="Times New Roman" w:hAnsi="Times New Roman"/>
          <w:b w:val="0"/>
          <w:sz w:val="22"/>
          <w:szCs w:val="22"/>
        </w:rPr>
      </w:pPr>
    </w:p>
    <w:p w:rsidR="00F202CB" w:rsidRPr="00F202CB" w:rsidRDefault="00F202CB" w:rsidP="00F202CB">
      <w:pPr>
        <w:pStyle w:val="1"/>
        <w:spacing w:before="0"/>
        <w:rPr>
          <w:rFonts w:ascii="Times New Roman" w:hAnsi="Times New Roman"/>
          <w:b w:val="0"/>
          <w:color w:val="auto"/>
          <w:sz w:val="22"/>
          <w:szCs w:val="22"/>
        </w:rPr>
      </w:pPr>
      <w:r>
        <w:rPr>
          <w:rFonts w:ascii="Times New Roman" w:hAnsi="Times New Roman"/>
          <w:b w:val="0"/>
          <w:sz w:val="22"/>
          <w:szCs w:val="22"/>
        </w:rPr>
        <w:t xml:space="preserve">                                                                                                                          </w:t>
      </w:r>
      <w:r w:rsidRPr="00F202CB">
        <w:rPr>
          <w:rFonts w:ascii="Times New Roman" w:hAnsi="Times New Roman"/>
          <w:b w:val="0"/>
          <w:color w:val="auto"/>
          <w:sz w:val="22"/>
          <w:szCs w:val="22"/>
        </w:rPr>
        <w:t xml:space="preserve"> ПРИЛОЖЕНИЕ № 2</w:t>
      </w:r>
    </w:p>
    <w:p w:rsidR="00F202CB" w:rsidRPr="00F202CB" w:rsidRDefault="00F202CB" w:rsidP="00F202CB">
      <w:pPr>
        <w:spacing w:after="0"/>
        <w:jc w:val="right"/>
        <w:rPr>
          <w:rFonts w:ascii="Times New Roman" w:hAnsi="Times New Roman"/>
        </w:rPr>
      </w:pPr>
      <w:r w:rsidRPr="00F202CB">
        <w:rPr>
          <w:rFonts w:ascii="Times New Roman" w:hAnsi="Times New Roman"/>
        </w:rPr>
        <w:t xml:space="preserve">к Административному регламенту предоставления </w:t>
      </w:r>
    </w:p>
    <w:p w:rsidR="00F202CB" w:rsidRPr="00F202CB" w:rsidRDefault="00F202CB" w:rsidP="00F202CB">
      <w:pPr>
        <w:spacing w:after="0"/>
        <w:jc w:val="right"/>
        <w:rPr>
          <w:rFonts w:ascii="Times New Roman" w:hAnsi="Times New Roman"/>
          <w:shd w:val="clear" w:color="auto" w:fill="FFFFFF"/>
        </w:rPr>
      </w:pPr>
      <w:r w:rsidRPr="00F202CB">
        <w:rPr>
          <w:rFonts w:ascii="Times New Roman" w:hAnsi="Times New Roman"/>
          <w:shd w:val="clear" w:color="auto" w:fill="FFFFFF"/>
        </w:rPr>
        <w:t>министерством труда, занятости и миграционной</w:t>
      </w:r>
    </w:p>
    <w:p w:rsidR="00F202CB" w:rsidRPr="00F202CB" w:rsidRDefault="00F202CB" w:rsidP="00F202CB">
      <w:pPr>
        <w:spacing w:after="0"/>
        <w:jc w:val="right"/>
        <w:rPr>
          <w:rFonts w:ascii="Times New Roman" w:hAnsi="Times New Roman"/>
        </w:rPr>
      </w:pPr>
      <w:r w:rsidRPr="00F202CB">
        <w:rPr>
          <w:rFonts w:ascii="Times New Roman" w:hAnsi="Times New Roman"/>
          <w:shd w:val="clear" w:color="auto" w:fill="FFFFFF"/>
        </w:rPr>
        <w:t xml:space="preserve"> политики Самарской области</w:t>
      </w:r>
      <w:r w:rsidRPr="00F202CB">
        <w:rPr>
          <w:rFonts w:ascii="Times New Roman" w:hAnsi="Times New Roman"/>
        </w:rPr>
        <w:t xml:space="preserve"> государственной услуги</w:t>
      </w:r>
    </w:p>
    <w:p w:rsidR="00F202CB" w:rsidRPr="00F202CB" w:rsidRDefault="00F202CB" w:rsidP="00F202CB">
      <w:pPr>
        <w:spacing w:after="0"/>
        <w:jc w:val="right"/>
        <w:rPr>
          <w:rFonts w:ascii="Times New Roman" w:hAnsi="Times New Roman"/>
        </w:rPr>
      </w:pPr>
      <w:r w:rsidRPr="00F202CB">
        <w:rPr>
          <w:rFonts w:ascii="Times New Roman" w:hAnsi="Times New Roman"/>
        </w:rPr>
        <w:t>по уведомительной регистрации</w:t>
      </w:r>
    </w:p>
    <w:p w:rsidR="00F202CB" w:rsidRPr="00F202CB" w:rsidRDefault="00F202CB" w:rsidP="00F202CB">
      <w:pPr>
        <w:spacing w:after="0"/>
        <w:jc w:val="right"/>
        <w:rPr>
          <w:rFonts w:ascii="Times New Roman" w:hAnsi="Times New Roman"/>
        </w:rPr>
      </w:pPr>
      <w:r w:rsidRPr="00F202CB">
        <w:rPr>
          <w:rFonts w:ascii="Times New Roman" w:hAnsi="Times New Roman"/>
        </w:rPr>
        <w:t>коллективных договоров и</w:t>
      </w:r>
      <w:r w:rsidRPr="00F202CB">
        <w:rPr>
          <w:rFonts w:ascii="Times New Roman" w:hAnsi="Times New Roman"/>
          <w:shd w:val="clear" w:color="auto" w:fill="FFFFFF"/>
        </w:rPr>
        <w:t xml:space="preserve"> соглашений о</w:t>
      </w:r>
    </w:p>
    <w:p w:rsidR="00F202CB" w:rsidRPr="00F202CB" w:rsidRDefault="00F202CB" w:rsidP="00F202CB">
      <w:pPr>
        <w:spacing w:after="0"/>
        <w:jc w:val="right"/>
        <w:rPr>
          <w:rFonts w:ascii="Times New Roman" w:hAnsi="Times New Roman"/>
          <w:shd w:val="clear" w:color="auto" w:fill="FFFFFF"/>
        </w:rPr>
      </w:pPr>
      <w:r w:rsidRPr="00F202CB">
        <w:rPr>
          <w:rFonts w:ascii="Times New Roman" w:hAnsi="Times New Roman"/>
          <w:shd w:val="clear" w:color="auto" w:fill="FFFFFF"/>
        </w:rPr>
        <w:t xml:space="preserve">регулировании социально-трудовых отношений, </w:t>
      </w:r>
    </w:p>
    <w:p w:rsidR="00F202CB" w:rsidRDefault="00F202CB" w:rsidP="00F202CB">
      <w:pPr>
        <w:widowControl w:val="0"/>
        <w:spacing w:after="0" w:line="240" w:lineRule="atLeast"/>
        <w:ind w:firstLine="709"/>
        <w:jc w:val="right"/>
        <w:rPr>
          <w:b/>
          <w:sz w:val="32"/>
          <w:szCs w:val="32"/>
        </w:rPr>
      </w:pPr>
      <w:r w:rsidRPr="00F202CB">
        <w:rPr>
          <w:rFonts w:ascii="Times New Roman" w:hAnsi="Times New Roman"/>
          <w:shd w:val="clear" w:color="auto" w:fill="FFFFFF"/>
        </w:rPr>
        <w:t>заключённых на территории Самарской области</w:t>
      </w:r>
    </w:p>
    <w:p w:rsidR="00F202CB" w:rsidRDefault="00F202CB" w:rsidP="00F202CB">
      <w:pPr>
        <w:widowControl w:val="0"/>
        <w:spacing w:line="240" w:lineRule="atLeast"/>
        <w:ind w:firstLine="709"/>
        <w:jc w:val="center"/>
        <w:rPr>
          <w:b/>
          <w:sz w:val="32"/>
          <w:szCs w:val="32"/>
        </w:rPr>
      </w:pPr>
    </w:p>
    <w:p w:rsidR="00F202CB" w:rsidRDefault="00F202CB" w:rsidP="00F202CB">
      <w:pPr>
        <w:widowControl w:val="0"/>
        <w:spacing w:line="240" w:lineRule="atLeast"/>
        <w:ind w:firstLine="709"/>
        <w:jc w:val="center"/>
        <w:rPr>
          <w:b/>
          <w:sz w:val="32"/>
          <w:szCs w:val="32"/>
        </w:rPr>
      </w:pPr>
    </w:p>
    <w:p w:rsidR="00F202CB" w:rsidRPr="0024412F" w:rsidRDefault="00F202CB" w:rsidP="00F202CB">
      <w:pPr>
        <w:widowControl w:val="0"/>
        <w:spacing w:line="240" w:lineRule="atLeast"/>
        <w:ind w:firstLine="709"/>
        <w:jc w:val="center"/>
        <w:rPr>
          <w:rFonts w:ascii="Times New Roman" w:hAnsi="Times New Roman"/>
          <w:b/>
          <w:sz w:val="28"/>
          <w:szCs w:val="28"/>
        </w:rPr>
      </w:pPr>
      <w:r w:rsidRPr="0024412F">
        <w:rPr>
          <w:rFonts w:ascii="Times New Roman" w:hAnsi="Times New Roman"/>
          <w:b/>
          <w:sz w:val="28"/>
          <w:szCs w:val="28"/>
        </w:rPr>
        <w:t xml:space="preserve">КАРТА РЕГИСТРАЦИИ </w:t>
      </w:r>
    </w:p>
    <w:p w:rsidR="00F202CB" w:rsidRPr="0024412F" w:rsidRDefault="00F202CB" w:rsidP="00F202CB">
      <w:pPr>
        <w:widowControl w:val="0"/>
        <w:spacing w:line="240" w:lineRule="atLeast"/>
        <w:ind w:firstLine="709"/>
        <w:jc w:val="center"/>
        <w:rPr>
          <w:rFonts w:ascii="Times New Roman" w:hAnsi="Times New Roman"/>
          <w:b/>
          <w:sz w:val="28"/>
          <w:szCs w:val="28"/>
        </w:rPr>
      </w:pPr>
      <w:r w:rsidRPr="0024412F">
        <w:rPr>
          <w:rFonts w:ascii="Times New Roman" w:hAnsi="Times New Roman"/>
          <w:b/>
          <w:sz w:val="28"/>
          <w:szCs w:val="28"/>
        </w:rPr>
        <w:t>КОЛЛЕКТИВНОГО ДОГОВОРА</w:t>
      </w:r>
    </w:p>
    <w:p w:rsidR="00F202CB" w:rsidRPr="0024412F" w:rsidRDefault="00F202CB" w:rsidP="00F202CB">
      <w:pPr>
        <w:jc w:val="right"/>
        <w:rPr>
          <w:rFonts w:ascii="Times New Roman" w:hAnsi="Times New Roman"/>
          <w:sz w:val="28"/>
          <w:szCs w:val="28"/>
        </w:rPr>
      </w:pPr>
      <w:r w:rsidRPr="0024412F">
        <w:rPr>
          <w:rFonts w:ascii="Times New Roman" w:hAnsi="Times New Roman"/>
          <w:sz w:val="28"/>
          <w:szCs w:val="28"/>
        </w:rPr>
        <w:tab/>
      </w:r>
    </w:p>
    <w:p w:rsidR="00F202CB" w:rsidRPr="0024412F" w:rsidRDefault="00F202CB" w:rsidP="00F202CB">
      <w:pPr>
        <w:jc w:val="right"/>
        <w:rPr>
          <w:rFonts w:ascii="Times New Roman" w:hAnsi="Times New Roman"/>
          <w:sz w:val="28"/>
          <w:szCs w:val="28"/>
        </w:rPr>
      </w:pPr>
    </w:p>
    <w:p w:rsidR="00F202CB" w:rsidRPr="0024412F" w:rsidRDefault="00F202CB" w:rsidP="00F202CB">
      <w:pPr>
        <w:jc w:val="center"/>
        <w:rPr>
          <w:rFonts w:ascii="Times New Roman" w:hAnsi="Times New Roman"/>
          <w:sz w:val="28"/>
          <w:szCs w:val="28"/>
        </w:rPr>
      </w:pPr>
    </w:p>
    <w:p w:rsidR="00F202CB" w:rsidRPr="0024412F" w:rsidRDefault="00F202CB" w:rsidP="00F202CB">
      <w:pPr>
        <w:jc w:val="center"/>
        <w:rPr>
          <w:rFonts w:ascii="Times New Roman" w:hAnsi="Times New Roman"/>
          <w:sz w:val="28"/>
          <w:szCs w:val="28"/>
        </w:rPr>
      </w:pPr>
    </w:p>
    <w:p w:rsidR="00F202CB" w:rsidRPr="0024412F" w:rsidRDefault="00F202CB" w:rsidP="00F202CB">
      <w:pPr>
        <w:rPr>
          <w:rFonts w:ascii="Times New Roman" w:hAnsi="Times New Roman"/>
          <w:sz w:val="28"/>
          <w:szCs w:val="28"/>
        </w:rPr>
      </w:pPr>
      <w:r w:rsidRPr="0024412F">
        <w:rPr>
          <w:rFonts w:ascii="Times New Roman" w:hAnsi="Times New Roman"/>
          <w:sz w:val="28"/>
          <w:szCs w:val="28"/>
        </w:rPr>
        <w:t>№ _________от «____» _________ 20__ года</w:t>
      </w:r>
    </w:p>
    <w:p w:rsidR="00F202CB" w:rsidRPr="0024412F" w:rsidRDefault="00F202CB" w:rsidP="00F202CB">
      <w:pPr>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211"/>
      </w:tblGrid>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Наименование работодателя</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Дата подписания сторонами</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Численность работников</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Вид экономической деятельности</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Вид организации (крупное, среднее, малое)</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lastRenderedPageBreak/>
              <w:t>Организационно-правовая форма</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Форма собственности</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Муниципальное образование</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ФИО представителя работодателя</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Должность представителя работодателя</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ФИО представителя работников</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rPr>
                <w:rFonts w:ascii="Times New Roman" w:hAnsi="Times New Roman"/>
                <w:sz w:val="28"/>
                <w:szCs w:val="28"/>
              </w:rPr>
            </w:pPr>
            <w:r w:rsidRPr="0024412F">
              <w:rPr>
                <w:rFonts w:ascii="Times New Roman" w:hAnsi="Times New Roman"/>
                <w:sz w:val="28"/>
                <w:szCs w:val="28"/>
              </w:rPr>
              <w:t>представительный орган работников (при наличии)</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Начало действия коллективного договора</w:t>
            </w:r>
          </w:p>
        </w:tc>
        <w:tc>
          <w:tcPr>
            <w:tcW w:w="5211" w:type="dxa"/>
          </w:tcPr>
          <w:p w:rsidR="00F202CB" w:rsidRPr="0024412F" w:rsidRDefault="00F202CB" w:rsidP="00CC7D9C">
            <w:pPr>
              <w:spacing w:line="360" w:lineRule="auto"/>
              <w:jc w:val="center"/>
              <w:rPr>
                <w:rFonts w:ascii="Times New Roman" w:hAnsi="Times New Roman"/>
                <w:sz w:val="28"/>
                <w:szCs w:val="28"/>
              </w:rPr>
            </w:pPr>
          </w:p>
        </w:tc>
      </w:tr>
      <w:tr w:rsidR="00F202CB" w:rsidRPr="0024412F" w:rsidTr="00CC7D9C">
        <w:tc>
          <w:tcPr>
            <w:tcW w:w="4644" w:type="dxa"/>
          </w:tcPr>
          <w:p w:rsidR="00F202CB" w:rsidRPr="0024412F" w:rsidRDefault="00F202CB" w:rsidP="00CC7D9C">
            <w:pPr>
              <w:spacing w:line="360" w:lineRule="auto"/>
              <w:rPr>
                <w:rFonts w:ascii="Times New Roman" w:hAnsi="Times New Roman"/>
                <w:sz w:val="28"/>
                <w:szCs w:val="28"/>
              </w:rPr>
            </w:pPr>
            <w:r w:rsidRPr="0024412F">
              <w:rPr>
                <w:rFonts w:ascii="Times New Roman" w:hAnsi="Times New Roman"/>
                <w:sz w:val="28"/>
                <w:szCs w:val="28"/>
              </w:rPr>
              <w:t>Окончание действия коллективного договора</w:t>
            </w:r>
          </w:p>
        </w:tc>
        <w:tc>
          <w:tcPr>
            <w:tcW w:w="5211" w:type="dxa"/>
          </w:tcPr>
          <w:p w:rsidR="00F202CB" w:rsidRPr="0024412F" w:rsidRDefault="00F202CB" w:rsidP="00CC7D9C">
            <w:pPr>
              <w:spacing w:line="360" w:lineRule="auto"/>
              <w:jc w:val="center"/>
              <w:rPr>
                <w:rFonts w:ascii="Times New Roman" w:hAnsi="Times New Roman"/>
                <w:sz w:val="28"/>
                <w:szCs w:val="28"/>
              </w:rPr>
            </w:pPr>
          </w:p>
        </w:tc>
      </w:tr>
    </w:tbl>
    <w:p w:rsidR="00F202CB" w:rsidRPr="0024412F" w:rsidRDefault="00F202CB" w:rsidP="00F202CB">
      <w:pPr>
        <w:widowControl w:val="0"/>
        <w:spacing w:line="240" w:lineRule="atLeast"/>
        <w:jc w:val="center"/>
        <w:rPr>
          <w:rFonts w:ascii="Times New Roman" w:hAnsi="Times New Roman"/>
          <w:b/>
          <w:sz w:val="28"/>
          <w:szCs w:val="28"/>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992"/>
        <w:gridCol w:w="2928"/>
        <w:gridCol w:w="1670"/>
        <w:gridCol w:w="1652"/>
        <w:gridCol w:w="1653"/>
      </w:tblGrid>
      <w:tr w:rsidR="00F202CB" w:rsidRPr="0024412F" w:rsidTr="00CC7D9C">
        <w:tc>
          <w:tcPr>
            <w:tcW w:w="1135"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Письмо</w:t>
            </w:r>
          </w:p>
        </w:tc>
        <w:tc>
          <w:tcPr>
            <w:tcW w:w="992"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номер</w:t>
            </w:r>
          </w:p>
        </w:tc>
        <w:tc>
          <w:tcPr>
            <w:tcW w:w="2928"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Наименование сторон, в чей адрес отправлено</w:t>
            </w:r>
          </w:p>
        </w:tc>
        <w:tc>
          <w:tcPr>
            <w:tcW w:w="1670"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Дата отправки</w:t>
            </w:r>
          </w:p>
        </w:tc>
        <w:tc>
          <w:tcPr>
            <w:tcW w:w="1652"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Дата ответа (план)</w:t>
            </w:r>
          </w:p>
        </w:tc>
        <w:tc>
          <w:tcPr>
            <w:tcW w:w="1653"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Дата ответа</w:t>
            </w:r>
          </w:p>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(факт)</w:t>
            </w:r>
          </w:p>
        </w:tc>
      </w:tr>
      <w:tr w:rsidR="00F202CB" w:rsidRPr="0024412F" w:rsidTr="00CC7D9C">
        <w:tc>
          <w:tcPr>
            <w:tcW w:w="1135" w:type="dxa"/>
          </w:tcPr>
          <w:p w:rsidR="00F202CB" w:rsidRPr="0024412F" w:rsidRDefault="00F202CB" w:rsidP="00CC7D9C">
            <w:pPr>
              <w:jc w:val="center"/>
              <w:rPr>
                <w:rFonts w:ascii="Times New Roman" w:hAnsi="Times New Roman"/>
                <w:sz w:val="28"/>
                <w:szCs w:val="28"/>
              </w:rPr>
            </w:pPr>
          </w:p>
        </w:tc>
        <w:tc>
          <w:tcPr>
            <w:tcW w:w="992" w:type="dxa"/>
          </w:tcPr>
          <w:p w:rsidR="00F202CB" w:rsidRPr="0024412F" w:rsidRDefault="00F202CB" w:rsidP="00CC7D9C">
            <w:pPr>
              <w:jc w:val="center"/>
              <w:rPr>
                <w:rFonts w:ascii="Times New Roman" w:hAnsi="Times New Roman"/>
                <w:sz w:val="28"/>
                <w:szCs w:val="28"/>
              </w:rPr>
            </w:pPr>
          </w:p>
        </w:tc>
        <w:tc>
          <w:tcPr>
            <w:tcW w:w="2928" w:type="dxa"/>
          </w:tcPr>
          <w:p w:rsidR="00F202CB" w:rsidRPr="0024412F" w:rsidRDefault="00F202CB" w:rsidP="00CC7D9C">
            <w:pPr>
              <w:jc w:val="center"/>
              <w:rPr>
                <w:rFonts w:ascii="Times New Roman" w:hAnsi="Times New Roman"/>
                <w:sz w:val="28"/>
                <w:szCs w:val="28"/>
              </w:rPr>
            </w:pPr>
          </w:p>
        </w:tc>
        <w:tc>
          <w:tcPr>
            <w:tcW w:w="1670" w:type="dxa"/>
          </w:tcPr>
          <w:p w:rsidR="00F202CB" w:rsidRPr="0024412F" w:rsidRDefault="00F202CB" w:rsidP="00CC7D9C">
            <w:pPr>
              <w:jc w:val="center"/>
              <w:rPr>
                <w:rFonts w:ascii="Times New Roman" w:hAnsi="Times New Roman"/>
                <w:sz w:val="28"/>
                <w:szCs w:val="28"/>
              </w:rPr>
            </w:pPr>
          </w:p>
        </w:tc>
        <w:tc>
          <w:tcPr>
            <w:tcW w:w="1652" w:type="dxa"/>
          </w:tcPr>
          <w:p w:rsidR="00F202CB" w:rsidRPr="0024412F" w:rsidRDefault="00F202CB" w:rsidP="00CC7D9C">
            <w:pPr>
              <w:jc w:val="center"/>
              <w:rPr>
                <w:rFonts w:ascii="Times New Roman" w:hAnsi="Times New Roman"/>
                <w:sz w:val="28"/>
                <w:szCs w:val="28"/>
              </w:rPr>
            </w:pPr>
          </w:p>
        </w:tc>
        <w:tc>
          <w:tcPr>
            <w:tcW w:w="1653" w:type="dxa"/>
          </w:tcPr>
          <w:p w:rsidR="00F202CB" w:rsidRPr="0024412F" w:rsidRDefault="00F202CB" w:rsidP="00CC7D9C">
            <w:pPr>
              <w:jc w:val="center"/>
              <w:rPr>
                <w:rFonts w:ascii="Times New Roman" w:hAnsi="Times New Roman"/>
                <w:sz w:val="28"/>
                <w:szCs w:val="28"/>
              </w:rPr>
            </w:pPr>
          </w:p>
        </w:tc>
      </w:tr>
    </w:tbl>
    <w:p w:rsidR="00F202CB" w:rsidRPr="0024412F" w:rsidRDefault="00F202CB" w:rsidP="00F202CB">
      <w:pPr>
        <w:jc w:val="center"/>
        <w:rPr>
          <w:rFonts w:ascii="Times New Roman" w:hAnsi="Times New Roman"/>
          <w:sz w:val="28"/>
          <w:szCs w:val="28"/>
        </w:rPr>
      </w:pPr>
    </w:p>
    <w:p w:rsidR="00F202CB" w:rsidRPr="0024412F" w:rsidRDefault="00F202CB" w:rsidP="00F202CB">
      <w:pPr>
        <w:rPr>
          <w:rFonts w:ascii="Times New Roman" w:hAnsi="Times New Roman"/>
          <w:sz w:val="28"/>
          <w:szCs w:val="28"/>
        </w:rPr>
      </w:pPr>
      <w:r w:rsidRPr="0024412F">
        <w:rPr>
          <w:rFonts w:ascii="Times New Roman" w:hAnsi="Times New Roman"/>
          <w:sz w:val="28"/>
          <w:szCs w:val="28"/>
        </w:rPr>
        <w:t>Дополнения/изменения к коллективному договору</w:t>
      </w:r>
    </w:p>
    <w:p w:rsidR="00F202CB" w:rsidRPr="0024412F" w:rsidRDefault="00F202CB" w:rsidP="00F202CB">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3884"/>
        <w:gridCol w:w="2507"/>
        <w:gridCol w:w="2504"/>
      </w:tblGrid>
      <w:tr w:rsidR="00F202CB" w:rsidRPr="0024412F" w:rsidTr="00CC7D9C">
        <w:tc>
          <w:tcPr>
            <w:tcW w:w="1135"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номер</w:t>
            </w:r>
          </w:p>
        </w:tc>
        <w:tc>
          <w:tcPr>
            <w:tcW w:w="3884"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Наименование</w:t>
            </w:r>
          </w:p>
        </w:tc>
        <w:tc>
          <w:tcPr>
            <w:tcW w:w="2507"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Дата регистрации</w:t>
            </w:r>
          </w:p>
        </w:tc>
        <w:tc>
          <w:tcPr>
            <w:tcW w:w="2504" w:type="dxa"/>
          </w:tcPr>
          <w:p w:rsidR="00F202CB" w:rsidRPr="0024412F" w:rsidRDefault="00F202CB" w:rsidP="00CC7D9C">
            <w:pPr>
              <w:jc w:val="center"/>
              <w:rPr>
                <w:rFonts w:ascii="Times New Roman" w:hAnsi="Times New Roman"/>
                <w:sz w:val="28"/>
                <w:szCs w:val="28"/>
              </w:rPr>
            </w:pPr>
            <w:r w:rsidRPr="0024412F">
              <w:rPr>
                <w:rFonts w:ascii="Times New Roman" w:hAnsi="Times New Roman"/>
                <w:sz w:val="28"/>
                <w:szCs w:val="28"/>
              </w:rPr>
              <w:t>Дата подписания</w:t>
            </w:r>
          </w:p>
        </w:tc>
      </w:tr>
      <w:tr w:rsidR="00F202CB" w:rsidRPr="0024412F" w:rsidTr="00CC7D9C">
        <w:tc>
          <w:tcPr>
            <w:tcW w:w="1135" w:type="dxa"/>
          </w:tcPr>
          <w:p w:rsidR="00F202CB" w:rsidRPr="0024412F" w:rsidRDefault="00F202CB" w:rsidP="00CC7D9C">
            <w:pPr>
              <w:rPr>
                <w:rFonts w:ascii="Times New Roman" w:hAnsi="Times New Roman"/>
                <w:sz w:val="28"/>
                <w:szCs w:val="28"/>
              </w:rPr>
            </w:pPr>
          </w:p>
        </w:tc>
        <w:tc>
          <w:tcPr>
            <w:tcW w:w="3884" w:type="dxa"/>
          </w:tcPr>
          <w:p w:rsidR="00F202CB" w:rsidRPr="0024412F" w:rsidRDefault="00F202CB" w:rsidP="00CC7D9C">
            <w:pPr>
              <w:rPr>
                <w:rFonts w:ascii="Times New Roman" w:hAnsi="Times New Roman"/>
                <w:sz w:val="28"/>
                <w:szCs w:val="28"/>
              </w:rPr>
            </w:pPr>
          </w:p>
        </w:tc>
        <w:tc>
          <w:tcPr>
            <w:tcW w:w="2507" w:type="dxa"/>
          </w:tcPr>
          <w:p w:rsidR="00F202CB" w:rsidRPr="0024412F" w:rsidRDefault="00F202CB" w:rsidP="00CC7D9C">
            <w:pPr>
              <w:rPr>
                <w:rFonts w:ascii="Times New Roman" w:hAnsi="Times New Roman"/>
                <w:sz w:val="28"/>
                <w:szCs w:val="28"/>
              </w:rPr>
            </w:pPr>
          </w:p>
        </w:tc>
        <w:tc>
          <w:tcPr>
            <w:tcW w:w="2504" w:type="dxa"/>
          </w:tcPr>
          <w:p w:rsidR="00F202CB" w:rsidRPr="0024412F" w:rsidRDefault="00F202CB" w:rsidP="00CC7D9C">
            <w:pPr>
              <w:rPr>
                <w:rFonts w:ascii="Times New Roman" w:hAnsi="Times New Roman"/>
                <w:sz w:val="28"/>
                <w:szCs w:val="28"/>
              </w:rPr>
            </w:pPr>
          </w:p>
        </w:tc>
      </w:tr>
    </w:tbl>
    <w:p w:rsidR="00F202CB" w:rsidRPr="0024412F" w:rsidRDefault="00F202CB" w:rsidP="00F202CB">
      <w:pPr>
        <w:widowControl w:val="0"/>
        <w:spacing w:line="240" w:lineRule="atLeast"/>
        <w:jc w:val="center"/>
        <w:rPr>
          <w:rFonts w:ascii="Times New Roman" w:hAnsi="Times New Roman"/>
          <w:b/>
          <w:sz w:val="28"/>
          <w:szCs w:val="28"/>
        </w:rPr>
      </w:pPr>
    </w:p>
    <w:p w:rsidR="00F202CB" w:rsidRPr="00F202CB" w:rsidRDefault="00F202CB" w:rsidP="00F202CB">
      <w:pPr>
        <w:rPr>
          <w:rFonts w:ascii="Times New Roman" w:hAnsi="Times New Roman"/>
          <w:sz w:val="28"/>
          <w:szCs w:val="28"/>
        </w:rPr>
      </w:pPr>
    </w:p>
    <w:p w:rsidR="00F202CB" w:rsidRPr="00CC7D9C" w:rsidRDefault="00CC7D9C" w:rsidP="00CC7D9C">
      <w:pPr>
        <w:pStyle w:val="1"/>
        <w:spacing w:before="0"/>
        <w:rPr>
          <w:rFonts w:ascii="Times New Roman" w:hAnsi="Times New Roman"/>
          <w:b w:val="0"/>
          <w:color w:val="auto"/>
          <w:sz w:val="22"/>
          <w:szCs w:val="22"/>
        </w:rPr>
      </w:pPr>
      <w:r>
        <w:rPr>
          <w:rFonts w:ascii="Times New Roman" w:hAnsi="Times New Roman"/>
          <w:b w:val="0"/>
          <w:color w:val="auto"/>
          <w:sz w:val="22"/>
          <w:szCs w:val="22"/>
        </w:rPr>
        <w:t xml:space="preserve">                                                                                                                            </w:t>
      </w:r>
      <w:r w:rsidR="00F202CB" w:rsidRPr="00CC7D9C">
        <w:rPr>
          <w:rFonts w:ascii="Times New Roman" w:hAnsi="Times New Roman"/>
          <w:b w:val="0"/>
          <w:color w:val="auto"/>
          <w:sz w:val="22"/>
          <w:szCs w:val="22"/>
        </w:rPr>
        <w:t>ПРИЛОЖЕНИЕ № 3</w:t>
      </w:r>
    </w:p>
    <w:p w:rsidR="00F202CB" w:rsidRPr="00CC7D9C" w:rsidRDefault="00F202CB" w:rsidP="00CC7D9C">
      <w:pPr>
        <w:spacing w:after="0"/>
        <w:jc w:val="right"/>
        <w:rPr>
          <w:rFonts w:ascii="Times New Roman" w:hAnsi="Times New Roman"/>
        </w:rPr>
      </w:pPr>
      <w:r w:rsidRPr="00CC7D9C">
        <w:rPr>
          <w:rFonts w:ascii="Times New Roman" w:hAnsi="Times New Roman"/>
        </w:rPr>
        <w:t xml:space="preserve">к Административному регламенту предоставления </w:t>
      </w:r>
    </w:p>
    <w:p w:rsidR="00F202CB" w:rsidRPr="00CC7D9C" w:rsidRDefault="00F202CB" w:rsidP="00CC7D9C">
      <w:pPr>
        <w:spacing w:after="0"/>
        <w:jc w:val="right"/>
        <w:rPr>
          <w:rFonts w:ascii="Times New Roman" w:hAnsi="Times New Roman"/>
          <w:shd w:val="clear" w:color="auto" w:fill="FFFFFF"/>
        </w:rPr>
      </w:pPr>
      <w:r w:rsidRPr="00CC7D9C">
        <w:rPr>
          <w:rFonts w:ascii="Times New Roman" w:hAnsi="Times New Roman"/>
          <w:shd w:val="clear" w:color="auto" w:fill="FFFFFF"/>
        </w:rPr>
        <w:t>министерством труда, занятости и миграционной</w:t>
      </w:r>
    </w:p>
    <w:p w:rsidR="00F202CB" w:rsidRPr="00CC7D9C" w:rsidRDefault="00F202CB" w:rsidP="00CC7D9C">
      <w:pPr>
        <w:spacing w:after="0"/>
        <w:jc w:val="right"/>
        <w:rPr>
          <w:rFonts w:ascii="Times New Roman" w:hAnsi="Times New Roman"/>
        </w:rPr>
      </w:pPr>
      <w:r w:rsidRPr="00CC7D9C">
        <w:rPr>
          <w:rFonts w:ascii="Times New Roman" w:hAnsi="Times New Roman"/>
          <w:shd w:val="clear" w:color="auto" w:fill="FFFFFF"/>
        </w:rPr>
        <w:t xml:space="preserve"> политики Самарской области</w:t>
      </w:r>
      <w:r w:rsidRPr="00CC7D9C">
        <w:rPr>
          <w:rFonts w:ascii="Times New Roman" w:hAnsi="Times New Roman"/>
        </w:rPr>
        <w:t xml:space="preserve"> государственной услуги</w:t>
      </w:r>
    </w:p>
    <w:p w:rsidR="00F202CB" w:rsidRPr="00CC7D9C" w:rsidRDefault="00CC7D9C" w:rsidP="00CC7D9C">
      <w:pPr>
        <w:spacing w:after="0"/>
        <w:jc w:val="center"/>
        <w:rPr>
          <w:rFonts w:ascii="Times New Roman" w:hAnsi="Times New Roman"/>
        </w:rPr>
      </w:pPr>
      <w:r>
        <w:rPr>
          <w:rFonts w:ascii="Times New Roman" w:hAnsi="Times New Roman"/>
        </w:rPr>
        <w:t xml:space="preserve">                                                                                   </w:t>
      </w:r>
      <w:r w:rsidR="00F202CB" w:rsidRPr="00CC7D9C">
        <w:rPr>
          <w:rFonts w:ascii="Times New Roman" w:hAnsi="Times New Roman"/>
        </w:rPr>
        <w:t>по уведомительной регистрации</w:t>
      </w:r>
    </w:p>
    <w:p w:rsidR="00F202CB" w:rsidRPr="00CC7D9C" w:rsidRDefault="00CC7D9C" w:rsidP="00CC7D9C">
      <w:pPr>
        <w:spacing w:after="0"/>
        <w:jc w:val="center"/>
        <w:rPr>
          <w:rFonts w:ascii="Times New Roman" w:hAnsi="Times New Roman"/>
        </w:rPr>
      </w:pPr>
      <w:r>
        <w:rPr>
          <w:rFonts w:ascii="Times New Roman" w:hAnsi="Times New Roman"/>
        </w:rPr>
        <w:t xml:space="preserve">                                                                                  </w:t>
      </w:r>
      <w:r w:rsidR="00F202CB" w:rsidRPr="00CC7D9C">
        <w:rPr>
          <w:rFonts w:ascii="Times New Roman" w:hAnsi="Times New Roman"/>
        </w:rPr>
        <w:t>коллективных договоров и</w:t>
      </w:r>
      <w:r w:rsidR="00F202CB" w:rsidRPr="00CC7D9C">
        <w:rPr>
          <w:rFonts w:ascii="Times New Roman" w:hAnsi="Times New Roman"/>
          <w:shd w:val="clear" w:color="auto" w:fill="FFFFFF"/>
        </w:rPr>
        <w:t xml:space="preserve"> соглашений о</w:t>
      </w:r>
    </w:p>
    <w:p w:rsidR="00F202CB" w:rsidRPr="00CC7D9C" w:rsidRDefault="00CC7D9C" w:rsidP="00CC7D9C">
      <w:pPr>
        <w:spacing w:after="0"/>
        <w:jc w:val="center"/>
        <w:rPr>
          <w:rFonts w:ascii="Times New Roman" w:hAnsi="Times New Roman"/>
          <w:shd w:val="clear" w:color="auto" w:fill="FFFFFF"/>
        </w:rPr>
      </w:pPr>
      <w:r>
        <w:rPr>
          <w:rFonts w:ascii="Times New Roman" w:hAnsi="Times New Roman"/>
          <w:shd w:val="clear" w:color="auto" w:fill="FFFFFF"/>
        </w:rPr>
        <w:t xml:space="preserve">                                                                                 </w:t>
      </w:r>
      <w:r w:rsidR="00F202CB" w:rsidRPr="00CC7D9C">
        <w:rPr>
          <w:rFonts w:ascii="Times New Roman" w:hAnsi="Times New Roman"/>
          <w:shd w:val="clear" w:color="auto" w:fill="FFFFFF"/>
        </w:rPr>
        <w:t xml:space="preserve">регулировании социально-трудовых отношений, </w:t>
      </w:r>
    </w:p>
    <w:p w:rsidR="00F202CB" w:rsidRDefault="00F202CB" w:rsidP="00CC7D9C">
      <w:pPr>
        <w:spacing w:after="0"/>
        <w:jc w:val="right"/>
      </w:pPr>
      <w:r w:rsidRPr="00CC7D9C">
        <w:rPr>
          <w:rFonts w:ascii="Times New Roman" w:hAnsi="Times New Roman"/>
          <w:shd w:val="clear" w:color="auto" w:fill="FFFFFF"/>
        </w:rPr>
        <w:t>заключённых на территории Самарской области</w:t>
      </w:r>
    </w:p>
    <w:p w:rsidR="00F202CB" w:rsidRDefault="00F202CB" w:rsidP="00F202CB">
      <w:r>
        <w:t xml:space="preserve">                                            </w:t>
      </w:r>
    </w:p>
    <w:p w:rsidR="00F202CB" w:rsidRDefault="00F202CB" w:rsidP="00CC7D9C">
      <w:pPr>
        <w:rPr>
          <w:b/>
          <w:sz w:val="32"/>
          <w:szCs w:val="32"/>
        </w:rPr>
      </w:pPr>
      <w:r>
        <w:rPr>
          <w:shd w:val="clear" w:color="auto" w:fill="FFFFFF"/>
        </w:rPr>
        <w:t xml:space="preserve">                                                                                                                                                                     </w:t>
      </w:r>
    </w:p>
    <w:p w:rsidR="00F202CB" w:rsidRPr="00CC7D9C" w:rsidRDefault="00F202CB" w:rsidP="00F202CB">
      <w:pPr>
        <w:jc w:val="center"/>
        <w:rPr>
          <w:rFonts w:ascii="Times New Roman" w:hAnsi="Times New Roman"/>
          <w:b/>
          <w:sz w:val="28"/>
          <w:szCs w:val="28"/>
        </w:rPr>
      </w:pPr>
      <w:r w:rsidRPr="00CC7D9C">
        <w:rPr>
          <w:rFonts w:ascii="Times New Roman" w:hAnsi="Times New Roman"/>
          <w:b/>
          <w:sz w:val="28"/>
          <w:szCs w:val="28"/>
        </w:rPr>
        <w:t>КАРТА РЕГИСТРАЦИИ СОГЛАШЕНИЯ</w:t>
      </w:r>
    </w:p>
    <w:p w:rsidR="00F202CB" w:rsidRPr="00CC7D9C" w:rsidRDefault="00F202CB" w:rsidP="00F202CB">
      <w:pPr>
        <w:jc w:val="center"/>
        <w:rPr>
          <w:rFonts w:ascii="Times New Roman" w:hAnsi="Times New Roman"/>
          <w:b/>
          <w:sz w:val="28"/>
          <w:szCs w:val="28"/>
        </w:rPr>
      </w:pPr>
    </w:p>
    <w:p w:rsidR="00F202CB" w:rsidRPr="00CC7D9C" w:rsidRDefault="00F202CB" w:rsidP="00F202CB">
      <w:pPr>
        <w:rPr>
          <w:rFonts w:ascii="Times New Roman" w:hAnsi="Times New Roman"/>
          <w:sz w:val="28"/>
          <w:szCs w:val="28"/>
        </w:rPr>
      </w:pPr>
      <w:r w:rsidRPr="00CC7D9C">
        <w:rPr>
          <w:rFonts w:ascii="Times New Roman" w:hAnsi="Times New Roman"/>
          <w:sz w:val="28"/>
          <w:szCs w:val="28"/>
        </w:rPr>
        <w:t>№ _________от «____» _______20__ года</w:t>
      </w:r>
    </w:p>
    <w:p w:rsidR="00F202CB" w:rsidRPr="00CC7D9C" w:rsidRDefault="00F202CB" w:rsidP="00F202CB">
      <w:pPr>
        <w:rPr>
          <w:rFonts w:ascii="Times New Roman" w:hAnsi="Times New Roman"/>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837"/>
      </w:tblGrid>
      <w:tr w:rsidR="00F202CB" w:rsidRPr="00CC7D9C" w:rsidTr="00CC7D9C">
        <w:trPr>
          <w:trHeight w:val="818"/>
        </w:trPr>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Наименование соглашения</w:t>
            </w:r>
          </w:p>
          <w:p w:rsidR="00F202CB" w:rsidRPr="00CC7D9C" w:rsidRDefault="00F202CB" w:rsidP="00CC7D9C">
            <w:pPr>
              <w:spacing w:line="360" w:lineRule="auto"/>
              <w:rPr>
                <w:rFonts w:ascii="Times New Roman" w:hAnsi="Times New Roman"/>
                <w:sz w:val="28"/>
                <w:szCs w:val="28"/>
              </w:rPr>
            </w:pP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Дата заключения</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Вид соглашения</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Муниципальное образование</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Начало действия соглашения</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Окончание действия соглашения</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Представитель № 1</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lastRenderedPageBreak/>
              <w:t>Представитель № 2</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spacing w:line="360" w:lineRule="auto"/>
              <w:rPr>
                <w:rFonts w:ascii="Times New Roman" w:hAnsi="Times New Roman"/>
                <w:sz w:val="28"/>
                <w:szCs w:val="28"/>
              </w:rPr>
            </w:pPr>
            <w:r w:rsidRPr="00CC7D9C">
              <w:rPr>
                <w:rFonts w:ascii="Times New Roman" w:hAnsi="Times New Roman"/>
                <w:sz w:val="28"/>
                <w:szCs w:val="28"/>
              </w:rPr>
              <w:t>Представитель № 3</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autoSpaceDE w:val="0"/>
              <w:autoSpaceDN w:val="0"/>
              <w:adjustRightInd w:val="0"/>
              <w:rPr>
                <w:rFonts w:ascii="Times New Roman" w:hAnsi="Times New Roman"/>
                <w:sz w:val="28"/>
                <w:szCs w:val="28"/>
              </w:rPr>
            </w:pPr>
            <w:r w:rsidRPr="00CC7D9C">
              <w:rPr>
                <w:rFonts w:ascii="Times New Roman" w:hAnsi="Times New Roman"/>
                <w:sz w:val="28"/>
                <w:szCs w:val="28"/>
              </w:rPr>
              <w:t xml:space="preserve">Количество организаций, входящих в отраслевые объединения работодателей и отраслевые организации профсоюзов (для областного отраслевого (межотраслевого) соглашения) или </w:t>
            </w:r>
          </w:p>
          <w:p w:rsidR="00F202CB" w:rsidRPr="00CC7D9C" w:rsidRDefault="00F202CB" w:rsidP="00CC7D9C">
            <w:pPr>
              <w:autoSpaceDE w:val="0"/>
              <w:autoSpaceDN w:val="0"/>
              <w:adjustRightInd w:val="0"/>
              <w:rPr>
                <w:rFonts w:ascii="Times New Roman" w:hAnsi="Times New Roman"/>
                <w:sz w:val="28"/>
                <w:szCs w:val="28"/>
              </w:rPr>
            </w:pPr>
            <w:r w:rsidRPr="00CC7D9C">
              <w:rPr>
                <w:rFonts w:ascii="Times New Roman" w:hAnsi="Times New Roman"/>
                <w:sz w:val="28"/>
                <w:szCs w:val="28"/>
              </w:rPr>
              <w:t>количество работодателей - участников данного соглашения (для территориального соглашения)</w:t>
            </w:r>
          </w:p>
        </w:tc>
        <w:tc>
          <w:tcPr>
            <w:tcW w:w="6837" w:type="dxa"/>
          </w:tcPr>
          <w:p w:rsidR="00F202CB" w:rsidRPr="00CC7D9C" w:rsidRDefault="00F202CB" w:rsidP="00CC7D9C">
            <w:pPr>
              <w:spacing w:line="360" w:lineRule="auto"/>
              <w:jc w:val="center"/>
              <w:rPr>
                <w:rFonts w:ascii="Times New Roman" w:hAnsi="Times New Roman"/>
                <w:sz w:val="28"/>
                <w:szCs w:val="28"/>
              </w:rPr>
            </w:pPr>
          </w:p>
        </w:tc>
      </w:tr>
      <w:tr w:rsidR="00F202CB" w:rsidRPr="00CC7D9C" w:rsidTr="00CC7D9C">
        <w:tc>
          <w:tcPr>
            <w:tcW w:w="3369" w:type="dxa"/>
          </w:tcPr>
          <w:p w:rsidR="00F202CB" w:rsidRPr="00CC7D9C" w:rsidRDefault="00F202CB" w:rsidP="00CC7D9C">
            <w:pPr>
              <w:autoSpaceDE w:val="0"/>
              <w:autoSpaceDN w:val="0"/>
              <w:adjustRightInd w:val="0"/>
              <w:rPr>
                <w:rFonts w:ascii="Times New Roman" w:hAnsi="Times New Roman"/>
                <w:sz w:val="28"/>
                <w:szCs w:val="28"/>
              </w:rPr>
            </w:pPr>
            <w:r w:rsidRPr="00CC7D9C">
              <w:rPr>
                <w:rFonts w:ascii="Times New Roman" w:hAnsi="Times New Roman"/>
                <w:sz w:val="28"/>
                <w:szCs w:val="28"/>
              </w:rPr>
              <w:t>численность работников данных организаций</w:t>
            </w:r>
          </w:p>
        </w:tc>
        <w:tc>
          <w:tcPr>
            <w:tcW w:w="6837" w:type="dxa"/>
          </w:tcPr>
          <w:p w:rsidR="00F202CB" w:rsidRPr="00CC7D9C" w:rsidRDefault="00F202CB" w:rsidP="00CC7D9C">
            <w:pPr>
              <w:spacing w:line="360" w:lineRule="auto"/>
              <w:jc w:val="center"/>
              <w:rPr>
                <w:rFonts w:ascii="Times New Roman" w:hAnsi="Times New Roman"/>
                <w:sz w:val="28"/>
                <w:szCs w:val="28"/>
              </w:rPr>
            </w:pPr>
          </w:p>
        </w:tc>
      </w:tr>
    </w:tbl>
    <w:p w:rsidR="00F202CB" w:rsidRPr="00CC7D9C" w:rsidRDefault="00F202CB" w:rsidP="00F202CB">
      <w:pPr>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948"/>
        <w:gridCol w:w="2479"/>
        <w:gridCol w:w="1713"/>
        <w:gridCol w:w="1713"/>
        <w:gridCol w:w="1714"/>
      </w:tblGrid>
      <w:tr w:rsidR="00F202CB" w:rsidRPr="00CC7D9C" w:rsidTr="00CC7D9C">
        <w:tc>
          <w:tcPr>
            <w:tcW w:w="1321"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Письмо</w:t>
            </w:r>
          </w:p>
        </w:tc>
        <w:tc>
          <w:tcPr>
            <w:tcW w:w="947"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номер</w:t>
            </w:r>
          </w:p>
        </w:tc>
        <w:tc>
          <w:tcPr>
            <w:tcW w:w="2479"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Наименование сторон, в чей адрес отправлено</w:t>
            </w:r>
          </w:p>
        </w:tc>
        <w:tc>
          <w:tcPr>
            <w:tcW w:w="1713"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Дата отправки</w:t>
            </w:r>
          </w:p>
        </w:tc>
        <w:tc>
          <w:tcPr>
            <w:tcW w:w="1713"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Дата ответа (план)</w:t>
            </w:r>
          </w:p>
        </w:tc>
        <w:tc>
          <w:tcPr>
            <w:tcW w:w="1714"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Дата ответа</w:t>
            </w:r>
          </w:p>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(факт)</w:t>
            </w:r>
          </w:p>
        </w:tc>
      </w:tr>
      <w:tr w:rsidR="00F202CB" w:rsidRPr="00CC7D9C" w:rsidTr="00CC7D9C">
        <w:tc>
          <w:tcPr>
            <w:tcW w:w="1321" w:type="dxa"/>
          </w:tcPr>
          <w:p w:rsidR="00F202CB" w:rsidRPr="00CC7D9C" w:rsidRDefault="00F202CB" w:rsidP="00CC7D9C">
            <w:pPr>
              <w:jc w:val="center"/>
              <w:rPr>
                <w:rFonts w:ascii="Times New Roman" w:hAnsi="Times New Roman"/>
                <w:sz w:val="28"/>
                <w:szCs w:val="28"/>
              </w:rPr>
            </w:pPr>
          </w:p>
        </w:tc>
        <w:tc>
          <w:tcPr>
            <w:tcW w:w="947" w:type="dxa"/>
          </w:tcPr>
          <w:p w:rsidR="00F202CB" w:rsidRPr="00CC7D9C" w:rsidRDefault="00F202CB" w:rsidP="00CC7D9C">
            <w:pPr>
              <w:jc w:val="center"/>
              <w:rPr>
                <w:rFonts w:ascii="Times New Roman" w:hAnsi="Times New Roman"/>
                <w:sz w:val="28"/>
                <w:szCs w:val="28"/>
              </w:rPr>
            </w:pPr>
          </w:p>
        </w:tc>
        <w:tc>
          <w:tcPr>
            <w:tcW w:w="2479" w:type="dxa"/>
          </w:tcPr>
          <w:p w:rsidR="00F202CB" w:rsidRPr="00CC7D9C" w:rsidRDefault="00F202CB" w:rsidP="00CC7D9C">
            <w:pPr>
              <w:jc w:val="center"/>
              <w:rPr>
                <w:rFonts w:ascii="Times New Roman" w:hAnsi="Times New Roman"/>
                <w:sz w:val="28"/>
                <w:szCs w:val="28"/>
              </w:rPr>
            </w:pPr>
          </w:p>
        </w:tc>
        <w:tc>
          <w:tcPr>
            <w:tcW w:w="1713" w:type="dxa"/>
          </w:tcPr>
          <w:p w:rsidR="00F202CB" w:rsidRPr="00CC7D9C" w:rsidRDefault="00F202CB" w:rsidP="00CC7D9C">
            <w:pPr>
              <w:jc w:val="center"/>
              <w:rPr>
                <w:rFonts w:ascii="Times New Roman" w:hAnsi="Times New Roman"/>
                <w:sz w:val="28"/>
                <w:szCs w:val="28"/>
              </w:rPr>
            </w:pPr>
          </w:p>
        </w:tc>
        <w:tc>
          <w:tcPr>
            <w:tcW w:w="1713" w:type="dxa"/>
          </w:tcPr>
          <w:p w:rsidR="00F202CB" w:rsidRPr="00CC7D9C" w:rsidRDefault="00F202CB" w:rsidP="00CC7D9C">
            <w:pPr>
              <w:jc w:val="center"/>
              <w:rPr>
                <w:rFonts w:ascii="Times New Roman" w:hAnsi="Times New Roman"/>
                <w:sz w:val="28"/>
                <w:szCs w:val="28"/>
              </w:rPr>
            </w:pPr>
          </w:p>
        </w:tc>
        <w:tc>
          <w:tcPr>
            <w:tcW w:w="1714" w:type="dxa"/>
          </w:tcPr>
          <w:p w:rsidR="00F202CB" w:rsidRPr="00CC7D9C" w:rsidRDefault="00F202CB" w:rsidP="00CC7D9C">
            <w:pPr>
              <w:jc w:val="center"/>
              <w:rPr>
                <w:rFonts w:ascii="Times New Roman" w:hAnsi="Times New Roman"/>
                <w:sz w:val="28"/>
                <w:szCs w:val="28"/>
              </w:rPr>
            </w:pPr>
          </w:p>
        </w:tc>
      </w:tr>
    </w:tbl>
    <w:p w:rsidR="00F202CB" w:rsidRPr="00CC7D9C" w:rsidRDefault="00F202CB" w:rsidP="00F202CB">
      <w:pPr>
        <w:jc w:val="center"/>
        <w:rPr>
          <w:rFonts w:ascii="Times New Roman" w:hAnsi="Times New Roman"/>
          <w:sz w:val="28"/>
          <w:szCs w:val="28"/>
        </w:rPr>
      </w:pPr>
    </w:p>
    <w:p w:rsidR="00F202CB" w:rsidRPr="00CC7D9C" w:rsidRDefault="00F202CB" w:rsidP="00F202CB">
      <w:pPr>
        <w:ind w:firstLine="284"/>
        <w:rPr>
          <w:rFonts w:ascii="Times New Roman" w:hAnsi="Times New Roman"/>
          <w:sz w:val="28"/>
          <w:szCs w:val="28"/>
        </w:rPr>
      </w:pPr>
      <w:r w:rsidRPr="00CC7D9C">
        <w:rPr>
          <w:rFonts w:ascii="Times New Roman" w:hAnsi="Times New Roman"/>
          <w:sz w:val="28"/>
          <w:szCs w:val="28"/>
        </w:rPr>
        <w:t>Дополнения/изменения к соглашению</w:t>
      </w:r>
    </w:p>
    <w:p w:rsidR="00F202CB" w:rsidRPr="00CC7D9C" w:rsidRDefault="00F202CB" w:rsidP="00F202CB">
      <w:pP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613"/>
        <w:gridCol w:w="2570"/>
        <w:gridCol w:w="2570"/>
      </w:tblGrid>
      <w:tr w:rsidR="00F202CB" w:rsidRPr="00CC7D9C" w:rsidTr="00CC7D9C">
        <w:tc>
          <w:tcPr>
            <w:tcW w:w="1134"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номер</w:t>
            </w:r>
          </w:p>
        </w:tc>
        <w:tc>
          <w:tcPr>
            <w:tcW w:w="3613"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Наименование</w:t>
            </w:r>
          </w:p>
        </w:tc>
        <w:tc>
          <w:tcPr>
            <w:tcW w:w="2570"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Дата регистрации</w:t>
            </w:r>
          </w:p>
        </w:tc>
        <w:tc>
          <w:tcPr>
            <w:tcW w:w="2570" w:type="dxa"/>
          </w:tcPr>
          <w:p w:rsidR="00F202CB" w:rsidRPr="00CC7D9C" w:rsidRDefault="00F202CB" w:rsidP="00CC7D9C">
            <w:pPr>
              <w:jc w:val="center"/>
              <w:rPr>
                <w:rFonts w:ascii="Times New Roman" w:hAnsi="Times New Roman"/>
                <w:sz w:val="28"/>
                <w:szCs w:val="28"/>
              </w:rPr>
            </w:pPr>
            <w:r w:rsidRPr="00CC7D9C">
              <w:rPr>
                <w:rFonts w:ascii="Times New Roman" w:hAnsi="Times New Roman"/>
                <w:sz w:val="28"/>
                <w:szCs w:val="28"/>
              </w:rPr>
              <w:t>Дата подписания</w:t>
            </w:r>
          </w:p>
        </w:tc>
      </w:tr>
      <w:tr w:rsidR="00F202CB" w:rsidRPr="00CC7D9C" w:rsidTr="00CC7D9C">
        <w:tc>
          <w:tcPr>
            <w:tcW w:w="1134" w:type="dxa"/>
          </w:tcPr>
          <w:p w:rsidR="00F202CB" w:rsidRPr="00CC7D9C" w:rsidRDefault="00F202CB" w:rsidP="00CC7D9C">
            <w:pPr>
              <w:rPr>
                <w:rFonts w:ascii="Times New Roman" w:hAnsi="Times New Roman"/>
                <w:sz w:val="28"/>
                <w:szCs w:val="28"/>
              </w:rPr>
            </w:pPr>
          </w:p>
        </w:tc>
        <w:tc>
          <w:tcPr>
            <w:tcW w:w="3613" w:type="dxa"/>
          </w:tcPr>
          <w:p w:rsidR="00F202CB" w:rsidRPr="00CC7D9C" w:rsidRDefault="00F202CB" w:rsidP="00CC7D9C">
            <w:pPr>
              <w:rPr>
                <w:rFonts w:ascii="Times New Roman" w:hAnsi="Times New Roman"/>
                <w:sz w:val="28"/>
                <w:szCs w:val="28"/>
              </w:rPr>
            </w:pPr>
          </w:p>
        </w:tc>
        <w:tc>
          <w:tcPr>
            <w:tcW w:w="2570" w:type="dxa"/>
          </w:tcPr>
          <w:p w:rsidR="00F202CB" w:rsidRPr="00CC7D9C" w:rsidRDefault="00F202CB" w:rsidP="00CC7D9C">
            <w:pPr>
              <w:rPr>
                <w:rFonts w:ascii="Times New Roman" w:hAnsi="Times New Roman"/>
                <w:sz w:val="28"/>
                <w:szCs w:val="28"/>
              </w:rPr>
            </w:pPr>
          </w:p>
        </w:tc>
        <w:tc>
          <w:tcPr>
            <w:tcW w:w="2570" w:type="dxa"/>
          </w:tcPr>
          <w:p w:rsidR="00F202CB" w:rsidRPr="00CC7D9C" w:rsidRDefault="00F202CB" w:rsidP="00CC7D9C">
            <w:pPr>
              <w:rPr>
                <w:rFonts w:ascii="Times New Roman" w:hAnsi="Times New Roman"/>
                <w:sz w:val="28"/>
                <w:szCs w:val="28"/>
              </w:rPr>
            </w:pPr>
          </w:p>
        </w:tc>
      </w:tr>
    </w:tbl>
    <w:p w:rsidR="00CC7D9C" w:rsidRPr="00CC7D9C" w:rsidRDefault="00F202CB" w:rsidP="00124622">
      <w:pPr>
        <w:widowControl w:val="0"/>
        <w:spacing w:after="0" w:line="240" w:lineRule="atLeast"/>
        <w:rPr>
          <w:rFonts w:ascii="Times New Roman" w:hAnsi="Times New Roman"/>
        </w:rPr>
      </w:pPr>
      <w:r w:rsidRPr="00CC7D9C">
        <w:rPr>
          <w:rFonts w:ascii="Times New Roman" w:hAnsi="Times New Roman"/>
          <w:sz w:val="28"/>
          <w:szCs w:val="28"/>
        </w:rPr>
        <w:lastRenderedPageBreak/>
        <w:t xml:space="preserve"> </w:t>
      </w:r>
      <w:r w:rsidR="00CC7D9C">
        <w:rPr>
          <w:rFonts w:ascii="Times New Roman" w:hAnsi="Times New Roman"/>
        </w:rPr>
        <w:t xml:space="preserve">                                                                          </w:t>
      </w:r>
      <w:r w:rsidR="00124622">
        <w:rPr>
          <w:rFonts w:ascii="Times New Roman" w:hAnsi="Times New Roman"/>
        </w:rPr>
        <w:t xml:space="preserve">                                        </w:t>
      </w:r>
      <w:r w:rsidR="00CC7D9C">
        <w:rPr>
          <w:rFonts w:ascii="Times New Roman" w:hAnsi="Times New Roman"/>
        </w:rPr>
        <w:t xml:space="preserve">    </w:t>
      </w:r>
      <w:r w:rsidR="00CC7D9C" w:rsidRPr="00CC7D9C">
        <w:rPr>
          <w:rFonts w:ascii="Times New Roman" w:hAnsi="Times New Roman"/>
        </w:rPr>
        <w:t>ПРИЛОЖЕНИЕ  № 4</w:t>
      </w:r>
    </w:p>
    <w:p w:rsidR="00CC7D9C" w:rsidRPr="00CC7D9C" w:rsidRDefault="00CC7D9C" w:rsidP="00124622">
      <w:pPr>
        <w:spacing w:after="0"/>
        <w:jc w:val="right"/>
        <w:rPr>
          <w:rFonts w:ascii="Times New Roman" w:hAnsi="Times New Roman"/>
        </w:rPr>
      </w:pPr>
      <w:r w:rsidRPr="00CC7D9C">
        <w:rPr>
          <w:rFonts w:ascii="Times New Roman" w:hAnsi="Times New Roman"/>
        </w:rPr>
        <w:t xml:space="preserve">           к Административному регламенту предоставления</w:t>
      </w:r>
    </w:p>
    <w:p w:rsidR="00CC7D9C" w:rsidRPr="00CC7D9C" w:rsidRDefault="00CC7D9C" w:rsidP="00124622">
      <w:pPr>
        <w:spacing w:after="0"/>
        <w:jc w:val="right"/>
        <w:rPr>
          <w:rFonts w:ascii="Times New Roman" w:hAnsi="Times New Roman"/>
        </w:rPr>
      </w:pPr>
      <w:r w:rsidRPr="00CC7D9C">
        <w:rPr>
          <w:rFonts w:ascii="Times New Roman" w:hAnsi="Times New Roman"/>
        </w:rPr>
        <w:t xml:space="preserve">министерством труда, занятости и миграционной </w:t>
      </w:r>
    </w:p>
    <w:p w:rsidR="00CC7D9C" w:rsidRPr="00CC7D9C" w:rsidRDefault="00CC7D9C" w:rsidP="00CC7D9C">
      <w:pPr>
        <w:spacing w:after="0"/>
        <w:jc w:val="right"/>
        <w:rPr>
          <w:rFonts w:ascii="Times New Roman" w:hAnsi="Times New Roman"/>
        </w:rPr>
      </w:pPr>
      <w:r w:rsidRPr="00CC7D9C">
        <w:rPr>
          <w:rFonts w:ascii="Times New Roman" w:hAnsi="Times New Roman"/>
        </w:rPr>
        <w:t>политики Самарской области государственной</w:t>
      </w:r>
    </w:p>
    <w:p w:rsidR="00CC7D9C" w:rsidRPr="00CC7D9C" w:rsidRDefault="00CC7D9C" w:rsidP="00CC7D9C">
      <w:pPr>
        <w:spacing w:after="0"/>
        <w:jc w:val="right"/>
        <w:rPr>
          <w:rFonts w:ascii="Times New Roman" w:hAnsi="Times New Roman"/>
        </w:rPr>
      </w:pPr>
      <w:r w:rsidRPr="00CC7D9C">
        <w:rPr>
          <w:rFonts w:ascii="Times New Roman" w:hAnsi="Times New Roman"/>
        </w:rPr>
        <w:t xml:space="preserve">        услуги по уведомительной регистрации</w:t>
      </w:r>
    </w:p>
    <w:p w:rsidR="00CC7D9C" w:rsidRPr="00CC7D9C" w:rsidRDefault="00CC7D9C" w:rsidP="00CC7D9C">
      <w:pPr>
        <w:spacing w:after="0"/>
        <w:jc w:val="right"/>
        <w:rPr>
          <w:rFonts w:ascii="Times New Roman" w:hAnsi="Times New Roman"/>
        </w:rPr>
      </w:pPr>
      <w:r w:rsidRPr="00CC7D9C">
        <w:rPr>
          <w:rFonts w:ascii="Times New Roman" w:hAnsi="Times New Roman"/>
        </w:rPr>
        <w:t xml:space="preserve">коллективных договоров и соглашений о </w:t>
      </w:r>
    </w:p>
    <w:p w:rsidR="00CC7D9C" w:rsidRPr="00CC7D9C" w:rsidRDefault="00CC7D9C" w:rsidP="00CC7D9C">
      <w:pPr>
        <w:spacing w:after="0"/>
        <w:jc w:val="right"/>
        <w:rPr>
          <w:rFonts w:ascii="Times New Roman" w:hAnsi="Times New Roman"/>
        </w:rPr>
      </w:pPr>
      <w:r w:rsidRPr="00CC7D9C">
        <w:rPr>
          <w:rFonts w:ascii="Times New Roman" w:hAnsi="Times New Roman"/>
        </w:rPr>
        <w:t xml:space="preserve">регулировании социально-трудовых отношений, </w:t>
      </w:r>
    </w:p>
    <w:p w:rsidR="008D2D07" w:rsidRDefault="00CC7D9C" w:rsidP="00124622">
      <w:pPr>
        <w:widowControl w:val="0"/>
        <w:spacing w:after="0" w:line="240" w:lineRule="atLeast"/>
        <w:ind w:firstLine="709"/>
      </w:pPr>
      <w:r>
        <w:rPr>
          <w:rFonts w:ascii="Times New Roman" w:hAnsi="Times New Roman"/>
        </w:rPr>
        <w:t xml:space="preserve">                                                                                        </w:t>
      </w:r>
      <w:r w:rsidRPr="00CC7D9C">
        <w:rPr>
          <w:rFonts w:ascii="Times New Roman" w:hAnsi="Times New Roman"/>
        </w:rPr>
        <w:t xml:space="preserve">заключённых на территории Самарской области  </w:t>
      </w:r>
    </w:p>
    <w:tbl>
      <w:tblPr>
        <w:tblpPr w:leftFromText="180" w:rightFromText="180" w:vertAnchor="text" w:horzAnchor="margin" w:tblpY="81"/>
        <w:tblOverlap w:val="never"/>
        <w:tblW w:w="10314" w:type="dxa"/>
        <w:tblLook w:val="00A0"/>
      </w:tblPr>
      <w:tblGrid>
        <w:gridCol w:w="3256"/>
        <w:gridCol w:w="7058"/>
      </w:tblGrid>
      <w:tr w:rsidR="008D2D07" w:rsidRPr="00BD5CA5" w:rsidTr="008D2D07">
        <w:trPr>
          <w:trHeight w:val="1424"/>
        </w:trPr>
        <w:tc>
          <w:tcPr>
            <w:tcW w:w="3256" w:type="dxa"/>
          </w:tcPr>
          <w:p w:rsidR="008D2D07" w:rsidRPr="008D2D07" w:rsidRDefault="008D2D07" w:rsidP="00924308">
            <w:pPr>
              <w:ind w:right="-98"/>
              <w:rPr>
                <w:rFonts w:ascii="Times New Roman" w:hAnsi="Times New Roman"/>
                <w:sz w:val="24"/>
                <w:szCs w:val="24"/>
              </w:rPr>
            </w:pPr>
            <w:r w:rsidRPr="008D2D07">
              <w:rPr>
                <w:rFonts w:ascii="Times New Roman" w:hAnsi="Times New Roman"/>
                <w:sz w:val="24"/>
                <w:szCs w:val="24"/>
              </w:rPr>
              <w:t>На бланке Заявителя</w:t>
            </w:r>
          </w:p>
          <w:p w:rsidR="008D2D07" w:rsidRPr="008D2D07" w:rsidRDefault="008D2D07" w:rsidP="00924308">
            <w:pPr>
              <w:ind w:right="-98"/>
              <w:rPr>
                <w:rFonts w:ascii="Times New Roman" w:hAnsi="Times New Roman"/>
                <w:sz w:val="24"/>
                <w:szCs w:val="24"/>
              </w:rPr>
            </w:pPr>
            <w:r w:rsidRPr="008D2D07">
              <w:rPr>
                <w:rFonts w:ascii="Times New Roman" w:hAnsi="Times New Roman"/>
                <w:sz w:val="24"/>
                <w:szCs w:val="24"/>
              </w:rPr>
              <w:t xml:space="preserve">(при наличии) </w:t>
            </w:r>
          </w:p>
          <w:p w:rsidR="008D2D07" w:rsidRPr="008D2D07" w:rsidRDefault="008D2D07" w:rsidP="00924308">
            <w:pPr>
              <w:ind w:right="-98"/>
              <w:rPr>
                <w:rFonts w:ascii="Times New Roman" w:hAnsi="Times New Roman"/>
                <w:sz w:val="24"/>
                <w:szCs w:val="24"/>
              </w:rPr>
            </w:pPr>
            <w:r w:rsidRPr="008D2D07">
              <w:rPr>
                <w:rFonts w:ascii="Times New Roman" w:hAnsi="Times New Roman"/>
                <w:i/>
                <w:sz w:val="24"/>
                <w:szCs w:val="24"/>
              </w:rPr>
              <w:t>(исх. номер, дата)</w:t>
            </w:r>
          </w:p>
          <w:p w:rsidR="008D2D07" w:rsidRPr="008D2D07" w:rsidRDefault="008D2D07" w:rsidP="00924308">
            <w:pPr>
              <w:pStyle w:val="aa"/>
              <w:spacing w:before="0"/>
              <w:rPr>
                <w:b/>
              </w:rPr>
            </w:pPr>
          </w:p>
        </w:tc>
        <w:tc>
          <w:tcPr>
            <w:tcW w:w="7058" w:type="dxa"/>
          </w:tcPr>
          <w:p w:rsidR="008D2D07" w:rsidRPr="008D2D07" w:rsidRDefault="008D2D07" w:rsidP="008D2D07">
            <w:pPr>
              <w:pStyle w:val="aa"/>
              <w:spacing w:before="0"/>
              <w:jc w:val="both"/>
              <w:rPr>
                <w:b/>
              </w:rPr>
            </w:pPr>
            <w:r w:rsidRPr="008D2D07">
              <w:t>В министерство  труда, занятости  и       миграционной политики Самарской области</w:t>
            </w:r>
          </w:p>
        </w:tc>
      </w:tr>
    </w:tbl>
    <w:p w:rsidR="008D2D07" w:rsidRDefault="008D2D07" w:rsidP="008D2D07">
      <w:pPr>
        <w:jc w:val="center"/>
        <w:rPr>
          <w:rFonts w:ascii="Times New Roman" w:hAnsi="Times New Roman"/>
          <w:b/>
          <w:sz w:val="28"/>
          <w:szCs w:val="28"/>
        </w:rPr>
      </w:pPr>
      <w:r w:rsidRPr="008D2D07">
        <w:rPr>
          <w:rFonts w:ascii="Times New Roman" w:hAnsi="Times New Roman"/>
          <w:b/>
          <w:sz w:val="28"/>
          <w:szCs w:val="28"/>
        </w:rPr>
        <w:t>ЗАПРОС</w:t>
      </w:r>
    </w:p>
    <w:p w:rsidR="008D2D07" w:rsidRDefault="008D2D07" w:rsidP="008D2D07">
      <w:pPr>
        <w:jc w:val="both"/>
        <w:rPr>
          <w:rFonts w:ascii="Times New Roman" w:hAnsi="Times New Roman"/>
          <w:sz w:val="28"/>
          <w:szCs w:val="28"/>
        </w:rPr>
      </w:pPr>
      <w:r w:rsidRPr="008D2D07">
        <w:rPr>
          <w:rFonts w:ascii="Times New Roman" w:hAnsi="Times New Roman"/>
          <w:sz w:val="28"/>
          <w:szCs w:val="28"/>
        </w:rPr>
        <w:t>Прошу   предоставить   государственную   услугу   по   уведомительной регистрации коллективного договора (изменения и (или) дополнения коллективного договора)</w:t>
      </w:r>
    </w:p>
    <w:p w:rsidR="008D2D07" w:rsidRPr="0058339C" w:rsidRDefault="008D2D07" w:rsidP="008D2D07">
      <w:pPr>
        <w:spacing w:after="0"/>
        <w:jc w:val="both"/>
      </w:pPr>
      <w:r w:rsidRPr="0058339C">
        <w:t>_____________________________</w:t>
      </w:r>
      <w:r>
        <w:t>_______________</w:t>
      </w:r>
      <w:r w:rsidRPr="0058339C">
        <w:t>________________________________________________</w:t>
      </w:r>
      <w:r>
        <w:t xml:space="preserve"> </w:t>
      </w:r>
    </w:p>
    <w:p w:rsidR="008D2D07" w:rsidRPr="0058339C" w:rsidRDefault="008D2D07" w:rsidP="008D2D07">
      <w:pPr>
        <w:spacing w:after="0"/>
        <w:jc w:val="center"/>
      </w:pPr>
      <w:r w:rsidRPr="0058339C">
        <w:t>(</w:t>
      </w:r>
      <w:r w:rsidRPr="008D2D07">
        <w:rPr>
          <w:rFonts w:ascii="Times New Roman" w:hAnsi="Times New Roman"/>
        </w:rPr>
        <w:t>полное наименование организации, индивидуального предпринимателя)</w:t>
      </w:r>
    </w:p>
    <w:p w:rsid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Дата подписания коллективного договора  (изменения и (или) дополнения коллективного договора)</w:t>
      </w:r>
    </w:p>
    <w:p w:rsidR="008D2D07" w:rsidRP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_______________________________________</w:t>
      </w:r>
      <w:r>
        <w:rPr>
          <w:rFonts w:ascii="Times New Roman" w:hAnsi="Times New Roman"/>
          <w:sz w:val="28"/>
          <w:szCs w:val="28"/>
        </w:rPr>
        <w:t>_________</w:t>
      </w:r>
      <w:r w:rsidRPr="008D2D07">
        <w:rPr>
          <w:rFonts w:ascii="Times New Roman" w:hAnsi="Times New Roman"/>
          <w:sz w:val="28"/>
          <w:szCs w:val="28"/>
        </w:rPr>
        <w:t>________________________</w:t>
      </w:r>
    </w:p>
    <w:p w:rsidR="008D2D07" w:rsidRP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Представитель работодателя (заявитель)  ________________</w:t>
      </w:r>
      <w:r>
        <w:rPr>
          <w:rFonts w:ascii="Times New Roman" w:hAnsi="Times New Roman"/>
          <w:sz w:val="28"/>
          <w:szCs w:val="28"/>
        </w:rPr>
        <w:t>__________</w:t>
      </w:r>
      <w:r w:rsidRPr="008D2D07">
        <w:rPr>
          <w:rFonts w:ascii="Times New Roman" w:hAnsi="Times New Roman"/>
          <w:sz w:val="28"/>
          <w:szCs w:val="28"/>
        </w:rPr>
        <w:t>__________</w:t>
      </w:r>
    </w:p>
    <w:p w:rsidR="008D2D07" w:rsidRPr="008D2D07" w:rsidRDefault="008D2D07" w:rsidP="008D2D07">
      <w:pPr>
        <w:spacing w:after="0"/>
        <w:jc w:val="both"/>
        <w:rPr>
          <w:rFonts w:ascii="Times New Roman" w:hAnsi="Times New Roman"/>
        </w:rPr>
      </w:pPr>
      <w:r>
        <w:rPr>
          <w:sz w:val="28"/>
          <w:szCs w:val="28"/>
        </w:rPr>
        <w:t xml:space="preserve">                                                               </w:t>
      </w:r>
      <w:r w:rsidRPr="008D2D07">
        <w:rPr>
          <w:rFonts w:ascii="Times New Roman" w:hAnsi="Times New Roman"/>
        </w:rPr>
        <w:t>( Ф.И.О., должность, действующий на основании устава,</w:t>
      </w:r>
    </w:p>
    <w:p w:rsidR="008D2D07" w:rsidRPr="008D2D07" w:rsidRDefault="008D2D07" w:rsidP="008D2D07">
      <w:pPr>
        <w:spacing w:after="0"/>
        <w:jc w:val="both"/>
        <w:rPr>
          <w:rFonts w:ascii="Times New Roman" w:hAnsi="Times New Roman"/>
        </w:rPr>
      </w:pPr>
      <w:r w:rsidRPr="008D2D07">
        <w:rPr>
          <w:rFonts w:ascii="Times New Roman" w:hAnsi="Times New Roman"/>
        </w:rPr>
        <w:t xml:space="preserve">                                                                             </w:t>
      </w:r>
      <w:r>
        <w:rPr>
          <w:rFonts w:ascii="Times New Roman" w:hAnsi="Times New Roman"/>
        </w:rPr>
        <w:t xml:space="preserve">                  </w:t>
      </w:r>
      <w:r w:rsidRPr="008D2D07">
        <w:rPr>
          <w:rFonts w:ascii="Times New Roman" w:hAnsi="Times New Roman"/>
        </w:rPr>
        <w:t>доверенности и др.)</w:t>
      </w:r>
    </w:p>
    <w:p w:rsidR="008D2D07" w:rsidRP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Почтовый адрес заявителя___________________________________________</w:t>
      </w:r>
    </w:p>
    <w:p w:rsidR="008D2D07" w:rsidRP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Адрес электронной почты заявителя (при наличии)________________________</w:t>
      </w:r>
    </w:p>
    <w:p w:rsidR="008D2D07" w:rsidRPr="008D2D07" w:rsidRDefault="008D2D07" w:rsidP="008D2D07">
      <w:pPr>
        <w:spacing w:after="0"/>
        <w:jc w:val="both"/>
        <w:rPr>
          <w:rFonts w:ascii="Times New Roman" w:hAnsi="Times New Roman"/>
          <w:sz w:val="28"/>
          <w:szCs w:val="28"/>
        </w:rPr>
      </w:pPr>
      <w:r w:rsidRPr="008D2D07">
        <w:rPr>
          <w:rFonts w:ascii="Times New Roman" w:hAnsi="Times New Roman"/>
          <w:sz w:val="28"/>
          <w:szCs w:val="28"/>
        </w:rPr>
        <w:t>Номер контактного  телефона и факса заявителя_________________________</w:t>
      </w:r>
    </w:p>
    <w:p w:rsidR="008D2D07" w:rsidRPr="008D2D07" w:rsidRDefault="008D2D07" w:rsidP="008D2D07">
      <w:pPr>
        <w:spacing w:after="0"/>
        <w:rPr>
          <w:rFonts w:ascii="Times New Roman" w:hAnsi="Times New Roman"/>
          <w:sz w:val="28"/>
          <w:szCs w:val="28"/>
        </w:rPr>
      </w:pPr>
      <w:r w:rsidRPr="008D2D07">
        <w:rPr>
          <w:rFonts w:ascii="Times New Roman" w:hAnsi="Times New Roman"/>
          <w:sz w:val="28"/>
          <w:szCs w:val="28"/>
        </w:rPr>
        <w:t>Вид экономической деятельности  (ОКВЭД) ___________________________</w:t>
      </w:r>
    </w:p>
    <w:p w:rsidR="008D2D07" w:rsidRPr="008D2D07" w:rsidRDefault="008D2D07" w:rsidP="008D2D07">
      <w:pPr>
        <w:spacing w:after="0"/>
        <w:rPr>
          <w:rFonts w:ascii="Times New Roman" w:hAnsi="Times New Roman"/>
          <w:sz w:val="28"/>
          <w:szCs w:val="28"/>
        </w:rPr>
      </w:pPr>
      <w:r w:rsidRPr="008D2D07">
        <w:rPr>
          <w:rFonts w:ascii="Times New Roman" w:hAnsi="Times New Roman"/>
          <w:sz w:val="28"/>
          <w:szCs w:val="28"/>
        </w:rPr>
        <w:t>Численность работников ___________________________________________</w:t>
      </w:r>
    </w:p>
    <w:p w:rsidR="008D2D07" w:rsidRPr="008D2D07" w:rsidRDefault="008D2D07" w:rsidP="008D2D07">
      <w:pPr>
        <w:spacing w:after="0"/>
        <w:rPr>
          <w:rFonts w:ascii="Times New Roman" w:hAnsi="Times New Roman"/>
          <w:sz w:val="28"/>
          <w:szCs w:val="28"/>
        </w:rPr>
      </w:pPr>
      <w:r w:rsidRPr="008D2D07">
        <w:rPr>
          <w:rFonts w:ascii="Times New Roman" w:hAnsi="Times New Roman"/>
          <w:sz w:val="28"/>
          <w:szCs w:val="28"/>
        </w:rPr>
        <w:t>Представитель работников _________________________________________</w:t>
      </w:r>
    </w:p>
    <w:p w:rsidR="008D2D07" w:rsidRDefault="008D2D07" w:rsidP="008D2D07">
      <w:pPr>
        <w:spacing w:after="0"/>
        <w:jc w:val="both"/>
      </w:pPr>
      <w:r w:rsidRPr="008D2D07">
        <w:rPr>
          <w:rFonts w:ascii="Times New Roman" w:hAnsi="Times New Roman"/>
        </w:rPr>
        <w:t xml:space="preserve">                           </w:t>
      </w:r>
      <w:r>
        <w:rPr>
          <w:rFonts w:ascii="Times New Roman" w:hAnsi="Times New Roman"/>
        </w:rPr>
        <w:t xml:space="preserve">                     </w:t>
      </w:r>
      <w:r w:rsidRPr="008D2D07">
        <w:rPr>
          <w:rFonts w:ascii="Times New Roman" w:hAnsi="Times New Roman"/>
        </w:rPr>
        <w:t xml:space="preserve"> Ф.И.О. председателя первичной профсоюзной организации  (наименование отраслевого профсоюза), или иного представителя, избранного работниками.</w:t>
      </w:r>
    </w:p>
    <w:p w:rsidR="008D2D07" w:rsidRPr="008D2D07" w:rsidRDefault="008D2D07" w:rsidP="008D2D07">
      <w:pPr>
        <w:spacing w:after="0"/>
        <w:jc w:val="both"/>
        <w:rPr>
          <w:rFonts w:ascii="Times New Roman" w:hAnsi="Times New Roman"/>
        </w:rPr>
      </w:pPr>
      <w:r>
        <w:rPr>
          <w:rFonts w:ascii="Times New Roman" w:hAnsi="Times New Roman"/>
        </w:rPr>
        <w:t>__________________________________________________________________________________________</w:t>
      </w:r>
    </w:p>
    <w:p w:rsidR="00124622" w:rsidRDefault="008D2D07" w:rsidP="00124622">
      <w:pPr>
        <w:widowControl w:val="0"/>
        <w:autoSpaceDE w:val="0"/>
        <w:autoSpaceDN w:val="0"/>
        <w:adjustRightInd w:val="0"/>
        <w:jc w:val="both"/>
        <w:rPr>
          <w:rFonts w:ascii="Times New Roman" w:hAnsi="Times New Roman"/>
        </w:rPr>
      </w:pPr>
      <w:r w:rsidRPr="00124622">
        <w:rPr>
          <w:rFonts w:ascii="Times New Roman" w:hAnsi="Times New Roman"/>
        </w:rPr>
        <w:t>При отсутствии первичной профсоюзной организации, а также в случае, если ни одна из имеющихся первичных профсоюзных организаций не объединяет более половины работников данного работодателя, представляется выписка из протокола собрания (конференции) работников организации с указанием фамилии, имени, отчества работника (полностью), избранного собранием (конференцией) работников и уполномоченного представлять интересы работников при проведении коллективных переговоров, заключении и изменении коллективного договора, осуществлении контроля за выполнением коллективного договора.</w:t>
      </w:r>
    </w:p>
    <w:p w:rsidR="008D2D07" w:rsidRPr="00124622" w:rsidRDefault="008D2D07" w:rsidP="00124622">
      <w:pPr>
        <w:widowControl w:val="0"/>
        <w:autoSpaceDE w:val="0"/>
        <w:autoSpaceDN w:val="0"/>
        <w:adjustRightInd w:val="0"/>
        <w:jc w:val="both"/>
        <w:rPr>
          <w:rFonts w:ascii="Times New Roman" w:hAnsi="Times New Roman"/>
          <w:sz w:val="28"/>
          <w:szCs w:val="28"/>
        </w:rPr>
      </w:pPr>
      <w:r w:rsidRPr="00124622">
        <w:rPr>
          <w:rFonts w:ascii="Times New Roman" w:hAnsi="Times New Roman"/>
          <w:sz w:val="28"/>
          <w:szCs w:val="28"/>
        </w:rPr>
        <w:lastRenderedPageBreak/>
        <w:t xml:space="preserve">Приложения: </w:t>
      </w:r>
    </w:p>
    <w:p w:rsidR="008D2D07" w:rsidRPr="00124622" w:rsidRDefault="008D2D07" w:rsidP="00124622">
      <w:pPr>
        <w:spacing w:after="0"/>
        <w:ind w:firstLine="720"/>
        <w:jc w:val="both"/>
        <w:rPr>
          <w:rFonts w:ascii="Times New Roman" w:hAnsi="Times New Roman"/>
          <w:sz w:val="28"/>
          <w:szCs w:val="28"/>
        </w:rPr>
      </w:pPr>
      <w:r w:rsidRPr="00124622">
        <w:rPr>
          <w:rFonts w:ascii="Times New Roman" w:hAnsi="Times New Roman"/>
          <w:sz w:val="28"/>
          <w:szCs w:val="28"/>
        </w:rPr>
        <w:t>1. Подлинник коллективного договора (изменения и (или) дополнения коллективного договора) на __ листах  (страницах)   в __ экземплярах.</w:t>
      </w:r>
    </w:p>
    <w:p w:rsidR="008D2D07" w:rsidRPr="00124622" w:rsidRDefault="008D2D07" w:rsidP="00124622">
      <w:pPr>
        <w:spacing w:after="0"/>
        <w:ind w:firstLine="720"/>
        <w:jc w:val="both"/>
        <w:rPr>
          <w:rFonts w:ascii="Times New Roman" w:hAnsi="Times New Roman"/>
          <w:sz w:val="28"/>
          <w:szCs w:val="28"/>
        </w:rPr>
      </w:pPr>
      <w:r w:rsidRPr="00124622">
        <w:rPr>
          <w:rFonts w:ascii="Times New Roman" w:hAnsi="Times New Roman"/>
          <w:sz w:val="28"/>
          <w:szCs w:val="28"/>
        </w:rPr>
        <w:t xml:space="preserve">2. Сканированная копия коллективного договора (изменения и (или) дополнения коллективного договора) в электронном виде на электронном носителе в 1 экземпляре (с расширением  в формате </w:t>
      </w:r>
      <w:r w:rsidRPr="00124622">
        <w:rPr>
          <w:rFonts w:ascii="Times New Roman" w:hAnsi="Times New Roman"/>
          <w:sz w:val="28"/>
          <w:szCs w:val="28"/>
          <w:lang w:val="en-US"/>
        </w:rPr>
        <w:t>pdf</w:t>
      </w:r>
      <w:r w:rsidRPr="00124622">
        <w:rPr>
          <w:rFonts w:ascii="Times New Roman" w:hAnsi="Times New Roman"/>
          <w:sz w:val="28"/>
          <w:szCs w:val="28"/>
        </w:rPr>
        <w:t xml:space="preserve">). </w:t>
      </w:r>
    </w:p>
    <w:p w:rsidR="008D2D07" w:rsidRPr="0058339C" w:rsidRDefault="008D2D07" w:rsidP="008D2D07">
      <w:pPr>
        <w:ind w:firstLine="720"/>
        <w:jc w:val="both"/>
        <w:rPr>
          <w:sz w:val="28"/>
          <w:szCs w:val="28"/>
        </w:rPr>
      </w:pPr>
    </w:p>
    <w:p w:rsidR="008D2D07" w:rsidRDefault="008D2D07" w:rsidP="008D2D07">
      <w:pPr>
        <w:jc w:val="both"/>
        <w:rPr>
          <w:sz w:val="16"/>
          <w:szCs w:val="16"/>
        </w:rPr>
      </w:pPr>
    </w:p>
    <w:p w:rsidR="008D2D07" w:rsidRPr="0058339C" w:rsidRDefault="008D2D07" w:rsidP="00124622">
      <w:pPr>
        <w:spacing w:after="0"/>
        <w:jc w:val="both"/>
        <w:rPr>
          <w:sz w:val="16"/>
          <w:szCs w:val="16"/>
        </w:rPr>
      </w:pPr>
      <w:r w:rsidRPr="0058339C">
        <w:rPr>
          <w:b/>
        </w:rPr>
        <w:t xml:space="preserve">______________________________                </w:t>
      </w:r>
      <w:r w:rsidR="00124622">
        <w:rPr>
          <w:b/>
        </w:rPr>
        <w:t xml:space="preserve">  </w:t>
      </w:r>
      <w:r w:rsidRPr="0058339C">
        <w:rPr>
          <w:b/>
        </w:rPr>
        <w:t xml:space="preserve"> ____________        _____________________           </w:t>
      </w:r>
      <w:r w:rsidRPr="0058339C">
        <w:rPr>
          <w:sz w:val="16"/>
          <w:szCs w:val="16"/>
        </w:rPr>
        <w:t xml:space="preserve">          </w:t>
      </w:r>
    </w:p>
    <w:p w:rsidR="008D2D07" w:rsidRPr="00124622" w:rsidRDefault="008D2D07" w:rsidP="00124622">
      <w:pPr>
        <w:spacing w:after="0"/>
        <w:rPr>
          <w:rFonts w:ascii="Times New Roman" w:hAnsi="Times New Roman"/>
        </w:rPr>
      </w:pPr>
      <w:r w:rsidRPr="00124622">
        <w:rPr>
          <w:rFonts w:ascii="Times New Roman" w:hAnsi="Times New Roman"/>
        </w:rPr>
        <w:t xml:space="preserve"> </w:t>
      </w:r>
      <w:r w:rsidR="00124622">
        <w:rPr>
          <w:rFonts w:ascii="Times New Roman" w:hAnsi="Times New Roman"/>
        </w:rPr>
        <w:t xml:space="preserve">     </w:t>
      </w:r>
      <w:r w:rsidRPr="00124622">
        <w:rPr>
          <w:rFonts w:ascii="Times New Roman" w:hAnsi="Times New Roman"/>
        </w:rPr>
        <w:t xml:space="preserve">  (должность</w:t>
      </w:r>
      <w:r w:rsidRPr="00124622">
        <w:rPr>
          <w:rFonts w:ascii="Times New Roman" w:hAnsi="Times New Roman"/>
          <w:b/>
        </w:rPr>
        <w:t xml:space="preserve"> </w:t>
      </w:r>
      <w:r w:rsidRPr="00124622">
        <w:rPr>
          <w:rFonts w:ascii="Times New Roman" w:hAnsi="Times New Roman"/>
        </w:rPr>
        <w:t>заявителя)                                      (подпись)</w:t>
      </w:r>
      <w:r w:rsidRPr="00124622">
        <w:rPr>
          <w:rFonts w:ascii="Times New Roman" w:hAnsi="Times New Roman"/>
        </w:rPr>
        <w:tab/>
        <w:t xml:space="preserve"> </w:t>
      </w:r>
      <w:r w:rsidR="00124622">
        <w:rPr>
          <w:rFonts w:ascii="Times New Roman" w:hAnsi="Times New Roman"/>
        </w:rPr>
        <w:t xml:space="preserve">     </w:t>
      </w:r>
      <w:r w:rsidRPr="00124622">
        <w:rPr>
          <w:rFonts w:ascii="Times New Roman" w:hAnsi="Times New Roman"/>
        </w:rPr>
        <w:t xml:space="preserve"> (фамилия, имя, отчество)       </w:t>
      </w:r>
    </w:p>
    <w:p w:rsidR="008D2D07" w:rsidRDefault="008D2D07" w:rsidP="008D2D07"/>
    <w:p w:rsidR="008D2D07" w:rsidRDefault="008D2D07" w:rsidP="008D2D07"/>
    <w:p w:rsidR="008D2D07" w:rsidRDefault="008D2D07" w:rsidP="008D2D07"/>
    <w:p w:rsidR="008D2D07" w:rsidRDefault="008D2D07" w:rsidP="008D2D07"/>
    <w:p w:rsidR="008D2D07" w:rsidRDefault="008D2D07" w:rsidP="008D2D07"/>
    <w:p w:rsidR="00124622" w:rsidRDefault="00124622">
      <w:pPr>
        <w:spacing w:after="0" w:line="240" w:lineRule="auto"/>
        <w:rPr>
          <w:rFonts w:ascii="Times New Roman" w:hAnsi="Times New Roman"/>
          <w:sz w:val="28"/>
          <w:szCs w:val="28"/>
        </w:rPr>
      </w:pPr>
      <w:r>
        <w:rPr>
          <w:rFonts w:ascii="Times New Roman" w:hAnsi="Times New Roman"/>
          <w:sz w:val="28"/>
          <w:szCs w:val="28"/>
        </w:rPr>
        <w:br w:type="page"/>
      </w:r>
    </w:p>
    <w:p w:rsidR="00124622" w:rsidRDefault="00124622" w:rsidP="008D2D07">
      <w:pPr>
        <w:widowControl w:val="0"/>
        <w:spacing w:after="0" w:line="240" w:lineRule="atLeast"/>
        <w:ind w:firstLine="709"/>
        <w:jc w:val="both"/>
        <w:rPr>
          <w:rFonts w:ascii="Times New Roman" w:hAnsi="Times New Roman"/>
          <w:sz w:val="28"/>
          <w:szCs w:val="28"/>
        </w:rPr>
        <w:sectPr w:rsidR="00124622" w:rsidSect="00315000">
          <w:headerReference w:type="default" r:id="rId11"/>
          <w:footerReference w:type="even" r:id="rId12"/>
          <w:footerReference w:type="default" r:id="rId13"/>
          <w:pgSz w:w="11906" w:h="16838"/>
          <w:pgMar w:top="568" w:right="567" w:bottom="567" w:left="1134" w:header="709" w:footer="709" w:gutter="0"/>
          <w:cols w:space="708"/>
          <w:titlePg/>
          <w:docGrid w:linePitch="360"/>
        </w:sectPr>
      </w:pPr>
    </w:p>
    <w:p w:rsidR="00124622" w:rsidRDefault="00124622" w:rsidP="00124622">
      <w:pPr>
        <w:ind w:left="4962"/>
        <w:jc w:val="both"/>
      </w:pPr>
    </w:p>
    <w:tbl>
      <w:tblPr>
        <w:tblW w:w="0" w:type="auto"/>
        <w:tblInd w:w="2235" w:type="dxa"/>
        <w:tblLook w:val="04A0"/>
      </w:tblPr>
      <w:tblGrid>
        <w:gridCol w:w="4536"/>
        <w:gridCol w:w="9148"/>
      </w:tblGrid>
      <w:tr w:rsidR="00124622" w:rsidRPr="00476588" w:rsidTr="00124622">
        <w:tc>
          <w:tcPr>
            <w:tcW w:w="4536" w:type="dxa"/>
            <w:shd w:val="clear" w:color="auto" w:fill="auto"/>
          </w:tcPr>
          <w:p w:rsidR="00124622" w:rsidRPr="00476588" w:rsidRDefault="00124622" w:rsidP="00924308">
            <w:pPr>
              <w:jc w:val="both"/>
            </w:pPr>
          </w:p>
        </w:tc>
        <w:tc>
          <w:tcPr>
            <w:tcW w:w="9148" w:type="dxa"/>
            <w:shd w:val="clear" w:color="auto" w:fill="auto"/>
          </w:tcPr>
          <w:p w:rsidR="00124622" w:rsidRDefault="00124622" w:rsidP="00924308">
            <w:pPr>
              <w:jc w:val="right"/>
              <w:rPr>
                <w:rFonts w:ascii="Times New Roman" w:hAnsi="Times New Roman"/>
              </w:rPr>
            </w:pPr>
            <w:r w:rsidRPr="00124622">
              <w:rPr>
                <w:rFonts w:ascii="Times New Roman" w:hAnsi="Times New Roman"/>
              </w:rPr>
              <w:t xml:space="preserve">                        ПРИЛОЖЕНИЕ № 5</w:t>
            </w:r>
          </w:p>
          <w:p w:rsidR="00124622" w:rsidRPr="00124622" w:rsidRDefault="00124622" w:rsidP="00924308">
            <w:pPr>
              <w:jc w:val="right"/>
              <w:rPr>
                <w:rFonts w:ascii="Times New Roman" w:hAnsi="Times New Roman"/>
              </w:rPr>
            </w:pPr>
            <w:r w:rsidRPr="00124622">
              <w:rPr>
                <w:rFonts w:ascii="Times New Roman" w:hAnsi="Times New Roman"/>
              </w:rPr>
              <w:t xml:space="preserve">к Административному регламенту предоставления </w:t>
            </w:r>
          </w:p>
          <w:p w:rsidR="00124622" w:rsidRPr="00124622" w:rsidRDefault="00124622" w:rsidP="00924308">
            <w:pPr>
              <w:jc w:val="right"/>
              <w:rPr>
                <w:rFonts w:ascii="Times New Roman" w:hAnsi="Times New Roman"/>
              </w:rPr>
            </w:pPr>
            <w:r w:rsidRPr="00124622">
              <w:rPr>
                <w:rFonts w:ascii="Times New Roman" w:hAnsi="Times New Roman"/>
              </w:rPr>
              <w:t>министерством труда, занятости и миграционной</w:t>
            </w:r>
          </w:p>
          <w:p w:rsidR="00124622" w:rsidRPr="00124622" w:rsidRDefault="00124622" w:rsidP="00924308">
            <w:pPr>
              <w:jc w:val="right"/>
              <w:rPr>
                <w:rFonts w:ascii="Times New Roman" w:hAnsi="Times New Roman"/>
              </w:rPr>
            </w:pPr>
            <w:r w:rsidRPr="00124622">
              <w:rPr>
                <w:rFonts w:ascii="Times New Roman" w:hAnsi="Times New Roman"/>
              </w:rPr>
              <w:t xml:space="preserve"> политики Самарской области государственной услуги</w:t>
            </w:r>
          </w:p>
          <w:p w:rsidR="00124622" w:rsidRPr="00124622" w:rsidRDefault="00124622" w:rsidP="00924308">
            <w:pPr>
              <w:jc w:val="right"/>
              <w:rPr>
                <w:rFonts w:ascii="Times New Roman" w:hAnsi="Times New Roman"/>
              </w:rPr>
            </w:pPr>
            <w:r w:rsidRPr="00124622">
              <w:rPr>
                <w:rFonts w:ascii="Times New Roman" w:hAnsi="Times New Roman"/>
              </w:rPr>
              <w:t>по уведомительной регистрации</w:t>
            </w:r>
          </w:p>
          <w:p w:rsidR="00124622" w:rsidRPr="00124622" w:rsidRDefault="00124622" w:rsidP="00924308">
            <w:pPr>
              <w:jc w:val="right"/>
              <w:rPr>
                <w:rFonts w:ascii="Times New Roman" w:hAnsi="Times New Roman"/>
              </w:rPr>
            </w:pPr>
            <w:r w:rsidRPr="00124622">
              <w:rPr>
                <w:rFonts w:ascii="Times New Roman" w:hAnsi="Times New Roman"/>
              </w:rPr>
              <w:t>коллективных договоров и соглашений о</w:t>
            </w:r>
          </w:p>
          <w:p w:rsidR="00124622" w:rsidRPr="00124622" w:rsidRDefault="00124622" w:rsidP="00924308">
            <w:pPr>
              <w:jc w:val="right"/>
              <w:rPr>
                <w:rFonts w:ascii="Times New Roman" w:hAnsi="Times New Roman"/>
              </w:rPr>
            </w:pPr>
            <w:r w:rsidRPr="00124622">
              <w:rPr>
                <w:rFonts w:ascii="Times New Roman" w:hAnsi="Times New Roman"/>
              </w:rPr>
              <w:t xml:space="preserve">регулировании социально-трудовых отношений, </w:t>
            </w:r>
          </w:p>
          <w:p w:rsidR="00124622" w:rsidRPr="00476588" w:rsidRDefault="00124622" w:rsidP="00924308">
            <w:pPr>
              <w:jc w:val="right"/>
            </w:pPr>
            <w:r w:rsidRPr="00124622">
              <w:rPr>
                <w:rFonts w:ascii="Times New Roman" w:hAnsi="Times New Roman"/>
              </w:rPr>
              <w:t>заключённых на территории Самарской области</w:t>
            </w:r>
          </w:p>
        </w:tc>
      </w:tr>
    </w:tbl>
    <w:p w:rsidR="00124622" w:rsidRPr="00124622" w:rsidRDefault="00124622" w:rsidP="00124622">
      <w:pPr>
        <w:spacing w:after="0"/>
        <w:jc w:val="center"/>
        <w:rPr>
          <w:rFonts w:ascii="Times New Roman" w:hAnsi="Times New Roman"/>
          <w:sz w:val="28"/>
          <w:szCs w:val="28"/>
        </w:rPr>
      </w:pPr>
      <w:r w:rsidRPr="00124622">
        <w:rPr>
          <w:rFonts w:ascii="Times New Roman" w:hAnsi="Times New Roman"/>
          <w:sz w:val="28"/>
          <w:szCs w:val="28"/>
        </w:rPr>
        <w:t>Журнал регистрации запросов заявителей о предоставлении государственной услуги по уведомительной регистрации</w:t>
      </w:r>
    </w:p>
    <w:p w:rsidR="00124622" w:rsidRPr="00124622" w:rsidRDefault="00124622" w:rsidP="00124622">
      <w:pPr>
        <w:spacing w:after="0"/>
        <w:jc w:val="center"/>
        <w:rPr>
          <w:rFonts w:ascii="Times New Roman" w:hAnsi="Times New Roman"/>
          <w:sz w:val="28"/>
          <w:szCs w:val="28"/>
        </w:rPr>
      </w:pPr>
      <w:r w:rsidRPr="00124622">
        <w:rPr>
          <w:rFonts w:ascii="Times New Roman" w:hAnsi="Times New Roman"/>
          <w:sz w:val="28"/>
          <w:szCs w:val="28"/>
        </w:rPr>
        <w:t xml:space="preserve"> коллективных договоров и соглашений о регулировании социально-трудовых отношений, заключенных на территории </w:t>
      </w:r>
    </w:p>
    <w:p w:rsidR="00124622" w:rsidRPr="00124622" w:rsidRDefault="00124622" w:rsidP="00124622">
      <w:pPr>
        <w:spacing w:after="0"/>
        <w:jc w:val="center"/>
        <w:rPr>
          <w:rFonts w:ascii="Times New Roman" w:hAnsi="Times New Roman"/>
          <w:sz w:val="28"/>
          <w:szCs w:val="28"/>
        </w:rPr>
      </w:pPr>
      <w:r w:rsidRPr="00124622">
        <w:rPr>
          <w:rFonts w:ascii="Times New Roman" w:hAnsi="Times New Roman"/>
          <w:sz w:val="28"/>
          <w:szCs w:val="28"/>
        </w:rPr>
        <w:t xml:space="preserve">Самарской области </w:t>
      </w:r>
    </w:p>
    <w:tbl>
      <w:tblPr>
        <w:tblW w:w="14674"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605"/>
        <w:gridCol w:w="1842"/>
        <w:gridCol w:w="2268"/>
        <w:gridCol w:w="2127"/>
        <w:gridCol w:w="6378"/>
      </w:tblGrid>
      <w:tr w:rsidR="00124622" w:rsidRPr="00124622" w:rsidTr="00924308">
        <w:trPr>
          <w:trHeight w:val="480"/>
        </w:trPr>
        <w:tc>
          <w:tcPr>
            <w:tcW w:w="454" w:type="dxa"/>
            <w:vAlign w:val="center"/>
          </w:tcPr>
          <w:p w:rsidR="00124622" w:rsidRPr="00124622" w:rsidRDefault="00124622" w:rsidP="00924308">
            <w:pPr>
              <w:jc w:val="center"/>
              <w:rPr>
                <w:rFonts w:ascii="Times New Roman" w:hAnsi="Times New Roman"/>
                <w:sz w:val="28"/>
                <w:szCs w:val="28"/>
              </w:rPr>
            </w:pPr>
            <w:r w:rsidRPr="00124622">
              <w:rPr>
                <w:rFonts w:ascii="Times New Roman" w:hAnsi="Times New Roman"/>
                <w:sz w:val="28"/>
                <w:szCs w:val="28"/>
              </w:rPr>
              <w:t>№</w:t>
            </w:r>
          </w:p>
          <w:p w:rsidR="00124622" w:rsidRPr="00124622" w:rsidRDefault="00124622" w:rsidP="00924308">
            <w:pPr>
              <w:jc w:val="center"/>
              <w:rPr>
                <w:rFonts w:ascii="Times New Roman" w:hAnsi="Times New Roman"/>
                <w:sz w:val="28"/>
                <w:szCs w:val="28"/>
              </w:rPr>
            </w:pPr>
            <w:r w:rsidRPr="00124622">
              <w:rPr>
                <w:rFonts w:ascii="Times New Roman" w:hAnsi="Times New Roman"/>
                <w:sz w:val="28"/>
                <w:szCs w:val="28"/>
              </w:rPr>
              <w:t>п/п</w:t>
            </w:r>
          </w:p>
        </w:tc>
        <w:tc>
          <w:tcPr>
            <w:tcW w:w="1605" w:type="dxa"/>
            <w:vAlign w:val="center"/>
          </w:tcPr>
          <w:p w:rsidR="00124622" w:rsidRPr="00124622" w:rsidRDefault="00124622" w:rsidP="00924308">
            <w:pPr>
              <w:ind w:left="-28" w:right="-28"/>
              <w:jc w:val="center"/>
              <w:rPr>
                <w:rFonts w:ascii="Times New Roman" w:hAnsi="Times New Roman"/>
                <w:sz w:val="28"/>
                <w:szCs w:val="28"/>
              </w:rPr>
            </w:pPr>
            <w:r w:rsidRPr="00124622">
              <w:rPr>
                <w:rFonts w:ascii="Times New Roman" w:hAnsi="Times New Roman"/>
                <w:sz w:val="28"/>
                <w:szCs w:val="28"/>
              </w:rPr>
              <w:t xml:space="preserve">Дата и входящий номер запроса </w:t>
            </w:r>
          </w:p>
        </w:tc>
        <w:tc>
          <w:tcPr>
            <w:tcW w:w="1842" w:type="dxa"/>
            <w:vAlign w:val="center"/>
          </w:tcPr>
          <w:p w:rsidR="00124622" w:rsidRPr="00124622" w:rsidRDefault="00124622" w:rsidP="00924308">
            <w:pPr>
              <w:ind w:left="-28" w:right="-28"/>
              <w:jc w:val="center"/>
              <w:rPr>
                <w:rFonts w:ascii="Times New Roman" w:hAnsi="Times New Roman"/>
                <w:sz w:val="28"/>
                <w:szCs w:val="28"/>
              </w:rPr>
            </w:pPr>
            <w:r w:rsidRPr="00124622">
              <w:rPr>
                <w:rFonts w:ascii="Times New Roman" w:hAnsi="Times New Roman"/>
                <w:sz w:val="28"/>
                <w:szCs w:val="28"/>
              </w:rPr>
              <w:t>Наименование заявителя</w:t>
            </w:r>
          </w:p>
        </w:tc>
        <w:tc>
          <w:tcPr>
            <w:tcW w:w="2268" w:type="dxa"/>
          </w:tcPr>
          <w:p w:rsidR="00124622" w:rsidRPr="00124622" w:rsidRDefault="00124622" w:rsidP="00924308">
            <w:pPr>
              <w:ind w:left="57"/>
              <w:jc w:val="center"/>
              <w:rPr>
                <w:rFonts w:ascii="Times New Roman" w:hAnsi="Times New Roman"/>
                <w:sz w:val="28"/>
                <w:szCs w:val="28"/>
              </w:rPr>
            </w:pPr>
            <w:r w:rsidRPr="00124622">
              <w:rPr>
                <w:rFonts w:ascii="Times New Roman" w:hAnsi="Times New Roman"/>
                <w:sz w:val="28"/>
                <w:szCs w:val="28"/>
              </w:rPr>
              <w:t>Почтовый адрес заявителя, контактные телефоны, адрес электронной почты</w:t>
            </w:r>
          </w:p>
          <w:p w:rsidR="00124622" w:rsidRPr="00124622" w:rsidRDefault="00124622" w:rsidP="00924308">
            <w:pPr>
              <w:ind w:left="57"/>
              <w:jc w:val="center"/>
              <w:rPr>
                <w:rFonts w:ascii="Times New Roman" w:hAnsi="Times New Roman"/>
                <w:sz w:val="28"/>
                <w:szCs w:val="28"/>
              </w:rPr>
            </w:pPr>
            <w:r w:rsidRPr="00124622">
              <w:rPr>
                <w:rFonts w:ascii="Times New Roman" w:hAnsi="Times New Roman"/>
                <w:sz w:val="28"/>
                <w:szCs w:val="28"/>
              </w:rPr>
              <w:t xml:space="preserve"> (при наличии)</w:t>
            </w:r>
          </w:p>
        </w:tc>
        <w:tc>
          <w:tcPr>
            <w:tcW w:w="2127" w:type="dxa"/>
          </w:tcPr>
          <w:p w:rsidR="00124622" w:rsidRPr="00124622" w:rsidRDefault="00124622" w:rsidP="00924308">
            <w:pPr>
              <w:ind w:left="57"/>
              <w:jc w:val="center"/>
              <w:rPr>
                <w:rFonts w:ascii="Times New Roman" w:hAnsi="Times New Roman"/>
                <w:sz w:val="28"/>
                <w:szCs w:val="28"/>
              </w:rPr>
            </w:pPr>
            <w:r w:rsidRPr="00124622">
              <w:rPr>
                <w:rFonts w:ascii="Times New Roman" w:hAnsi="Times New Roman"/>
                <w:sz w:val="28"/>
                <w:szCs w:val="28"/>
              </w:rPr>
              <w:t>Ф.И.О. представителя заявителя,</w:t>
            </w:r>
          </w:p>
          <w:p w:rsidR="00124622" w:rsidRPr="00124622" w:rsidRDefault="00124622" w:rsidP="00924308">
            <w:pPr>
              <w:ind w:left="57"/>
              <w:jc w:val="center"/>
              <w:rPr>
                <w:rFonts w:ascii="Times New Roman" w:hAnsi="Times New Roman"/>
                <w:sz w:val="28"/>
                <w:szCs w:val="28"/>
              </w:rPr>
            </w:pPr>
            <w:r w:rsidRPr="00124622">
              <w:rPr>
                <w:rFonts w:ascii="Times New Roman" w:hAnsi="Times New Roman"/>
                <w:sz w:val="28"/>
                <w:szCs w:val="28"/>
              </w:rPr>
              <w:t>его должность или статус согласно полномочиям</w:t>
            </w:r>
          </w:p>
        </w:tc>
        <w:tc>
          <w:tcPr>
            <w:tcW w:w="6378" w:type="dxa"/>
          </w:tcPr>
          <w:p w:rsidR="00124622" w:rsidRPr="00124622" w:rsidRDefault="00124622" w:rsidP="00924308">
            <w:pPr>
              <w:ind w:left="57"/>
              <w:jc w:val="center"/>
              <w:rPr>
                <w:rFonts w:ascii="Times New Roman" w:hAnsi="Times New Roman"/>
                <w:sz w:val="28"/>
                <w:szCs w:val="28"/>
              </w:rPr>
            </w:pPr>
            <w:r w:rsidRPr="00124622">
              <w:rPr>
                <w:rFonts w:ascii="Times New Roman" w:hAnsi="Times New Roman"/>
                <w:sz w:val="28"/>
                <w:szCs w:val="28"/>
              </w:rPr>
              <w:t>Сведения о других сторонах коллективного договора, соглашения (наименование, правовой статус, Ф.И.О. и должность представителя, почтовый адрес, контактный телефон, адрес электронной почты (при наличии)</w:t>
            </w:r>
          </w:p>
        </w:tc>
      </w:tr>
      <w:tr w:rsidR="00124622" w:rsidRPr="00124622" w:rsidTr="00924308">
        <w:trPr>
          <w:trHeight w:val="480"/>
        </w:trPr>
        <w:tc>
          <w:tcPr>
            <w:tcW w:w="454" w:type="dxa"/>
            <w:vAlign w:val="center"/>
          </w:tcPr>
          <w:p w:rsidR="00124622" w:rsidRPr="00124622" w:rsidRDefault="00124622" w:rsidP="00924308">
            <w:pPr>
              <w:jc w:val="center"/>
              <w:rPr>
                <w:rFonts w:ascii="Times New Roman" w:hAnsi="Times New Roman"/>
                <w:sz w:val="28"/>
                <w:szCs w:val="28"/>
              </w:rPr>
            </w:pPr>
          </w:p>
        </w:tc>
        <w:tc>
          <w:tcPr>
            <w:tcW w:w="1605" w:type="dxa"/>
            <w:vAlign w:val="center"/>
          </w:tcPr>
          <w:p w:rsidR="00124622" w:rsidRPr="00124622" w:rsidRDefault="00124622" w:rsidP="00924308">
            <w:pPr>
              <w:ind w:left="-28" w:right="-28"/>
              <w:jc w:val="center"/>
              <w:rPr>
                <w:rFonts w:ascii="Times New Roman" w:hAnsi="Times New Roman"/>
                <w:sz w:val="28"/>
                <w:szCs w:val="28"/>
              </w:rPr>
            </w:pPr>
          </w:p>
        </w:tc>
        <w:tc>
          <w:tcPr>
            <w:tcW w:w="1842" w:type="dxa"/>
            <w:vAlign w:val="center"/>
          </w:tcPr>
          <w:p w:rsidR="00124622" w:rsidRPr="00124622" w:rsidRDefault="00124622" w:rsidP="00924308">
            <w:pPr>
              <w:ind w:left="-28" w:right="-28"/>
              <w:jc w:val="center"/>
              <w:rPr>
                <w:rFonts w:ascii="Times New Roman" w:hAnsi="Times New Roman"/>
                <w:sz w:val="28"/>
                <w:szCs w:val="28"/>
              </w:rPr>
            </w:pPr>
          </w:p>
        </w:tc>
        <w:tc>
          <w:tcPr>
            <w:tcW w:w="2268" w:type="dxa"/>
          </w:tcPr>
          <w:p w:rsidR="00124622" w:rsidRPr="00124622" w:rsidRDefault="00124622" w:rsidP="00924308">
            <w:pPr>
              <w:ind w:left="57"/>
              <w:jc w:val="center"/>
              <w:rPr>
                <w:rFonts w:ascii="Times New Roman" w:hAnsi="Times New Roman"/>
                <w:sz w:val="28"/>
                <w:szCs w:val="28"/>
              </w:rPr>
            </w:pPr>
          </w:p>
        </w:tc>
        <w:tc>
          <w:tcPr>
            <w:tcW w:w="2127" w:type="dxa"/>
          </w:tcPr>
          <w:p w:rsidR="00124622" w:rsidRPr="00124622" w:rsidRDefault="00124622" w:rsidP="00924308">
            <w:pPr>
              <w:ind w:left="57"/>
              <w:jc w:val="center"/>
              <w:rPr>
                <w:rFonts w:ascii="Times New Roman" w:hAnsi="Times New Roman"/>
                <w:sz w:val="28"/>
                <w:szCs w:val="28"/>
              </w:rPr>
            </w:pPr>
          </w:p>
        </w:tc>
        <w:tc>
          <w:tcPr>
            <w:tcW w:w="6378" w:type="dxa"/>
          </w:tcPr>
          <w:p w:rsidR="00124622" w:rsidRPr="00124622" w:rsidRDefault="00124622" w:rsidP="00924308">
            <w:pPr>
              <w:ind w:left="57"/>
              <w:jc w:val="center"/>
              <w:rPr>
                <w:rFonts w:ascii="Times New Roman" w:hAnsi="Times New Roman"/>
                <w:sz w:val="28"/>
                <w:szCs w:val="28"/>
              </w:rPr>
            </w:pPr>
          </w:p>
        </w:tc>
      </w:tr>
    </w:tbl>
    <w:p w:rsidR="00124622" w:rsidRDefault="00124622" w:rsidP="00124622">
      <w:pPr>
        <w:rPr>
          <w:rFonts w:ascii="Times New Roman" w:hAnsi="Times New Roman"/>
          <w:sz w:val="28"/>
          <w:szCs w:val="28"/>
        </w:rPr>
        <w:sectPr w:rsidR="00124622" w:rsidSect="00124622">
          <w:pgSz w:w="16838" w:h="11906" w:orient="landscape"/>
          <w:pgMar w:top="1134" w:right="568" w:bottom="567" w:left="567" w:header="709" w:footer="709" w:gutter="0"/>
          <w:cols w:space="708"/>
          <w:titlePg/>
          <w:docGrid w:linePitch="360"/>
        </w:sectPr>
      </w:pPr>
    </w:p>
    <w:p w:rsidR="00124622" w:rsidRPr="00B118AE" w:rsidRDefault="00124622" w:rsidP="00124622">
      <w:pPr>
        <w:pStyle w:val="ae"/>
        <w:jc w:val="right"/>
        <w:rPr>
          <w:rFonts w:ascii="Times New Roman" w:hAnsi="Times New Roman" w:cs="Times New Roman"/>
          <w:sz w:val="28"/>
          <w:szCs w:val="28"/>
        </w:rPr>
      </w:pPr>
      <w:r w:rsidRPr="00B118AE">
        <w:rPr>
          <w:rFonts w:ascii="Times New Roman" w:hAnsi="Times New Roman" w:cs="Times New Roman"/>
          <w:sz w:val="28"/>
          <w:szCs w:val="28"/>
        </w:rPr>
        <w:lastRenderedPageBreak/>
        <w:t>ПРИЛОЖЕНИЕ № 6</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 xml:space="preserve">к Административному регламенту предоставления </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министерством труда, занятости и миграционной</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 xml:space="preserve">политики Самарской области государственной </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услуги по проведению уведомительной регистрации</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коллективных договоров и соглашений о</w:t>
      </w:r>
    </w:p>
    <w:p w:rsidR="00124622" w:rsidRPr="00B118AE" w:rsidRDefault="00124622" w:rsidP="00124622">
      <w:pPr>
        <w:pStyle w:val="ae"/>
        <w:jc w:val="right"/>
        <w:rPr>
          <w:rFonts w:ascii="Times New Roman" w:hAnsi="Times New Roman" w:cs="Times New Roman"/>
        </w:rPr>
      </w:pPr>
      <w:r w:rsidRPr="00B118AE">
        <w:rPr>
          <w:rFonts w:ascii="Times New Roman" w:hAnsi="Times New Roman" w:cs="Times New Roman"/>
        </w:rPr>
        <w:t xml:space="preserve">регулировании социально-трудовых отношений, </w:t>
      </w:r>
    </w:p>
    <w:p w:rsidR="00124622" w:rsidRPr="00B118AE" w:rsidRDefault="00124622" w:rsidP="00124622">
      <w:pPr>
        <w:pStyle w:val="ae"/>
        <w:jc w:val="right"/>
        <w:rPr>
          <w:rFonts w:cs="Times New Roman"/>
          <w:b/>
          <w:sz w:val="24"/>
          <w:szCs w:val="24"/>
        </w:rPr>
      </w:pPr>
      <w:r w:rsidRPr="00B118AE">
        <w:rPr>
          <w:rFonts w:ascii="Times New Roman" w:hAnsi="Times New Roman" w:cs="Times New Roman"/>
        </w:rPr>
        <w:t>заключенных на территории Самарской области</w:t>
      </w:r>
      <w:r w:rsidRPr="00B118AE">
        <w:rPr>
          <w:sz w:val="24"/>
          <w:szCs w:val="24"/>
        </w:rPr>
        <w:t xml:space="preserve">  </w:t>
      </w:r>
    </w:p>
    <w:p w:rsidR="00124622" w:rsidRPr="00B118AE" w:rsidRDefault="00124622" w:rsidP="00124622">
      <w:pPr>
        <w:jc w:val="center"/>
        <w:rPr>
          <w:rFonts w:ascii="Times New Roman" w:hAnsi="Times New Roman"/>
          <w:b/>
          <w:sz w:val="24"/>
          <w:szCs w:val="24"/>
        </w:rPr>
      </w:pPr>
    </w:p>
    <w:p w:rsidR="00124622" w:rsidRPr="00B118AE" w:rsidRDefault="00124622" w:rsidP="00124622">
      <w:pPr>
        <w:pStyle w:val="ae"/>
        <w:jc w:val="center"/>
        <w:rPr>
          <w:rFonts w:ascii="Times New Roman" w:hAnsi="Times New Roman" w:cs="Times New Roman"/>
          <w:sz w:val="28"/>
          <w:szCs w:val="28"/>
        </w:rPr>
      </w:pPr>
      <w:r w:rsidRPr="00B118AE">
        <w:rPr>
          <w:rFonts w:ascii="Times New Roman" w:hAnsi="Times New Roman" w:cs="Times New Roman"/>
          <w:sz w:val="28"/>
          <w:szCs w:val="28"/>
        </w:rPr>
        <w:t>Блок-схема</w:t>
      </w:r>
    </w:p>
    <w:p w:rsidR="00124622" w:rsidRPr="00B118AE" w:rsidRDefault="00124622" w:rsidP="00124622">
      <w:pPr>
        <w:pStyle w:val="ae"/>
        <w:jc w:val="center"/>
        <w:rPr>
          <w:rFonts w:ascii="Times New Roman" w:hAnsi="Times New Roman" w:cs="Times New Roman"/>
          <w:b/>
          <w:sz w:val="28"/>
          <w:szCs w:val="28"/>
        </w:rPr>
      </w:pPr>
      <w:r w:rsidRPr="00B118AE">
        <w:rPr>
          <w:rFonts w:ascii="Times New Roman" w:hAnsi="Times New Roman" w:cs="Times New Roman"/>
          <w:sz w:val="28"/>
          <w:szCs w:val="28"/>
        </w:rPr>
        <w:t>последовательности административных процедур при предоставлении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w:t>
      </w:r>
    </w:p>
    <w:p w:rsidR="00124622" w:rsidRPr="00B118AE" w:rsidRDefault="00124622" w:rsidP="00124622">
      <w:pPr>
        <w:jc w:val="center"/>
        <w:rPr>
          <w:rFonts w:ascii="Times New Roman" w:hAnsi="Times New Roman"/>
          <w:b/>
          <w:sz w:val="24"/>
          <w:szCs w:val="24"/>
        </w:rPr>
      </w:pPr>
      <w:r w:rsidRPr="00E06B71">
        <w:rPr>
          <w:rFonts w:ascii="Times New Roman" w:hAnsi="Times New Roman"/>
          <w:b/>
          <w:noProof/>
          <w:sz w:val="28"/>
          <w:szCs w:val="28"/>
          <w:lang w:eastAsia="ru-RU"/>
        </w:rPr>
        <w:pict>
          <v:rect id="Прямоугольник 2" o:spid="_x0000_s1026" style="position:absolute;left:0;text-align:left;margin-left:125pt;margin-top:17.25pt;width:216.45pt;height:2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" fillcolor="white [3201]" strokecolor="#4f81bd [3204]" strokeweight="2pt">
            <v:path arrowok="t"/>
            <v:textbox>
              <w:txbxContent>
                <w:p w:rsidR="00124622" w:rsidRPr="001F3BD6" w:rsidRDefault="00124622" w:rsidP="00124622">
                  <w:pPr>
                    <w:jc w:val="center"/>
                    <w:rPr>
                      <w:rFonts w:ascii="Times New Roman" w:hAnsi="Times New Roman"/>
                    </w:rPr>
                  </w:pPr>
                  <w:r w:rsidRPr="001F3BD6">
                    <w:rPr>
                      <w:rFonts w:ascii="Times New Roman" w:hAnsi="Times New Roman"/>
                    </w:rPr>
                    <w:t>Запрос заявителя</w:t>
                  </w:r>
                </w:p>
              </w:txbxContent>
            </v:textbox>
          </v:rect>
        </w:pict>
      </w:r>
    </w:p>
    <w:p w:rsidR="00124622" w:rsidRPr="00B118AE" w:rsidRDefault="00124622" w:rsidP="00124622">
      <w:pPr>
        <w:jc w:val="center"/>
        <w:rPr>
          <w:rFonts w:ascii="Times New Roman" w:hAnsi="Times New Roman"/>
          <w:b/>
          <w:sz w:val="28"/>
          <w:szCs w:val="28"/>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40" type="#_x0000_t32" style="position:absolute;left:0;text-align:left;margin-left:232.15pt;margin-top:179.55pt;width:0;height:20.95pt;z-index:2516746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" strokecolor="#4579b8 [3044]">
            <v:stroke endarrow="open"/>
            <o:lock v:ext="edit" shapetype="f"/>
          </v:shape>
        </w:pict>
      </w:r>
      <w:r>
        <w:rPr>
          <w:rFonts w:ascii="Times New Roman" w:hAnsi="Times New Roman"/>
          <w:b/>
          <w:noProof/>
          <w:sz w:val="28"/>
          <w:szCs w:val="28"/>
          <w:lang w:eastAsia="ru-RU"/>
        </w:rPr>
        <w:pict>
          <v:rect id="Прямоугольник 20" o:spid="_x0000_s1039" style="position:absolute;left:0;text-align:left;margin-left:-9.4pt;margin-top:144.05pt;width:502.6pt;height:35.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" fillcolor="white [3201]" strokecolor="#4f81bd [3204]" strokeweight="2pt">
            <v:path arrowok="t"/>
            <v:textbox>
              <w:txbxContent>
                <w:p w:rsidR="00124622" w:rsidRPr="008442F6" w:rsidRDefault="00124622" w:rsidP="00124622">
                  <w:pPr>
                    <w:jc w:val="center"/>
                    <w:rPr>
                      <w:szCs w:val="16"/>
                    </w:rPr>
                  </w:pPr>
                  <w:r>
                    <w:rPr>
                      <w:rFonts w:ascii="Times New Roman CYR" w:hAnsi="Times New Roman CYR" w:cs="Times New Roman CYR"/>
                      <w:bCs/>
                    </w:rPr>
                    <w:t>Р</w:t>
                  </w:r>
                  <w:r w:rsidRPr="002320D1">
                    <w:rPr>
                      <w:rFonts w:ascii="Times New Roman CYR" w:hAnsi="Times New Roman CYR" w:cs="Times New Roman CYR"/>
                      <w:bCs/>
                    </w:rPr>
                    <w:t xml:space="preserve">ассмотрение запроса заявителя, </w:t>
                  </w:r>
                  <w:r w:rsidRPr="00B118AE">
                    <w:rPr>
                      <w:rFonts w:ascii="Times New Roman CYR" w:hAnsi="Times New Roman CYR" w:cs="Times New Roman CYR"/>
                      <w:bCs/>
                    </w:rPr>
                    <w:t>принятие решения об отказе в предоставлении государственной услуги по регистрации коллективного договора, соглашения</w:t>
                  </w:r>
                </w:p>
              </w:txbxContent>
            </v:textbox>
          </v:rect>
        </w:pict>
      </w:r>
      <w:r>
        <w:rPr>
          <w:rFonts w:ascii="Times New Roman" w:hAnsi="Times New Roman"/>
          <w:b/>
          <w:noProof/>
          <w:sz w:val="28"/>
          <w:szCs w:val="28"/>
          <w:lang w:eastAsia="ru-RU"/>
        </w:rPr>
        <w:pict>
          <v:shape id="Прямая со стрелкой 19" o:spid="_x0000_s1038" type="#_x0000_t32" style="position:absolute;left:0;text-align:left;margin-left:232.05pt;margin-top:122.6pt;width:0;height:21.4pt;z-index:25167257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" strokecolor="#4579b8 [3044]">
            <v:stroke endarrow="open"/>
            <o:lock v:ext="edit" shapetype="f"/>
          </v:shape>
        </w:pict>
      </w:r>
      <w:r>
        <w:rPr>
          <w:rFonts w:ascii="Times New Roman" w:hAnsi="Times New Roman"/>
          <w:b/>
          <w:noProof/>
          <w:sz w:val="28"/>
          <w:szCs w:val="28"/>
          <w:lang w:eastAsia="ru-RU"/>
        </w:rPr>
        <w:pict>
          <v:shape id="Прямая со стрелкой 13" o:spid="_x0000_s1034" type="#_x0000_t32" style="position:absolute;left:0;text-align:left;margin-left:232.55pt;margin-top:79.75pt;width:0;height:19.55pt;z-index:25166848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" strokecolor="#4579b8 [3044]">
            <v:stroke endarrow="open"/>
            <o:lock v:ext="edit" shapetype="f"/>
          </v:shape>
        </w:pict>
      </w:r>
      <w:r>
        <w:rPr>
          <w:rFonts w:ascii="Times New Roman" w:hAnsi="Times New Roman"/>
          <w:b/>
          <w:noProof/>
          <w:sz w:val="28"/>
          <w:szCs w:val="28"/>
          <w:lang w:eastAsia="ru-RU"/>
        </w:rPr>
        <w:pict>
          <v:rect id="Прямоугольник 10" o:spid="_x0000_s1031" style="position:absolute;left:0;text-align:left;margin-left:182.35pt;margin-top:32.6pt;width:102.5pt;height:46.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" fillcolor="white [3201]" strokecolor="#4f81bd [3204]" strokeweight="2pt">
            <v:path arrowok="t"/>
            <v:textbox>
              <w:txbxContent>
                <w:p w:rsidR="00124622" w:rsidRPr="0060532D" w:rsidRDefault="00124622" w:rsidP="00124622">
                  <w:pPr>
                    <w:jc w:val="center"/>
                    <w:rPr>
                      <w:rFonts w:ascii="Times New Roman" w:hAnsi="Times New Roman"/>
                    </w:rPr>
                  </w:pPr>
                  <w:r w:rsidRPr="0060532D">
                    <w:rPr>
                      <w:rFonts w:ascii="Times New Roman" w:hAnsi="Times New Roman"/>
                    </w:rPr>
                    <w:t>Направление почтой</w:t>
                  </w:r>
                </w:p>
              </w:txbxContent>
            </v:textbox>
          </v:rect>
        </w:pict>
      </w:r>
      <w:r>
        <w:rPr>
          <w:rFonts w:ascii="Times New Roman" w:hAnsi="Times New Roman"/>
          <w:b/>
          <w:noProof/>
          <w:sz w:val="28"/>
          <w:szCs w:val="28"/>
          <w:lang w:eastAsia="ru-RU"/>
        </w:rPr>
        <w:pict>
          <v:rect id="Прямоугольник 9" o:spid="_x0000_s1030" style="position:absolute;left:0;text-align:left;margin-left:35.65pt;margin-top:32.65pt;width:103.85pt;height:46.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" fillcolor="white [3201]" strokecolor="#4f81bd [3204]" strokeweight="2pt">
            <v:path arrowok="t"/>
            <v:textbox>
              <w:txbxContent>
                <w:p w:rsidR="00124622" w:rsidRPr="00FA3916" w:rsidRDefault="00124622" w:rsidP="00124622">
                  <w:pPr>
                    <w:jc w:val="center"/>
                    <w:rPr>
                      <w:rFonts w:ascii="Times New Roman" w:hAnsi="Times New Roman"/>
                    </w:rPr>
                  </w:pPr>
                  <w:r w:rsidRPr="00FA3916">
                    <w:rPr>
                      <w:rFonts w:ascii="Times New Roman" w:hAnsi="Times New Roman"/>
                    </w:rPr>
                    <w:t>Подача на личном приёме</w:t>
                  </w:r>
                </w:p>
              </w:txbxContent>
            </v:textbox>
          </v:rect>
        </w:pict>
      </w:r>
      <w:r>
        <w:rPr>
          <w:rFonts w:ascii="Times New Roman" w:hAnsi="Times New Roman"/>
          <w:b/>
          <w:noProof/>
          <w:sz w:val="28"/>
          <w:szCs w:val="28"/>
          <w:lang w:eastAsia="ru-RU"/>
        </w:rPr>
        <w:pict>
          <v:shape id="Прямая со стрелкой 17" o:spid="_x0000_s1036" type="#_x0000_t32" style="position:absolute;left:0;text-align:left;margin-left:85.35pt;margin-top:.45pt;width:0;height:31.35pt;z-index:251670528;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" strokecolor="#4579b8 [3044]">
            <v:stroke endarrow="open"/>
            <o:lock v:ext="edit" shapetype="f"/>
          </v:shape>
        </w:pict>
      </w:r>
      <w:r>
        <w:rPr>
          <w:rFonts w:ascii="Times New Roman" w:hAnsi="Times New Roman"/>
          <w:b/>
          <w:noProof/>
          <w:sz w:val="28"/>
          <w:szCs w:val="28"/>
          <w:lang w:eastAsia="ru-RU"/>
        </w:rPr>
        <w:pict>
          <v:shape id="Прямая со стрелкой 18" o:spid="_x0000_s1037" type="#_x0000_t32" style="position:absolute;left:0;text-align:left;margin-left:378.85pt;margin-top:3.2pt;width:0;height:28.65pt;z-index:25167155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" strokecolor="#4579b8 [3044]">
            <v:stroke endarrow="open"/>
            <o:lock v:ext="edit" shapetype="f"/>
          </v:shape>
        </w:pict>
      </w:r>
      <w:r>
        <w:rPr>
          <w:rFonts w:ascii="Times New Roman" w:hAnsi="Times New Roman"/>
          <w:b/>
          <w:noProof/>
          <w:sz w:val="28"/>
          <w:szCs w:val="28"/>
          <w:lang w:eastAsia="ru-RU"/>
        </w:rPr>
        <w:pict>
          <v:shape id="Прямая со стрелкой 7" o:spid="_x0000_s1029" type="#_x0000_t32" style="position:absolute;left:0;text-align:left;margin-left:232.1pt;margin-top:15.05pt;width:0;height:16.85pt;z-index:25165824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" strokecolor="#4579b8 [3044]">
            <v:stroke endarrow="open"/>
            <o:lock v:ext="edit" shapetype="f"/>
          </v:shape>
        </w:pict>
      </w:r>
      <w:r>
        <w:rPr>
          <w:rFonts w:ascii="Times New Roman" w:hAnsi="Times New Roman"/>
          <w:b/>
          <w:noProof/>
          <w:sz w:val="28"/>
          <w:szCs w:val="28"/>
          <w:lang w:eastAsia="ru-RU"/>
        </w:rPr>
        <w:pict>
          <v:line id="Прямая соединительная линия 5" o:spid="_x0000_s1028" style="position:absolute;left:0;text-align:left;z-index:251662336;visibility:visible;mso-wrap-distance-top:-6e-5mm;mso-wrap-distance-bottom:-6e-5mm" from="341.45pt,3.15pt" to="37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" strokecolor="#4579b8 [3044]">
            <o:lock v:ext="edit" shapetype="f"/>
          </v:line>
        </w:pict>
      </w:r>
      <w:r>
        <w:rPr>
          <w:rFonts w:ascii="Times New Roman" w:hAnsi="Times New Roman"/>
          <w:b/>
          <w:noProof/>
          <w:sz w:val="28"/>
          <w:szCs w:val="28"/>
          <w:lang w:eastAsia="ru-RU"/>
        </w:rPr>
        <w:pict>
          <v:line id="Прямая соединительная линия 4" o:spid="_x0000_s1027" style="position:absolute;left:0;text-align:left;flip:x;z-index:251661312;visibility:visible;mso-wrap-distance-top:-6e-5mm;mso-wrap-distance-bottom:-6e-5mm;mso-width-relative:margin;mso-height-relative:margin" from="85pt,.85pt" to="1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" strokecolor="#4579b8 [3044]">
            <o:lock v:ext="edit" shapetype="f"/>
          </v:line>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rect id="Прямоугольник 11" o:spid="_x0000_s1032" style="position:absolute;margin-left:306.35pt;margin-top:4.3pt;width:203.2pt;height:59.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" fillcolor="white [3201]" strokecolor="#4f81bd [3204]" strokeweight="2pt">
            <v:path arrowok="t"/>
            <v:textbox>
              <w:txbxContent>
                <w:p w:rsidR="00124622" w:rsidRPr="008442F6" w:rsidRDefault="00124622" w:rsidP="00124622">
                  <w:pPr>
                    <w:spacing w:line="240" w:lineRule="auto"/>
                    <w:jc w:val="center"/>
                    <w:rPr>
                      <w:rFonts w:ascii="Times New Roman" w:hAnsi="Times New Roman"/>
                    </w:rPr>
                  </w:pPr>
                  <w:r w:rsidRPr="008442F6">
                    <w:rPr>
                      <w:rFonts w:ascii="Times New Roman" w:hAnsi="Times New Roman"/>
                    </w:rPr>
                    <w:t xml:space="preserve">Направление в форме электронного документа через </w:t>
                  </w:r>
                  <w:r>
                    <w:rPr>
                      <w:rFonts w:ascii="Times New Roman" w:hAnsi="Times New Roman"/>
                    </w:rPr>
                    <w:t>Единый или региональный портал государственных и</w:t>
                  </w:r>
                  <w:r w:rsidRPr="008442F6">
                    <w:rPr>
                      <w:rFonts w:ascii="Times New Roman" w:hAnsi="Times New Roman"/>
                    </w:rPr>
                    <w:t xml:space="preserve"> муниципальных услуг</w:t>
                  </w:r>
                </w:p>
              </w:txbxContent>
            </v:textbox>
          </v:rect>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shape id="Прямая со стрелкой 12" o:spid="_x0000_s1033" type="#_x0000_t32" style="position:absolute;margin-left:79.8pt;margin-top:24.25pt;width:75.75pt;height:2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" strokecolor="#4579b8 [3044]">
            <v:stroke endarrow="open"/>
            <o:lock v:ext="edit" shapetype="f"/>
          </v:shape>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rect id="Прямоугольник 15" o:spid="_x0000_s1035" style="position:absolute;margin-left:155.55pt;margin-top:14.5pt;width:173.75pt;height:32.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" fillcolor="white [3201]" strokecolor="#4f81bd [3204]" strokeweight="2pt">
            <v:path arrowok="t"/>
            <v:textbox>
              <w:txbxContent>
                <w:p w:rsidR="00124622" w:rsidRPr="008442F6" w:rsidRDefault="00124622" w:rsidP="00124622">
                  <w:pPr>
                    <w:spacing w:after="0" w:line="240" w:lineRule="auto"/>
                    <w:jc w:val="center"/>
                    <w:rPr>
                      <w:rFonts w:ascii="Times New Roman" w:hAnsi="Times New Roman"/>
                    </w:rPr>
                  </w:pPr>
                  <w:r>
                    <w:rPr>
                      <w:rFonts w:ascii="Times New Roman" w:hAnsi="Times New Roman"/>
                    </w:rPr>
                    <w:t>Прием и р</w:t>
                  </w:r>
                  <w:r w:rsidRPr="008442F6">
                    <w:rPr>
                      <w:rFonts w:ascii="Times New Roman" w:hAnsi="Times New Roman"/>
                    </w:rPr>
                    <w:t>егистрация запроса</w:t>
                  </w:r>
                  <w:r>
                    <w:rPr>
                      <w:rFonts w:ascii="Times New Roman" w:hAnsi="Times New Roman"/>
                    </w:rPr>
                    <w:t xml:space="preserve"> заявителя</w:t>
                  </w:r>
                  <w:r w:rsidRPr="008442F6">
                    <w:rPr>
                      <w:rFonts w:ascii="Times New Roman" w:hAnsi="Times New Roman"/>
                    </w:rPr>
                    <w:t xml:space="preserve"> </w:t>
                  </w:r>
                </w:p>
              </w:txbxContent>
            </v:textbox>
          </v:rect>
        </w:pict>
      </w:r>
      <w:r w:rsidRPr="00E06B71">
        <w:rPr>
          <w:rFonts w:ascii="Times New Roman" w:hAnsi="Times New Roman"/>
          <w:b/>
          <w:noProof/>
          <w:sz w:val="28"/>
          <w:szCs w:val="28"/>
          <w:lang w:eastAsia="ru-RU"/>
        </w:rPr>
        <w:pict>
          <v:shape id="AutoShape 42" o:spid="_x0000_s1062" type="#_x0000_t32" style="position:absolute;margin-left:329.45pt;margin-top:7pt;width:63.25pt;height:18.7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" strokecolor="#548dd4 [1951]">
            <v:stroke endarrow="block"/>
            <v:shadow color="#243f60 [1604]" opacity=".5" offset="1pt"/>
          </v:shape>
        </w:pict>
      </w:r>
    </w:p>
    <w:p w:rsidR="00124622" w:rsidRPr="00B118AE" w:rsidRDefault="00124622" w:rsidP="00124622">
      <w:pPr>
        <w:rPr>
          <w:rFonts w:ascii="Times New Roman" w:hAnsi="Times New Roman"/>
          <w:sz w:val="28"/>
          <w:szCs w:val="28"/>
        </w:rPr>
      </w:pPr>
    </w:p>
    <w:p w:rsidR="00124622" w:rsidRPr="00B118AE" w:rsidRDefault="00124622" w:rsidP="00124622">
      <w:pPr>
        <w:rPr>
          <w:rFonts w:ascii="Times New Roman" w:hAnsi="Times New Roman"/>
          <w:sz w:val="28"/>
          <w:szCs w:val="28"/>
        </w:rPr>
      </w:pPr>
    </w:p>
    <w:p w:rsidR="00124622" w:rsidRPr="00B118AE" w:rsidRDefault="00124622" w:rsidP="00124622">
      <w:pPr>
        <w:rPr>
          <w:rFonts w:ascii="Times New Roman" w:hAnsi="Times New Roman"/>
          <w:sz w:val="28"/>
          <w:szCs w:val="28"/>
        </w:rPr>
      </w:pPr>
    </w:p>
    <w:p w:rsidR="00124622" w:rsidRPr="00B118AE" w:rsidRDefault="00124622" w:rsidP="00124622">
      <w:pPr>
        <w:tabs>
          <w:tab w:val="left" w:pos="2698"/>
          <w:tab w:val="left" w:pos="2971"/>
          <w:tab w:val="left" w:pos="6197"/>
          <w:tab w:val="left" w:pos="6352"/>
        </w:tabs>
        <w:spacing w:line="240" w:lineRule="auto"/>
        <w:rPr>
          <w:rFonts w:ascii="Times New Roman" w:hAnsi="Times New Roman"/>
          <w:sz w:val="28"/>
          <w:szCs w:val="28"/>
        </w:rPr>
      </w:pPr>
      <w:r w:rsidRPr="00E06B71">
        <w:rPr>
          <w:rFonts w:ascii="Times New Roman" w:hAnsi="Times New Roman"/>
          <w:b/>
          <w:noProof/>
          <w:sz w:val="28"/>
          <w:szCs w:val="28"/>
          <w:lang w:eastAsia="ru-RU"/>
        </w:rPr>
        <w:pict>
          <v:rect id="Прямоугольник 22" o:spid="_x0000_s1041" style="position:absolute;margin-left:167.8pt;margin-top:.9pt;width:138.55pt;height:54.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" fillcolor="white [3201]" strokecolor="#4f81bd [3204]" strokeweight="2pt">
            <v:path arrowok="t"/>
            <v:textbox>
              <w:txbxContent>
                <w:p w:rsidR="00124622" w:rsidRPr="00B118AE" w:rsidRDefault="00124622" w:rsidP="00124622">
                  <w:pPr>
                    <w:pStyle w:val="ae"/>
                    <w:jc w:val="center"/>
                    <w:rPr>
                      <w:rFonts w:ascii="Times New Roman" w:hAnsi="Times New Roman" w:cs="Times New Roman"/>
                      <w:sz w:val="20"/>
                      <w:szCs w:val="20"/>
                    </w:rPr>
                  </w:pPr>
                  <w:r w:rsidRPr="00B118AE">
                    <w:rPr>
                      <w:rFonts w:ascii="Times New Roman" w:hAnsi="Times New Roman" w:cs="Times New Roman"/>
                      <w:sz w:val="20"/>
                      <w:szCs w:val="20"/>
                    </w:rPr>
                    <w:t>Наличие оснований для отказа в  предоставлении государственной услуги</w:t>
                  </w:r>
                </w:p>
              </w:txbxContent>
            </v:textbox>
          </v:rect>
        </w:pict>
      </w:r>
      <w:r w:rsidRPr="00E06B71">
        <w:rPr>
          <w:rFonts w:ascii="Times New Roman" w:hAnsi="Times New Roman"/>
          <w:b/>
          <w:noProof/>
          <w:sz w:val="28"/>
          <w:szCs w:val="28"/>
          <w:lang w:eastAsia="ru-RU"/>
        </w:rPr>
        <w:pict>
          <v:shape id="Прямая со стрелкой 25" o:spid="_x0000_s1044" type="#_x0000_t32" style="position:absolute;margin-left:115.05pt;margin-top:19.7pt;width:52.5pt;height:0;flip:x;z-index:251678720;visibility:visible;mso-wrap-distance-top:-6e-5mm;mso-wrap-distance-bottom:-6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" strokecolor="#4579b8 [3044]">
            <v:stroke endarrow="open"/>
            <o:lock v:ext="edit" shapetype="f"/>
          </v:shape>
        </w:pict>
      </w:r>
      <w:r w:rsidRPr="00E06B71">
        <w:rPr>
          <w:rFonts w:ascii="Times New Roman" w:hAnsi="Times New Roman"/>
          <w:b/>
          <w:noProof/>
          <w:sz w:val="28"/>
          <w:szCs w:val="28"/>
          <w:lang w:eastAsia="ru-RU"/>
        </w:rPr>
        <w:pict>
          <v:shape id="Прямая со стрелкой 26" o:spid="_x0000_s1045" type="#_x0000_t32" style="position:absolute;margin-left:298.3pt;margin-top:20.05pt;width:66.05pt;height:0;z-index:251679744;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" strokecolor="#4579b8 [3044]">
            <v:stroke endarrow="open"/>
            <o:lock v:ext="edit" shapetype="f"/>
          </v:shape>
        </w:pict>
      </w:r>
      <w:r w:rsidRPr="00E06B71">
        <w:rPr>
          <w:rFonts w:ascii="Times New Roman" w:hAnsi="Times New Roman"/>
          <w:b/>
          <w:noProof/>
          <w:sz w:val="28"/>
          <w:szCs w:val="28"/>
          <w:lang w:eastAsia="ru-RU"/>
        </w:rPr>
        <w:pict>
          <v:rect id="Прямоугольник 24" o:spid="_x0000_s1043" style="position:absolute;margin-left:364.35pt;margin-top:.9pt;width:133.95pt;height:54.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" fillcolor="white [3201]" strokecolor="#4f81bd [3204]" strokeweight="2pt">
            <v:path arrowok="t"/>
            <v:textbox>
              <w:txbxContent>
                <w:p w:rsidR="00124622" w:rsidRPr="00127466" w:rsidRDefault="00124622" w:rsidP="00124622">
                  <w:pPr>
                    <w:spacing w:line="240" w:lineRule="auto"/>
                    <w:jc w:val="center"/>
                    <w:rPr>
                      <w:rFonts w:ascii="Times New Roman" w:hAnsi="Times New Roman"/>
                      <w:sz w:val="20"/>
                      <w:szCs w:val="20"/>
                    </w:rPr>
                  </w:pPr>
                  <w:r w:rsidRPr="00127466">
                    <w:rPr>
                      <w:rFonts w:ascii="Times New Roman" w:hAnsi="Times New Roman"/>
                      <w:sz w:val="20"/>
                      <w:szCs w:val="20"/>
                    </w:rPr>
                    <w:t>Принятие решения о регист</w:t>
                  </w:r>
                  <w:r>
                    <w:rPr>
                      <w:rFonts w:ascii="Times New Roman" w:hAnsi="Times New Roman"/>
                      <w:sz w:val="20"/>
                      <w:szCs w:val="20"/>
                    </w:rPr>
                    <w:t>рации коллективного договора</w:t>
                  </w:r>
                  <w:r w:rsidRPr="00127466">
                    <w:rPr>
                      <w:rFonts w:ascii="Times New Roman" w:hAnsi="Times New Roman"/>
                      <w:sz w:val="20"/>
                      <w:szCs w:val="20"/>
                    </w:rPr>
                    <w:t xml:space="preserve"> </w:t>
                  </w:r>
                  <w:r>
                    <w:rPr>
                      <w:rFonts w:ascii="Times New Roman" w:hAnsi="Times New Roman"/>
                      <w:sz w:val="20"/>
                      <w:szCs w:val="20"/>
                    </w:rPr>
                    <w:t>(</w:t>
                  </w:r>
                  <w:r w:rsidRPr="00127466">
                    <w:rPr>
                      <w:rFonts w:ascii="Times New Roman" w:hAnsi="Times New Roman"/>
                      <w:sz w:val="20"/>
                      <w:szCs w:val="20"/>
                    </w:rPr>
                    <w:t>соглашения</w:t>
                  </w:r>
                  <w:r>
                    <w:rPr>
                      <w:rFonts w:ascii="Times New Roman" w:hAnsi="Times New Roman"/>
                      <w:sz w:val="20"/>
                      <w:szCs w:val="20"/>
                    </w:rPr>
                    <w:t>)</w:t>
                  </w:r>
                </w:p>
              </w:txbxContent>
            </v:textbox>
          </v:rect>
        </w:pict>
      </w:r>
      <w:r w:rsidRPr="00E06B71">
        <w:rPr>
          <w:rFonts w:ascii="Times New Roman" w:hAnsi="Times New Roman"/>
          <w:b/>
          <w:noProof/>
          <w:sz w:val="28"/>
          <w:szCs w:val="28"/>
          <w:lang w:eastAsia="ru-RU"/>
        </w:rPr>
        <w:pict>
          <v:rect id="Прямоугольник 23" o:spid="_x0000_s1042" style="position:absolute;margin-left:-9.4pt;margin-top:.85pt;width:124.45pt;height:64.6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" fillcolor="white [3201]" strokecolor="#4f81bd [3204]" strokeweight="2pt">
            <v:path arrowok="t"/>
            <v:textbox>
              <w:txbxContent>
                <w:p w:rsidR="00124622" w:rsidRPr="00B118AE" w:rsidRDefault="00124622" w:rsidP="00124622">
                  <w:pPr>
                    <w:spacing w:line="240" w:lineRule="auto"/>
                    <w:jc w:val="center"/>
                    <w:rPr>
                      <w:rFonts w:ascii="Times New Roman" w:hAnsi="Times New Roman"/>
                      <w:sz w:val="20"/>
                      <w:szCs w:val="20"/>
                    </w:rPr>
                  </w:pPr>
                  <w:r w:rsidRPr="00127466">
                    <w:rPr>
                      <w:rFonts w:ascii="Times New Roman" w:hAnsi="Times New Roman"/>
                      <w:sz w:val="20"/>
                      <w:szCs w:val="20"/>
                    </w:rPr>
                    <w:t xml:space="preserve">Принятие решения об отказе </w:t>
                  </w:r>
                  <w:r w:rsidRPr="00B118AE">
                    <w:rPr>
                      <w:rFonts w:ascii="Times New Roman" w:hAnsi="Times New Roman"/>
                      <w:sz w:val="20"/>
                      <w:szCs w:val="20"/>
                    </w:rPr>
                    <w:t>в предоставлении государственной услуги</w:t>
                  </w:r>
                </w:p>
              </w:txbxContent>
            </v:textbox>
          </v:rect>
        </w:pict>
      </w:r>
      <w:r w:rsidRPr="00B118AE">
        <w:rPr>
          <w:rFonts w:ascii="Times New Roman" w:hAnsi="Times New Roman"/>
          <w:sz w:val="28"/>
          <w:szCs w:val="28"/>
        </w:rPr>
        <w:tab/>
        <w:t xml:space="preserve"> </w:t>
      </w:r>
      <w:r w:rsidRPr="00B118AE">
        <w:rPr>
          <w:rFonts w:ascii="Times New Roman" w:hAnsi="Times New Roman"/>
        </w:rPr>
        <w:t>ДА</w:t>
      </w:r>
      <w:r w:rsidRPr="00B118AE">
        <w:rPr>
          <w:rFonts w:ascii="Times New Roman" w:hAnsi="Times New Roman"/>
          <w:sz w:val="28"/>
          <w:szCs w:val="28"/>
        </w:rPr>
        <w:tab/>
      </w:r>
      <w:r w:rsidRPr="00B118AE">
        <w:rPr>
          <w:rFonts w:ascii="Times New Roman" w:hAnsi="Times New Roman"/>
        </w:rPr>
        <w:t>НЕТ</w:t>
      </w:r>
    </w:p>
    <w:p w:rsidR="00124622" w:rsidRPr="00B118AE" w:rsidRDefault="00124622" w:rsidP="00124622">
      <w:pPr>
        <w:rPr>
          <w:rFonts w:ascii="Times New Roman" w:hAnsi="Times New Roman"/>
          <w:sz w:val="28"/>
          <w:szCs w:val="28"/>
        </w:rPr>
      </w:pP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rect id="Прямоугольник 32" o:spid="_x0000_s1049" style="position:absolute;margin-left:375.75pt;margin-top:21.25pt;width:133.8pt;height:56.7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" fillcolor="white [3201]" strokecolor="#4f81bd [3204]" strokeweight="2pt">
            <v:path arrowok="t"/>
            <v:textbox>
              <w:txbxContent>
                <w:p w:rsidR="00124622" w:rsidRPr="00127466" w:rsidRDefault="00124622" w:rsidP="00124622">
                  <w:pPr>
                    <w:spacing w:line="240" w:lineRule="auto"/>
                    <w:jc w:val="center"/>
                    <w:rPr>
                      <w:rFonts w:ascii="Times New Roman" w:hAnsi="Times New Roman"/>
                      <w:sz w:val="20"/>
                      <w:szCs w:val="20"/>
                    </w:rPr>
                  </w:pPr>
                  <w:r w:rsidRPr="00127466">
                    <w:rPr>
                      <w:rFonts w:ascii="Times New Roman" w:hAnsi="Times New Roman"/>
                      <w:sz w:val="20"/>
                      <w:szCs w:val="20"/>
                    </w:rPr>
                    <w:t xml:space="preserve">Присвоение регистрационного номера </w:t>
                  </w:r>
                  <w:r>
                    <w:rPr>
                      <w:rFonts w:ascii="Times New Roman" w:hAnsi="Times New Roman"/>
                      <w:sz w:val="20"/>
                      <w:szCs w:val="20"/>
                    </w:rPr>
                    <w:t>коллективному договору (</w:t>
                  </w:r>
                  <w:r w:rsidRPr="00127466">
                    <w:rPr>
                      <w:rFonts w:ascii="Times New Roman" w:hAnsi="Times New Roman"/>
                      <w:sz w:val="20"/>
                      <w:szCs w:val="20"/>
                    </w:rPr>
                    <w:t>с</w:t>
                  </w:r>
                  <w:r>
                    <w:rPr>
                      <w:rFonts w:ascii="Times New Roman" w:hAnsi="Times New Roman"/>
                      <w:sz w:val="20"/>
                      <w:szCs w:val="20"/>
                    </w:rPr>
                    <w:t>оглашению)</w:t>
                  </w:r>
                </w:p>
                <w:p w:rsidR="00124622" w:rsidRPr="0054249B" w:rsidRDefault="00124622" w:rsidP="00124622">
                  <w:pPr>
                    <w:jc w:val="center"/>
                    <w:rPr>
                      <w:rFonts w:ascii="Times New Roman" w:hAnsi="Times New Roman"/>
                      <w:sz w:val="16"/>
                      <w:szCs w:val="16"/>
                    </w:rPr>
                  </w:pPr>
                </w:p>
              </w:txbxContent>
            </v:textbox>
          </v:rect>
        </w:pict>
      </w:r>
      <w:r w:rsidRPr="00E06B71">
        <w:rPr>
          <w:rFonts w:ascii="Times New Roman" w:hAnsi="Times New Roman"/>
          <w:b/>
          <w:noProof/>
          <w:sz w:val="28"/>
          <w:szCs w:val="28"/>
          <w:lang w:eastAsia="ru-RU"/>
        </w:rPr>
        <w:pict>
          <v:shape id="Прямая со стрелкой 31" o:spid="_x0000_s1048" type="#_x0000_t32" style="position:absolute;margin-left:450.5pt;margin-top:4.4pt;width:0;height:16.7pt;z-index:25168281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" strokecolor="#4579b8 [3044]">
            <v:stroke endarrow="open"/>
            <o:lock v:ext="edit" shapetype="f"/>
          </v:shape>
        </w:pict>
      </w:r>
      <w:r w:rsidRPr="00E06B71">
        <w:rPr>
          <w:rFonts w:ascii="Times New Roman" w:hAnsi="Times New Roman"/>
          <w:b/>
          <w:noProof/>
          <w:sz w:val="28"/>
          <w:szCs w:val="28"/>
          <w:lang w:eastAsia="ru-RU"/>
        </w:rPr>
        <w:pict>
          <v:shape id="Прямая со стрелкой 28" o:spid="_x0000_s1046" type="#_x0000_t32" style="position:absolute;margin-left:43.05pt;margin-top:14.35pt;width:0;height:24.45pt;z-index:251680768;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" strokecolor="#4579b8 [3044]">
            <v:stroke endarrow="open"/>
            <o:lock v:ext="edit" shapetype="f"/>
          </v:shape>
        </w:pict>
      </w:r>
      <w:r w:rsidRPr="00E06B71">
        <w:rPr>
          <w:rFonts w:ascii="Times New Roman" w:hAnsi="Times New Roman"/>
          <w:b/>
          <w:noProof/>
          <w:sz w:val="28"/>
          <w:szCs w:val="28"/>
          <w:lang w:eastAsia="ru-RU"/>
        </w:rPr>
        <w:pict>
          <v:rect id="Прямоугольник 35" o:spid="_x0000_s1052" style="position:absolute;margin-left:125.45pt;margin-top:18.1pt;width:222.1pt;height:115.7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" fillcolor="white [3201]" strokecolor="#4f81bd [3204]" strokeweight="2pt">
            <v:path arrowok="t"/>
            <v:textbox>
              <w:txbxContent>
                <w:p w:rsidR="00124622" w:rsidRPr="006912DD" w:rsidRDefault="00124622" w:rsidP="00124622">
                  <w:pPr>
                    <w:spacing w:line="240" w:lineRule="auto"/>
                    <w:jc w:val="center"/>
                    <w:rPr>
                      <w:sz w:val="20"/>
                      <w:szCs w:val="20"/>
                    </w:rPr>
                  </w:pPr>
                  <w:r w:rsidRPr="006912DD">
                    <w:rPr>
                      <w:sz w:val="18"/>
                      <w:szCs w:val="18"/>
                    </w:rPr>
                    <w:t>В</w:t>
                  </w:r>
                  <w:r w:rsidRPr="006912DD">
                    <w:rPr>
                      <w:rFonts w:ascii="Times New Roman CYR" w:hAnsi="Times New Roman CYR" w:cs="Times New Roman CYR"/>
                      <w:sz w:val="18"/>
                      <w:szCs w:val="18"/>
                    </w:rPr>
                    <w:t xml:space="preserve">ыявление условий коллективного </w:t>
                  </w:r>
                  <w:r>
                    <w:rPr>
                      <w:rFonts w:ascii="Times New Roman CYR" w:hAnsi="Times New Roman CYR" w:cs="Times New Roman CYR"/>
                      <w:sz w:val="18"/>
                      <w:szCs w:val="18"/>
                    </w:rPr>
                    <w:t>договора</w:t>
                  </w:r>
                  <w:r w:rsidRPr="006912DD">
                    <w:rPr>
                      <w:rFonts w:ascii="Times New Roman CYR" w:hAnsi="Times New Roman CYR" w:cs="Times New Roman CYR"/>
                      <w:sz w:val="18"/>
                      <w:szCs w:val="18"/>
                    </w:rPr>
                    <w:t xml:space="preserve">  </w:t>
                  </w:r>
                  <w:r>
                    <w:rPr>
                      <w:rFonts w:ascii="Times New Roman CYR" w:hAnsi="Times New Roman CYR" w:cs="Times New Roman CYR"/>
                      <w:sz w:val="18"/>
                      <w:szCs w:val="18"/>
                    </w:rPr>
                    <w:t>(</w:t>
                  </w:r>
                  <w:r w:rsidRPr="006912DD">
                    <w:rPr>
                      <w:rFonts w:ascii="Times New Roman CYR" w:hAnsi="Times New Roman CYR" w:cs="Times New Roman CYR"/>
                      <w:sz w:val="18"/>
                      <w:szCs w:val="18"/>
                    </w:rPr>
                    <w:t>соглашения</w:t>
                  </w:r>
                  <w:r>
                    <w:rPr>
                      <w:rFonts w:ascii="Times New Roman CYR" w:hAnsi="Times New Roman CYR" w:cs="Times New Roman CYR"/>
                      <w:sz w:val="18"/>
                      <w:szCs w:val="18"/>
                    </w:rPr>
                    <w:t>)</w:t>
                  </w:r>
                  <w:r w:rsidRPr="006912DD">
                    <w:rPr>
                      <w:rFonts w:ascii="Times New Roman CYR" w:hAnsi="Times New Roman CYR" w:cs="Times New Roman CYR"/>
                      <w:sz w:val="18"/>
                      <w:szCs w:val="18"/>
                    </w:rPr>
                    <w:t>,  ухудшающих положение работников по</w:t>
                  </w:r>
                  <w:r>
                    <w:rPr>
                      <w:rFonts w:ascii="Times New Roman CYR" w:hAnsi="Times New Roman CYR" w:cs="Times New Roman CYR"/>
                    </w:rPr>
                    <w:t xml:space="preserve"> </w:t>
                  </w:r>
                  <w:r w:rsidRPr="006912DD">
                    <w:rPr>
                      <w:rFonts w:ascii="Times New Roman CYR" w:hAnsi="Times New Roman CYR" w:cs="Times New Roman CYR"/>
                      <w:sz w:val="18"/>
                      <w:szCs w:val="18"/>
                    </w:rPr>
                    <w:t>сравнению с действующим</w:t>
                  </w:r>
                  <w:r>
                    <w:rPr>
                      <w:rFonts w:ascii="Times New Roman CYR" w:hAnsi="Times New Roman CYR" w:cs="Times New Roman CYR"/>
                    </w:rPr>
                    <w:t xml:space="preserve"> </w:t>
                  </w:r>
                  <w:r w:rsidRPr="006912DD">
                    <w:rPr>
                      <w:rFonts w:ascii="Times New Roman CYR" w:hAnsi="Times New Roman CYR" w:cs="Times New Roman CYR"/>
                      <w:sz w:val="18"/>
                      <w:szCs w:val="18"/>
                    </w:rPr>
                    <w:t>трудовым</w:t>
                  </w:r>
                  <w:r>
                    <w:rPr>
                      <w:rFonts w:ascii="Times New Roman CYR" w:hAnsi="Times New Roman CYR" w:cs="Times New Roman CYR"/>
                    </w:rPr>
                    <w:t xml:space="preserve"> </w:t>
                  </w:r>
                  <w:r w:rsidRPr="006912DD">
                    <w:rPr>
                      <w:rFonts w:ascii="Times New Roman CYR" w:hAnsi="Times New Roman CYR" w:cs="Times New Roman CYR"/>
                      <w:sz w:val="18"/>
                      <w:szCs w:val="18"/>
                    </w:rPr>
                    <w:t>законодательством, иными</w:t>
                  </w:r>
                  <w:r>
                    <w:rPr>
                      <w:rFonts w:ascii="Times New Roman CYR" w:hAnsi="Times New Roman CYR" w:cs="Times New Roman CYR"/>
                    </w:rPr>
                    <w:t xml:space="preserve"> </w:t>
                  </w:r>
                  <w:r w:rsidRPr="006912DD">
                    <w:rPr>
                      <w:rFonts w:ascii="Times New Roman CYR" w:hAnsi="Times New Roman CYR" w:cs="Times New Roman CYR"/>
                      <w:sz w:val="18"/>
                      <w:szCs w:val="18"/>
                    </w:rPr>
                    <w:t>нормативными правовыми актами, содержащими нормы трудового права, условиями соглашений, принятых на вышестоящих уровнях социального</w:t>
                  </w:r>
                  <w:r>
                    <w:rPr>
                      <w:rFonts w:ascii="Times New Roman CYR" w:hAnsi="Times New Roman CYR" w:cs="Times New Roman CYR"/>
                    </w:rPr>
                    <w:t xml:space="preserve"> </w:t>
                  </w:r>
                  <w:r w:rsidRPr="006912DD">
                    <w:rPr>
                      <w:rFonts w:ascii="Times New Roman CYR" w:hAnsi="Times New Roman CYR" w:cs="Times New Roman CYR"/>
                      <w:sz w:val="18"/>
                      <w:szCs w:val="18"/>
                    </w:rPr>
                    <w:t xml:space="preserve">партнерства  и  действующих на территории Самарской области </w:t>
                  </w:r>
                  <w:r w:rsidRPr="006912DD">
                    <w:rPr>
                      <w:rFonts w:ascii="Times New Roman CYR" w:hAnsi="Times New Roman CYR" w:cs="Times New Roman CYR"/>
                      <w:bCs/>
                      <w:sz w:val="18"/>
                      <w:szCs w:val="18"/>
                    </w:rPr>
                    <w:t>и</w:t>
                  </w:r>
                  <w:r w:rsidRPr="00570D0D">
                    <w:rPr>
                      <w:rFonts w:ascii="Times New Roman CYR" w:hAnsi="Times New Roman CYR" w:cs="Times New Roman CYR"/>
                      <w:bCs/>
                    </w:rPr>
                    <w:t xml:space="preserve"> </w:t>
                  </w:r>
                  <w:r w:rsidRPr="006912DD">
                    <w:rPr>
                      <w:rFonts w:ascii="Times New Roman CYR" w:hAnsi="Times New Roman CYR" w:cs="Times New Roman CYR"/>
                      <w:bCs/>
                      <w:sz w:val="18"/>
                      <w:szCs w:val="18"/>
                    </w:rPr>
                    <w:t>направление заявителю результата</w:t>
                  </w:r>
                  <w:r w:rsidRPr="00570D0D">
                    <w:rPr>
                      <w:rFonts w:ascii="Times New Roman CYR" w:hAnsi="Times New Roman CYR" w:cs="Times New Roman CYR"/>
                      <w:bCs/>
                    </w:rPr>
                    <w:t xml:space="preserve"> </w:t>
                  </w:r>
                  <w:r w:rsidRPr="006912DD">
                    <w:rPr>
                      <w:rFonts w:ascii="Times New Roman CYR" w:hAnsi="Times New Roman CYR" w:cs="Times New Roman CYR"/>
                      <w:bCs/>
                      <w:sz w:val="18"/>
                      <w:szCs w:val="18"/>
                    </w:rPr>
                    <w:t>предоставления</w:t>
                  </w:r>
                  <w:r w:rsidRPr="00570D0D">
                    <w:rPr>
                      <w:rFonts w:ascii="Times New Roman CYR" w:hAnsi="Times New Roman CYR" w:cs="Times New Roman CYR"/>
                      <w:bCs/>
                    </w:rPr>
                    <w:t xml:space="preserve"> </w:t>
                  </w:r>
                  <w:r w:rsidRPr="006912DD">
                    <w:rPr>
                      <w:rFonts w:ascii="Times New Roman CYR" w:hAnsi="Times New Roman CYR" w:cs="Times New Roman CYR"/>
                      <w:bCs/>
                      <w:sz w:val="18"/>
                      <w:szCs w:val="18"/>
                    </w:rPr>
                    <w:t>государственной услуги</w:t>
                  </w:r>
                </w:p>
              </w:txbxContent>
            </v:textbox>
          </v:rect>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rect id="Прямоугольник 29" o:spid="_x0000_s1047" style="position:absolute;margin-left:-9.4pt;margin-top:11.6pt;width:104.95pt;height:93.7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" fillcolor="white [3201]" strokecolor="#4f81bd [3204]" strokeweight="2pt">
            <v:path arrowok="t"/>
            <v:textbox>
              <w:txbxContent>
                <w:p w:rsidR="00124622" w:rsidRPr="00B118AE" w:rsidRDefault="00124622" w:rsidP="00124622">
                  <w:pPr>
                    <w:spacing w:after="0" w:line="240" w:lineRule="auto"/>
                    <w:jc w:val="center"/>
                    <w:rPr>
                      <w:rFonts w:ascii="Times New Roman" w:hAnsi="Times New Roman"/>
                      <w:sz w:val="20"/>
                      <w:szCs w:val="20"/>
                    </w:rPr>
                  </w:pPr>
                  <w:r w:rsidRPr="00127466">
                    <w:rPr>
                      <w:rFonts w:ascii="Times New Roman" w:hAnsi="Times New Roman"/>
                      <w:sz w:val="20"/>
                      <w:szCs w:val="20"/>
                    </w:rPr>
                    <w:t xml:space="preserve">Направление уведомления об отказе в </w:t>
                  </w:r>
                  <w:r w:rsidRPr="00B118AE">
                    <w:rPr>
                      <w:rFonts w:ascii="Times New Roman" w:hAnsi="Times New Roman"/>
                      <w:sz w:val="20"/>
                      <w:szCs w:val="20"/>
                    </w:rPr>
                    <w:t>предоставлении государственной услуги</w:t>
                  </w:r>
                </w:p>
              </w:txbxContent>
            </v:textbox>
          </v:rect>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shape id="Прямая со стрелкой 33" o:spid="_x0000_s1050" type="#_x0000_t32" style="position:absolute;margin-left:453pt;margin-top:21pt;width:0;height:28.4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" strokecolor="#4579b8 [3044]">
            <v:stroke endarrow="open"/>
            <o:lock v:ext="edit" shapetype="f"/>
          </v:shape>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rect id="Прямоугольник 34" o:spid="_x0000_s1051" style="position:absolute;margin-left:382.5pt;margin-top:20.2pt;width:142.4pt;height:65.8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" fillcolor="white [3201]" strokecolor="#4f81bd [3204]" strokeweight="2pt">
            <v:path arrowok="t"/>
            <v:textbox>
              <w:txbxContent>
                <w:p w:rsidR="00124622" w:rsidRPr="00127466" w:rsidRDefault="00124622" w:rsidP="00124622">
                  <w:pPr>
                    <w:spacing w:line="240" w:lineRule="auto"/>
                    <w:jc w:val="center"/>
                    <w:rPr>
                      <w:rFonts w:ascii="Times New Roman" w:hAnsi="Times New Roman"/>
                      <w:sz w:val="20"/>
                      <w:szCs w:val="20"/>
                    </w:rPr>
                  </w:pPr>
                  <w:r w:rsidRPr="00127466">
                    <w:rPr>
                      <w:rFonts w:ascii="Times New Roman" w:hAnsi="Times New Roman"/>
                      <w:sz w:val="20"/>
                      <w:szCs w:val="20"/>
                    </w:rPr>
                    <w:t xml:space="preserve">Направление уведомления о присвоении регистрационного номера </w:t>
                  </w:r>
                  <w:r>
                    <w:rPr>
                      <w:rFonts w:ascii="Times New Roman" w:hAnsi="Times New Roman"/>
                      <w:sz w:val="20"/>
                      <w:szCs w:val="20"/>
                    </w:rPr>
                    <w:t>коллективному договору (</w:t>
                  </w:r>
                  <w:r w:rsidRPr="00127466">
                    <w:rPr>
                      <w:rFonts w:ascii="Times New Roman" w:hAnsi="Times New Roman"/>
                      <w:sz w:val="20"/>
                      <w:szCs w:val="20"/>
                    </w:rPr>
                    <w:t>соглашению</w:t>
                  </w:r>
                  <w:r>
                    <w:rPr>
                      <w:rFonts w:ascii="Times New Roman" w:hAnsi="Times New Roman"/>
                      <w:sz w:val="20"/>
                      <w:szCs w:val="20"/>
                    </w:rPr>
                    <w:t>)</w:t>
                  </w:r>
                </w:p>
              </w:txbxContent>
            </v:textbox>
          </v:rect>
        </w:pict>
      </w:r>
    </w:p>
    <w:p w:rsidR="00124622" w:rsidRPr="00B118AE" w:rsidRDefault="00124622" w:rsidP="00124622">
      <w:pPr>
        <w:rPr>
          <w:rFonts w:ascii="Times New Roman" w:hAnsi="Times New Roman"/>
          <w:sz w:val="28"/>
          <w:szCs w:val="28"/>
        </w:rPr>
      </w:pPr>
      <w:r w:rsidRPr="00E06B71">
        <w:rPr>
          <w:rFonts w:ascii="Times New Roman" w:hAnsi="Times New Roman"/>
          <w:b/>
          <w:noProof/>
          <w:sz w:val="28"/>
          <w:szCs w:val="28"/>
          <w:lang w:eastAsia="ru-RU"/>
        </w:rPr>
        <w:pict>
          <v:shape id="AutoShape 40" o:spid="_x0000_s1061" type="#_x0000_t32" style="position:absolute;margin-left:347.55pt;margin-top:1.45pt;width:34.95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" strokecolor="#548dd4 [1951]">
            <v:stroke endarrow="block"/>
          </v:shape>
        </w:pict>
      </w:r>
      <w:r w:rsidRPr="00E06B71">
        <w:rPr>
          <w:rFonts w:ascii="Times New Roman" w:hAnsi="Times New Roman"/>
          <w:b/>
          <w:noProof/>
          <w:sz w:val="28"/>
          <w:szCs w:val="28"/>
          <w:lang w:eastAsia="ru-RU"/>
        </w:rPr>
        <w:pict>
          <v:shape id="Прямая со стрелкой 36" o:spid="_x0000_s1053" type="#_x0000_t32" style="position:absolute;margin-left:232.9pt;margin-top:19.8pt;width:0;height:26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" strokecolor="#4579b8 [3044]">
            <v:stroke endarrow="open"/>
            <o:lock v:ext="edit" shapetype="f"/>
          </v:shape>
        </w:pict>
      </w:r>
    </w:p>
    <w:p w:rsidR="00124622" w:rsidRPr="00B118AE" w:rsidRDefault="00124622" w:rsidP="00124622">
      <w:pPr>
        <w:tabs>
          <w:tab w:val="left" w:pos="2260"/>
          <w:tab w:val="left" w:pos="2452"/>
        </w:tabs>
        <w:rPr>
          <w:rFonts w:ascii="Times New Roman" w:hAnsi="Times New Roman"/>
          <w:sz w:val="28"/>
          <w:szCs w:val="28"/>
        </w:rPr>
      </w:pPr>
      <w:r w:rsidRPr="00E06B71">
        <w:rPr>
          <w:rFonts w:ascii="Times New Roman" w:hAnsi="Times New Roman"/>
          <w:b/>
          <w:noProof/>
          <w:sz w:val="28"/>
          <w:szCs w:val="28"/>
          <w:lang w:eastAsia="ru-RU"/>
        </w:rPr>
        <w:pict>
          <v:rect id="Прямоугольник 40" o:spid="_x0000_s1055" style="position:absolute;margin-left:145.4pt;margin-top:17.3pt;width:177.95pt;height:44.9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" fillcolor="white [3201]" strokecolor="#4f81bd [3204]" strokeweight="2pt">
            <v:path arrowok="t"/>
            <v:textbox>
              <w:txbxContent>
                <w:p w:rsidR="00124622" w:rsidRPr="006912DD" w:rsidRDefault="00124622" w:rsidP="00124622">
                  <w:pPr>
                    <w:spacing w:line="240" w:lineRule="auto"/>
                    <w:jc w:val="center"/>
                    <w:rPr>
                      <w:rFonts w:ascii="Times New Roman" w:hAnsi="Times New Roman"/>
                      <w:sz w:val="20"/>
                      <w:szCs w:val="20"/>
                    </w:rPr>
                  </w:pPr>
                  <w:r w:rsidRPr="006912DD">
                    <w:rPr>
                      <w:rFonts w:ascii="Times New Roman" w:hAnsi="Times New Roman"/>
                      <w:sz w:val="20"/>
                      <w:szCs w:val="20"/>
                    </w:rPr>
                    <w:t>Наличие в тексте коллективного договора, соглашения, условий, ухудшающих положение работников</w:t>
                  </w:r>
                </w:p>
              </w:txbxContent>
            </v:textbox>
          </v:rect>
        </w:pict>
      </w:r>
      <w:r w:rsidRPr="00B118AE">
        <w:rPr>
          <w:rFonts w:ascii="Times New Roman" w:hAnsi="Times New Roman"/>
          <w:sz w:val="28"/>
          <w:szCs w:val="28"/>
        </w:rPr>
        <w:tab/>
      </w:r>
    </w:p>
    <w:p w:rsidR="00124622" w:rsidRPr="00B118AE" w:rsidRDefault="00124622" w:rsidP="00124622">
      <w:pPr>
        <w:tabs>
          <w:tab w:val="left" w:pos="2260"/>
          <w:tab w:val="left" w:pos="2452"/>
          <w:tab w:val="left" w:pos="6954"/>
        </w:tabs>
        <w:rPr>
          <w:rFonts w:ascii="Times New Roman" w:hAnsi="Times New Roman"/>
          <w:sz w:val="28"/>
          <w:szCs w:val="28"/>
        </w:rPr>
      </w:pPr>
      <w:r w:rsidRPr="00E06B71">
        <w:rPr>
          <w:rFonts w:ascii="Times New Roman" w:hAnsi="Times New Roman"/>
          <w:noProof/>
          <w:lang w:eastAsia="ru-RU"/>
        </w:rPr>
        <w:pict>
          <v:shape id="Прямая со стрелкой 8" o:spid="_x0000_s1060" type="#_x0000_t32" style="position:absolute;margin-left:379.05pt;margin-top:12.7pt;width:0;height:32.25pt;z-index:25169510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" strokecolor="#4579b8 [3044]">
            <v:stroke endarrow="open"/>
            <o:lock v:ext="edit" shapetype="f"/>
          </v:shape>
        </w:pict>
      </w:r>
      <w:r w:rsidRPr="00E06B71">
        <w:rPr>
          <w:rFonts w:ascii="Times New Roman" w:hAnsi="Times New Roman"/>
          <w:noProof/>
          <w:lang w:eastAsia="ru-RU"/>
        </w:rPr>
        <w:pict>
          <v:shape id="Прямая со стрелкой 6" o:spid="_x0000_s1059" type="#_x0000_t32" style="position:absolute;margin-left:91.05pt;margin-top:12.7pt;width:0;height:32.25pt;z-index:25169408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" strokecolor="#4579b8 [3044]">
            <v:stroke endarrow="open"/>
            <o:lock v:ext="edit" shapetype="f"/>
          </v:shape>
        </w:pict>
      </w:r>
      <w:r w:rsidRPr="00E06B71">
        <w:rPr>
          <w:rFonts w:ascii="Times New Roman" w:hAnsi="Times New Roman"/>
          <w:noProof/>
          <w:lang w:eastAsia="ru-RU"/>
        </w:rPr>
        <w:pict>
          <v:line id="Прямая соединительная линия 3" o:spid="_x0000_s1058" style="position:absolute;z-index:251693056;visibility:visible;mso-wrap-distance-top:-3e-5mm;mso-wrap-distance-bottom:-3e-5mm;mso-width-relative:margin" from="322.8pt,12.7pt" to="379.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" strokecolor="#4579b8 [3044]">
            <o:lock v:ext="edit" shapetype="f"/>
          </v:line>
        </w:pict>
      </w:r>
      <w:r w:rsidRPr="00E06B71">
        <w:rPr>
          <w:rFonts w:ascii="Times New Roman" w:hAnsi="Times New Roman"/>
          <w:noProof/>
          <w:lang w:eastAsia="ru-RU"/>
        </w:rPr>
        <w:pict>
          <v:line id="Прямая соединительная линия 1" o:spid="_x0000_s1057" style="position:absolute;flip:x;z-index:251692032;visibility:visible;mso-wrap-distance-top:-3e-5mm;mso-wrap-distance-bottom:-3e-5mm;mso-height-relative:margin" from="91.05pt,12.7pt" to="1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" strokecolor="#4579b8 [3044]">
            <o:lock v:ext="edit" shapetype="f"/>
          </v:line>
        </w:pict>
      </w:r>
      <w:r w:rsidRPr="00B118AE">
        <w:rPr>
          <w:rFonts w:ascii="Times New Roman" w:hAnsi="Times New Roman"/>
        </w:rPr>
        <w:t xml:space="preserve">                                        ДА</w:t>
      </w:r>
      <w:r w:rsidRPr="00B118AE">
        <w:rPr>
          <w:rFonts w:ascii="Times New Roman" w:hAnsi="Times New Roman"/>
          <w:sz w:val="28"/>
          <w:szCs w:val="28"/>
        </w:rPr>
        <w:tab/>
      </w:r>
      <w:r w:rsidRPr="00B118AE">
        <w:rPr>
          <w:rFonts w:ascii="Times New Roman" w:hAnsi="Times New Roman"/>
        </w:rPr>
        <w:t>НЕТ</w:t>
      </w:r>
      <w:r w:rsidRPr="00B118AE">
        <w:rPr>
          <w:rFonts w:ascii="Times New Roman" w:hAnsi="Times New Roman"/>
          <w:sz w:val="28"/>
          <w:szCs w:val="28"/>
        </w:rPr>
        <w:t xml:space="preserve">                                                                 </w:t>
      </w:r>
      <w:r w:rsidRPr="00B118AE">
        <w:rPr>
          <w:rFonts w:ascii="Times New Roman" w:hAnsi="Times New Roman"/>
          <w:sz w:val="28"/>
          <w:szCs w:val="28"/>
        </w:rPr>
        <w:tab/>
      </w:r>
    </w:p>
    <w:p w:rsidR="00124622" w:rsidRPr="00B118AE" w:rsidRDefault="00124622" w:rsidP="00124622">
      <w:pPr>
        <w:tabs>
          <w:tab w:val="left" w:pos="2452"/>
        </w:tabs>
        <w:rPr>
          <w:rFonts w:ascii="Times New Roman" w:hAnsi="Times New Roman"/>
          <w:sz w:val="28"/>
          <w:szCs w:val="28"/>
        </w:rPr>
      </w:pPr>
      <w:r w:rsidRPr="00E06B71">
        <w:rPr>
          <w:rFonts w:ascii="Times New Roman" w:hAnsi="Times New Roman"/>
          <w:b/>
          <w:noProof/>
          <w:sz w:val="28"/>
          <w:szCs w:val="28"/>
          <w:lang w:eastAsia="ru-RU"/>
        </w:rPr>
        <w:pict>
          <v:rect id="Прямоугольник 43" o:spid="_x0000_s1056" style="position:absolute;margin-left:316.25pt;margin-top:1.9pt;width:193.3pt;height:74.4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" fillcolor="white [3201]" strokecolor="#4f81bd [3204]" strokeweight="2pt">
            <v:path arrowok="t"/>
            <v:textbox>
              <w:txbxContent>
                <w:p w:rsidR="00124622" w:rsidRPr="00B118AE" w:rsidRDefault="00124622" w:rsidP="00124622">
                  <w:pPr>
                    <w:spacing w:line="240" w:lineRule="auto"/>
                    <w:jc w:val="center"/>
                    <w:rPr>
                      <w:rFonts w:ascii="Times New Roman" w:hAnsi="Times New Roman"/>
                      <w:sz w:val="20"/>
                      <w:szCs w:val="20"/>
                    </w:rPr>
                  </w:pPr>
                  <w:r w:rsidRPr="00B118AE">
                    <w:rPr>
                      <w:rFonts w:ascii="Times New Roman" w:hAnsi="Times New Roman"/>
                      <w:sz w:val="20"/>
                      <w:szCs w:val="20"/>
                    </w:rPr>
                    <w:t>Направление уведомления о предоставлении государственной услуги без приложения информации о выявленных условиях, ухудшающих положение работников</w:t>
                  </w:r>
                </w:p>
              </w:txbxContent>
            </v:textbox>
          </v:rect>
        </w:pict>
      </w:r>
      <w:r w:rsidRPr="00E06B71">
        <w:rPr>
          <w:rFonts w:ascii="Times New Roman" w:hAnsi="Times New Roman"/>
          <w:b/>
          <w:noProof/>
          <w:sz w:val="28"/>
          <w:szCs w:val="28"/>
          <w:lang w:eastAsia="ru-RU"/>
        </w:rPr>
        <w:pict>
          <v:rect id="Прямоугольник 37" o:spid="_x0000_s1054" style="position:absolute;margin-left:-9.4pt;margin-top:1.9pt;width:200.8pt;height:74.4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" fillcolor="white [3201]" strokecolor="#4f81bd [3204]" strokeweight="2pt">
            <v:path arrowok="t"/>
            <v:textbox>
              <w:txbxContent>
                <w:p w:rsidR="00124622" w:rsidRPr="006912DD" w:rsidRDefault="00124622" w:rsidP="00124622">
                  <w:pPr>
                    <w:spacing w:line="240" w:lineRule="auto"/>
                    <w:jc w:val="center"/>
                    <w:rPr>
                      <w:rFonts w:ascii="Times New Roman" w:hAnsi="Times New Roman"/>
                      <w:sz w:val="20"/>
                      <w:szCs w:val="20"/>
                    </w:rPr>
                  </w:pPr>
                  <w:r w:rsidRPr="006912DD">
                    <w:rPr>
                      <w:rFonts w:ascii="Times New Roman" w:hAnsi="Times New Roman"/>
                      <w:sz w:val="20"/>
                      <w:szCs w:val="20"/>
                    </w:rPr>
                    <w:t>Направление уведомления о предоставлении государственной услуги с приложением информации о выявленных условиях, ухудшающих положение работников</w:t>
                  </w:r>
                </w:p>
              </w:txbxContent>
            </v:textbox>
          </v:rect>
        </w:pict>
      </w:r>
    </w:p>
    <w:p w:rsidR="00124622" w:rsidRPr="00124622" w:rsidRDefault="00124622" w:rsidP="00124622">
      <w:pPr>
        <w:rPr>
          <w:rFonts w:ascii="Times New Roman" w:hAnsi="Times New Roman"/>
          <w:sz w:val="28"/>
          <w:szCs w:val="28"/>
        </w:rPr>
      </w:pPr>
    </w:p>
    <w:p w:rsidR="008D2D07" w:rsidRDefault="008D2D07" w:rsidP="008D2D07">
      <w:pPr>
        <w:widowControl w:val="0"/>
        <w:spacing w:after="0" w:line="240" w:lineRule="atLeast"/>
        <w:ind w:firstLine="709"/>
        <w:jc w:val="both"/>
        <w:rPr>
          <w:rFonts w:ascii="Times New Roman" w:hAnsi="Times New Roman"/>
          <w:sz w:val="28"/>
          <w:szCs w:val="28"/>
        </w:rPr>
      </w:pPr>
    </w:p>
    <w:p w:rsidR="00124622" w:rsidRDefault="00124622" w:rsidP="00124622">
      <w:pPr>
        <w:tabs>
          <w:tab w:val="left" w:pos="4965"/>
        </w:tabs>
        <w:jc w:val="right"/>
        <w:rPr>
          <w:szCs w:val="28"/>
        </w:rPr>
      </w:pPr>
    </w:p>
    <w:p w:rsidR="00124622" w:rsidRPr="00124622" w:rsidRDefault="00124622" w:rsidP="00124622">
      <w:pPr>
        <w:tabs>
          <w:tab w:val="left" w:pos="4965"/>
        </w:tabs>
        <w:jc w:val="right"/>
        <w:rPr>
          <w:rFonts w:ascii="Times New Roman" w:hAnsi="Times New Roman"/>
          <w:szCs w:val="28"/>
        </w:rPr>
      </w:pPr>
    </w:p>
    <w:p w:rsidR="00124622" w:rsidRPr="00124622" w:rsidRDefault="00124622" w:rsidP="00124622">
      <w:pPr>
        <w:tabs>
          <w:tab w:val="left" w:pos="4965"/>
        </w:tabs>
        <w:jc w:val="right"/>
        <w:rPr>
          <w:rFonts w:ascii="Times New Roman" w:hAnsi="Times New Roman"/>
          <w:szCs w:val="28"/>
        </w:rPr>
      </w:pPr>
      <w:r w:rsidRPr="00124622">
        <w:rPr>
          <w:rFonts w:ascii="Times New Roman" w:hAnsi="Times New Roman"/>
          <w:szCs w:val="28"/>
        </w:rPr>
        <w:t>ПРИЛОЖЕНИЕ № 7</w:t>
      </w:r>
    </w:p>
    <w:p w:rsidR="00124622" w:rsidRPr="00124622" w:rsidRDefault="00124622" w:rsidP="00124622">
      <w:pPr>
        <w:jc w:val="right"/>
        <w:rPr>
          <w:rFonts w:ascii="Times New Roman" w:hAnsi="Times New Roman"/>
        </w:rPr>
      </w:pPr>
      <w:r w:rsidRPr="00124622">
        <w:rPr>
          <w:rFonts w:ascii="Times New Roman" w:hAnsi="Times New Roman"/>
        </w:rPr>
        <w:t xml:space="preserve">к Административному регламенту предоставления </w:t>
      </w:r>
    </w:p>
    <w:p w:rsidR="00124622" w:rsidRPr="00124622" w:rsidRDefault="00124622" w:rsidP="00124622">
      <w:pPr>
        <w:jc w:val="right"/>
        <w:rPr>
          <w:rFonts w:ascii="Times New Roman" w:hAnsi="Times New Roman"/>
          <w:shd w:val="clear" w:color="auto" w:fill="FFFFFF"/>
        </w:rPr>
      </w:pPr>
      <w:r w:rsidRPr="00124622">
        <w:rPr>
          <w:rFonts w:ascii="Times New Roman" w:hAnsi="Times New Roman"/>
          <w:shd w:val="clear" w:color="auto" w:fill="FFFFFF"/>
        </w:rPr>
        <w:t>министерством труда, занятости и миграционной</w:t>
      </w:r>
    </w:p>
    <w:p w:rsidR="00124622" w:rsidRPr="00124622" w:rsidRDefault="00124622" w:rsidP="00124622">
      <w:pPr>
        <w:jc w:val="right"/>
        <w:rPr>
          <w:rFonts w:ascii="Times New Roman" w:hAnsi="Times New Roman"/>
        </w:rPr>
      </w:pPr>
      <w:r w:rsidRPr="00124622">
        <w:rPr>
          <w:rFonts w:ascii="Times New Roman" w:hAnsi="Times New Roman"/>
          <w:shd w:val="clear" w:color="auto" w:fill="FFFFFF"/>
        </w:rPr>
        <w:t xml:space="preserve"> политики Самарской области</w:t>
      </w:r>
      <w:r w:rsidRPr="00124622">
        <w:rPr>
          <w:rFonts w:ascii="Times New Roman" w:hAnsi="Times New Roman"/>
        </w:rPr>
        <w:t xml:space="preserve"> государственной услуги</w:t>
      </w:r>
    </w:p>
    <w:p w:rsidR="00124622" w:rsidRPr="00124622" w:rsidRDefault="00616F5D" w:rsidP="00124622">
      <w:pPr>
        <w:jc w:val="right"/>
        <w:rPr>
          <w:rFonts w:ascii="Times New Roman" w:hAnsi="Times New Roman"/>
        </w:rPr>
      </w:pPr>
      <w:r w:rsidRPr="00124622">
        <w:rPr>
          <w:rFonts w:ascii="Times New Roman" w:hAnsi="Times New Roman"/>
          <w:noProof/>
          <w:sz w:val="28"/>
          <w:szCs w:val="24"/>
        </w:rPr>
        <w:pict>
          <v:shapetype id="_x0000_t202" coordsize="21600,21600" o:spt="202" path="m,l,21600r21600,l21600,xe">
            <v:stroke joinstyle="miter"/>
            <v:path gradientshapeok="t" o:connecttype="rect"/>
          </v:shapetype>
          <v:shape id="Text Box 6" o:spid="_x0000_s1063" type="#_x0000_t202" style="position:absolute;left:0;text-align:left;margin-left:63.75pt;margin-top:247.65pt;width:216.75pt;height:202.8pt;z-index:251699200;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h8eQIAAAA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" stroked="f">
            <v:textbox style="mso-next-textbox:#Text Box 6" inset="0,0,0,0">
              <w:txbxContent>
                <w:p w:rsidR="00124622" w:rsidRPr="00616F5D" w:rsidRDefault="00124622" w:rsidP="00616F5D">
                  <w:pPr>
                    <w:spacing w:after="0"/>
                    <w:jc w:val="center"/>
                    <w:rPr>
                      <w:rFonts w:ascii="Times New Roman" w:hAnsi="Times New Roman"/>
                      <w:b/>
                      <w:szCs w:val="28"/>
                    </w:rPr>
                  </w:pPr>
                  <w:r w:rsidRPr="00616F5D">
                    <w:rPr>
                      <w:rFonts w:ascii="Times New Roman" w:hAnsi="Times New Roman"/>
                      <w:b/>
                      <w:szCs w:val="28"/>
                    </w:rPr>
                    <w:t>МИНИСТЕРСТВО</w:t>
                  </w:r>
                </w:p>
                <w:p w:rsidR="00124622" w:rsidRPr="00616F5D" w:rsidRDefault="00124622" w:rsidP="00616F5D">
                  <w:pPr>
                    <w:spacing w:after="0"/>
                    <w:jc w:val="center"/>
                    <w:rPr>
                      <w:rFonts w:ascii="Times New Roman" w:hAnsi="Times New Roman"/>
                      <w:b/>
                      <w:szCs w:val="28"/>
                    </w:rPr>
                  </w:pPr>
                  <w:r w:rsidRPr="00616F5D">
                    <w:rPr>
                      <w:rFonts w:ascii="Times New Roman" w:hAnsi="Times New Roman"/>
                      <w:b/>
                      <w:szCs w:val="28"/>
                    </w:rPr>
                    <w:t>ТРУДА, ЗАНЯТОСТИ И МИГРАЦИОННОЙ ПОЛИТИКИ</w:t>
                  </w:r>
                </w:p>
                <w:p w:rsidR="00124622" w:rsidRPr="00616F5D" w:rsidRDefault="00124622" w:rsidP="00616F5D">
                  <w:pPr>
                    <w:spacing w:after="0"/>
                    <w:jc w:val="center"/>
                    <w:rPr>
                      <w:rFonts w:ascii="Times New Roman" w:hAnsi="Times New Roman"/>
                      <w:b/>
                      <w:szCs w:val="28"/>
                    </w:rPr>
                  </w:pPr>
                  <w:r w:rsidRPr="00616F5D">
                    <w:rPr>
                      <w:rFonts w:ascii="Times New Roman" w:hAnsi="Times New Roman"/>
                      <w:b/>
                      <w:szCs w:val="28"/>
                    </w:rPr>
                    <w:t>САМАРСКОЙ ОБЛАСТИ</w:t>
                  </w:r>
                </w:p>
                <w:p w:rsidR="00124622" w:rsidRPr="00616F5D" w:rsidRDefault="00124622" w:rsidP="00616F5D">
                  <w:pPr>
                    <w:spacing w:after="0"/>
                    <w:jc w:val="center"/>
                    <w:rPr>
                      <w:rFonts w:ascii="Times New Roman" w:hAnsi="Times New Roman"/>
                      <w:sz w:val="14"/>
                      <w:szCs w:val="28"/>
                    </w:rPr>
                  </w:pPr>
                </w:p>
                <w:p w:rsidR="00124622" w:rsidRPr="00616F5D" w:rsidRDefault="00124622" w:rsidP="00616F5D">
                  <w:pPr>
                    <w:spacing w:after="0"/>
                    <w:jc w:val="center"/>
                    <w:rPr>
                      <w:rFonts w:ascii="Times New Roman" w:hAnsi="Times New Roman"/>
                      <w:sz w:val="24"/>
                      <w:szCs w:val="28"/>
                    </w:rPr>
                  </w:pPr>
                  <w:r w:rsidRPr="00616F5D">
                    <w:rPr>
                      <w:rFonts w:ascii="Times New Roman" w:hAnsi="Times New Roman"/>
                      <w:sz w:val="24"/>
                      <w:szCs w:val="28"/>
                    </w:rPr>
                    <w:t>Ново-Садовая ул., 106 а, Самара, 443068</w:t>
                  </w:r>
                </w:p>
                <w:p w:rsidR="00124622" w:rsidRPr="00616F5D" w:rsidRDefault="00124622" w:rsidP="00616F5D">
                  <w:pPr>
                    <w:spacing w:after="0"/>
                    <w:jc w:val="center"/>
                    <w:rPr>
                      <w:rFonts w:ascii="Times New Roman" w:hAnsi="Times New Roman"/>
                      <w:sz w:val="24"/>
                      <w:szCs w:val="28"/>
                    </w:rPr>
                  </w:pPr>
                  <w:r w:rsidRPr="00616F5D">
                    <w:rPr>
                      <w:rFonts w:ascii="Times New Roman" w:hAnsi="Times New Roman"/>
                      <w:sz w:val="24"/>
                      <w:szCs w:val="28"/>
                    </w:rPr>
                    <w:t>тел. 263-71-91, факс 263-70-69</w:t>
                  </w:r>
                </w:p>
                <w:p w:rsidR="00124622" w:rsidRPr="00616F5D" w:rsidRDefault="00124622" w:rsidP="00616F5D">
                  <w:pPr>
                    <w:spacing w:after="0"/>
                    <w:jc w:val="center"/>
                    <w:rPr>
                      <w:rFonts w:ascii="Times New Roman" w:hAnsi="Times New Roman"/>
                      <w:sz w:val="24"/>
                      <w:szCs w:val="28"/>
                    </w:rPr>
                  </w:pPr>
                  <w:r w:rsidRPr="00616F5D">
                    <w:rPr>
                      <w:rFonts w:ascii="Times New Roman" w:hAnsi="Times New Roman"/>
                      <w:sz w:val="24"/>
                      <w:szCs w:val="28"/>
                    </w:rPr>
                    <w:t>Официальный сайт: trud.samregion.ru</w:t>
                  </w:r>
                </w:p>
                <w:p w:rsidR="00124622" w:rsidRPr="00616F5D" w:rsidRDefault="00124622" w:rsidP="00616F5D">
                  <w:pPr>
                    <w:spacing w:before="113" w:after="0"/>
                    <w:ind w:left="6" w:right="6"/>
                    <w:jc w:val="center"/>
                    <w:rPr>
                      <w:rFonts w:ascii="Times New Roman" w:hAnsi="Times New Roman"/>
                      <w:sz w:val="24"/>
                      <w:szCs w:val="28"/>
                      <w:lang w:val="en-US"/>
                    </w:rPr>
                  </w:pPr>
                  <w:r w:rsidRPr="00616F5D">
                    <w:rPr>
                      <w:rFonts w:ascii="Times New Roman" w:hAnsi="Times New Roman"/>
                      <w:sz w:val="24"/>
                      <w:szCs w:val="28"/>
                      <w:lang w:val="en-US"/>
                    </w:rPr>
                    <w:t xml:space="preserve">E-mail: </w:t>
                  </w:r>
                  <w:hyperlink r:id="rId14" w:history="1">
                    <w:r w:rsidRPr="00616F5D">
                      <w:rPr>
                        <w:rStyle w:val="a5"/>
                        <w:rFonts w:ascii="Times New Roman" w:hAnsi="Times New Roman"/>
                        <w:sz w:val="24"/>
                        <w:szCs w:val="28"/>
                        <w:lang w:val="en-US"/>
                      </w:rPr>
                      <w:t>info@samaratrud.ru</w:t>
                    </w:r>
                  </w:hyperlink>
                </w:p>
                <w:p w:rsidR="00124622" w:rsidRPr="00616F5D" w:rsidRDefault="00124622" w:rsidP="00124622">
                  <w:pPr>
                    <w:spacing w:before="113"/>
                    <w:ind w:left="6" w:right="6"/>
                    <w:jc w:val="center"/>
                    <w:rPr>
                      <w:rFonts w:ascii="Times New Roman" w:eastAsia="Antiqua" w:hAnsi="Times New Roman"/>
                      <w:lang w:val="en-US"/>
                    </w:rPr>
                  </w:pPr>
                  <w:r w:rsidRPr="00616F5D">
                    <w:rPr>
                      <w:rFonts w:ascii="Times New Roman" w:eastAsia="Antiqua" w:hAnsi="Times New Roman"/>
                      <w:lang w:val="en-US"/>
                    </w:rPr>
                    <w:t>________________№________________</w:t>
                  </w:r>
                </w:p>
                <w:p w:rsidR="00124622" w:rsidRPr="006171E1" w:rsidRDefault="00124622" w:rsidP="00124622">
                  <w:pPr>
                    <w:spacing w:before="113"/>
                    <w:ind w:left="6" w:right="6"/>
                    <w:rPr>
                      <w:rFonts w:cs="Antiqua"/>
                      <w:u w:val="single"/>
                    </w:rPr>
                  </w:pPr>
                  <w:r w:rsidRPr="00616F5D">
                    <w:rPr>
                      <w:rFonts w:ascii="Times New Roman" w:eastAsia="Antiqua" w:hAnsi="Times New Roman"/>
                    </w:rPr>
                    <w:t>на</w:t>
                  </w:r>
                  <w:r w:rsidRPr="00616F5D">
                    <w:rPr>
                      <w:rFonts w:ascii="Times New Roman" w:eastAsia="Antiqua" w:hAnsi="Times New Roman"/>
                      <w:lang w:val="en-US"/>
                    </w:rPr>
                    <w:t xml:space="preserve"> № _____________</w:t>
                  </w:r>
                  <w:r w:rsidRPr="00616F5D">
                    <w:rPr>
                      <w:rFonts w:ascii="Times New Roman" w:eastAsia="Antiqua" w:hAnsi="Times New Roman"/>
                    </w:rPr>
                    <w:t>от</w:t>
                  </w:r>
                  <w:r w:rsidRPr="00616F5D">
                    <w:rPr>
                      <w:rFonts w:ascii="Times New Roman" w:eastAsia="Antiqua" w:hAnsi="Times New Roman"/>
                      <w:lang w:val="en-US"/>
                    </w:rPr>
                    <w:t>_______________</w:t>
                  </w:r>
                </w:p>
              </w:txbxContent>
            </v:textbox>
            <w10:wrap anchorx="page" anchory="page"/>
          </v:shape>
        </w:pict>
      </w:r>
      <w:r w:rsidR="00124622" w:rsidRPr="00124622">
        <w:rPr>
          <w:rFonts w:ascii="Times New Roman" w:hAnsi="Times New Roman"/>
        </w:rPr>
        <w:t>по уведомительной регистрации</w:t>
      </w:r>
    </w:p>
    <w:p w:rsidR="00124622" w:rsidRPr="00124622" w:rsidRDefault="00124622" w:rsidP="00124622">
      <w:pPr>
        <w:jc w:val="right"/>
        <w:rPr>
          <w:rFonts w:ascii="Times New Roman" w:hAnsi="Times New Roman"/>
        </w:rPr>
      </w:pPr>
      <w:r w:rsidRPr="00124622">
        <w:rPr>
          <w:rFonts w:ascii="Times New Roman" w:hAnsi="Times New Roman"/>
        </w:rPr>
        <w:t>коллективных договоров и</w:t>
      </w:r>
      <w:r w:rsidRPr="00124622">
        <w:rPr>
          <w:rFonts w:ascii="Times New Roman" w:hAnsi="Times New Roman"/>
          <w:shd w:val="clear" w:color="auto" w:fill="FFFFFF"/>
        </w:rPr>
        <w:t xml:space="preserve"> соглашений о</w:t>
      </w:r>
    </w:p>
    <w:p w:rsidR="00124622" w:rsidRPr="00124622" w:rsidRDefault="00124622" w:rsidP="00124622">
      <w:pPr>
        <w:jc w:val="right"/>
        <w:rPr>
          <w:rFonts w:ascii="Times New Roman" w:hAnsi="Times New Roman"/>
          <w:shd w:val="clear" w:color="auto" w:fill="FFFFFF"/>
        </w:rPr>
      </w:pPr>
      <w:r w:rsidRPr="00124622">
        <w:rPr>
          <w:rFonts w:ascii="Times New Roman" w:hAnsi="Times New Roman"/>
          <w:shd w:val="clear" w:color="auto" w:fill="FFFFFF"/>
        </w:rPr>
        <w:t xml:space="preserve">регулировании социально-трудовых отношений, </w:t>
      </w:r>
    </w:p>
    <w:p w:rsidR="00124622" w:rsidRPr="00124622" w:rsidRDefault="00124622" w:rsidP="00124622">
      <w:pPr>
        <w:jc w:val="right"/>
        <w:rPr>
          <w:rFonts w:ascii="Times New Roman" w:hAnsi="Times New Roman"/>
          <w:shd w:val="clear" w:color="auto" w:fill="FFFFFF"/>
        </w:rPr>
      </w:pPr>
      <w:r w:rsidRPr="00124622">
        <w:rPr>
          <w:rFonts w:ascii="Times New Roman" w:hAnsi="Times New Roman"/>
          <w:shd w:val="clear" w:color="auto" w:fill="FFFFFF"/>
        </w:rPr>
        <w:t xml:space="preserve">заключённых на территории Самарской области </w:t>
      </w:r>
    </w:p>
    <w:p w:rsidR="00124622" w:rsidRPr="00124622" w:rsidRDefault="00124622" w:rsidP="00124622">
      <w:pPr>
        <w:keepLines/>
        <w:ind w:firstLine="709"/>
        <w:jc w:val="right"/>
        <w:rPr>
          <w:rFonts w:ascii="Times New Roman" w:hAnsi="Times New Roman"/>
        </w:rPr>
      </w:pPr>
      <w:r w:rsidRPr="00124622">
        <w:rPr>
          <w:rFonts w:ascii="Times New Roman" w:hAnsi="Times New Roman"/>
          <w:noProof/>
        </w:rPr>
        <w:drawing>
          <wp:anchor distT="0" distB="0" distL="0" distR="0" simplePos="0" relativeHeight="251701248" behindDoc="0" locked="0" layoutInCell="1" allowOverlap="1">
            <wp:simplePos x="0" y="0"/>
            <wp:positionH relativeFrom="page">
              <wp:posOffset>1715770</wp:posOffset>
            </wp:positionH>
            <wp:positionV relativeFrom="page">
              <wp:posOffset>1987550</wp:posOffset>
            </wp:positionV>
            <wp:extent cx="662305" cy="723900"/>
            <wp:effectExtent l="0" t="0" r="4445" b="0"/>
            <wp:wrapSquare wrapText="largest"/>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723900"/>
                    </a:xfrm>
                    <a:prstGeom prst="rect">
                      <a:avLst/>
                    </a:prstGeom>
                    <a:solidFill>
                      <a:srgbClr val="FFFFFF"/>
                    </a:solidFill>
                  </pic:spPr>
                </pic:pic>
              </a:graphicData>
            </a:graphic>
          </wp:anchor>
        </w:drawing>
      </w:r>
    </w:p>
    <w:p w:rsidR="00124622" w:rsidRPr="00124622" w:rsidRDefault="00124622" w:rsidP="00124622">
      <w:pPr>
        <w:keepLines/>
        <w:ind w:firstLine="709"/>
        <w:jc w:val="right"/>
        <w:rPr>
          <w:rFonts w:ascii="Times New Roman" w:hAnsi="Times New Roman"/>
        </w:rPr>
      </w:pPr>
    </w:p>
    <w:p w:rsidR="00124622" w:rsidRPr="00124622" w:rsidRDefault="00124622" w:rsidP="00124622">
      <w:pPr>
        <w:keepLines/>
        <w:ind w:firstLine="709"/>
        <w:jc w:val="right"/>
        <w:rPr>
          <w:rFonts w:ascii="Times New Roman" w:hAnsi="Times New Roman"/>
        </w:rPr>
      </w:pPr>
    </w:p>
    <w:p w:rsidR="00124622" w:rsidRPr="00124622" w:rsidRDefault="00124622" w:rsidP="00124622">
      <w:pPr>
        <w:ind w:firstLine="555"/>
        <w:rPr>
          <w:rFonts w:ascii="Times New Roman" w:hAnsi="Times New Roman"/>
          <w:szCs w:val="28"/>
        </w:rPr>
      </w:pPr>
    </w:p>
    <w:p w:rsidR="00124622" w:rsidRPr="00124622" w:rsidRDefault="00124622" w:rsidP="00616F5D">
      <w:pPr>
        <w:ind w:firstLine="555"/>
        <w:rPr>
          <w:rFonts w:ascii="Times New Roman" w:hAnsi="Times New Roman"/>
          <w:szCs w:val="28"/>
        </w:rPr>
      </w:pPr>
    </w:p>
    <w:p w:rsidR="00124622" w:rsidRPr="00616F5D" w:rsidRDefault="00124622" w:rsidP="00616F5D">
      <w:pPr>
        <w:spacing w:after="0"/>
        <w:jc w:val="center"/>
        <w:rPr>
          <w:rFonts w:ascii="Times New Roman" w:hAnsi="Times New Roman"/>
          <w:sz w:val="28"/>
          <w:szCs w:val="28"/>
        </w:rPr>
      </w:pPr>
      <w:r w:rsidRPr="00616F5D">
        <w:rPr>
          <w:rFonts w:ascii="Times New Roman" w:hAnsi="Times New Roman"/>
          <w:sz w:val="28"/>
          <w:szCs w:val="28"/>
        </w:rPr>
        <w:t>УВЕДОМЛЕНИЕ</w:t>
      </w:r>
    </w:p>
    <w:p w:rsidR="00124622" w:rsidRPr="00616F5D" w:rsidRDefault="00124622" w:rsidP="00616F5D">
      <w:pPr>
        <w:spacing w:after="0"/>
        <w:jc w:val="center"/>
        <w:rPr>
          <w:rFonts w:ascii="Times New Roman" w:hAnsi="Times New Roman"/>
          <w:sz w:val="28"/>
          <w:szCs w:val="28"/>
        </w:rPr>
      </w:pPr>
      <w:r w:rsidRPr="00616F5D">
        <w:rPr>
          <w:rFonts w:ascii="Times New Roman" w:hAnsi="Times New Roman"/>
          <w:sz w:val="28"/>
          <w:szCs w:val="28"/>
        </w:rPr>
        <w:t>об отказе в предоставлении государственной услуги по регистрации коллективного договора, соглашения</w:t>
      </w:r>
    </w:p>
    <w:p w:rsidR="00124622" w:rsidRPr="00616F5D" w:rsidRDefault="00616F5D" w:rsidP="00616F5D">
      <w:pPr>
        <w:spacing w:after="0"/>
        <w:jc w:val="both"/>
        <w:rPr>
          <w:rFonts w:ascii="Times New Roman" w:hAnsi="Times New Roman"/>
          <w:sz w:val="28"/>
          <w:szCs w:val="28"/>
        </w:rPr>
      </w:pPr>
      <w:r w:rsidRPr="00616F5D">
        <w:rPr>
          <w:rFonts w:ascii="Times New Roman" w:hAnsi="Times New Roman"/>
          <w:noProof/>
          <w:sz w:val="28"/>
          <w:szCs w:val="28"/>
        </w:rPr>
        <w:pict>
          <v:shape id="Text Box 7" o:spid="_x0000_s1064" type="#_x0000_t202" style="position:absolute;left:0;text-align:left;margin-left:10.05pt;margin-top:539.7pt;width:5.65pt;height:12.15pt;z-index:251700224;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" stroked="f">
            <v:textbox style="mso-next-textbox:#Text Box 7" inset="0,0,0,0">
              <w:txbxContent>
                <w:p w:rsidR="00124622" w:rsidRDefault="00124622" w:rsidP="00616F5D"/>
              </w:txbxContent>
            </v:textbox>
            <w10:wrap anchorx="page" anchory="page"/>
          </v:shape>
        </w:pict>
      </w:r>
    </w:p>
    <w:p w:rsidR="00124622" w:rsidRPr="00616F5D" w:rsidRDefault="00124622" w:rsidP="00616F5D">
      <w:pPr>
        <w:spacing w:after="0"/>
        <w:ind w:right="-30" w:firstLine="709"/>
        <w:jc w:val="both"/>
        <w:rPr>
          <w:rFonts w:ascii="Times New Roman" w:hAnsi="Times New Roman"/>
          <w:sz w:val="28"/>
          <w:szCs w:val="28"/>
        </w:rPr>
      </w:pPr>
      <w:r w:rsidRPr="00616F5D">
        <w:rPr>
          <w:rFonts w:ascii="Times New Roman" w:hAnsi="Times New Roman"/>
          <w:sz w:val="28"/>
          <w:szCs w:val="28"/>
        </w:rPr>
        <w:t>Руководствуясь ст.50 Трудового кодекса Российской Федерации и в соответствии с п. 2.9 и п. 3.3.3.4, п. 3.6.3.3 раздела 3</w:t>
      </w:r>
      <w:r w:rsidRPr="00616F5D">
        <w:rPr>
          <w:rFonts w:ascii="Times New Roman" w:hAnsi="Times New Roman"/>
          <w:color w:val="FF0000"/>
          <w:sz w:val="28"/>
          <w:szCs w:val="28"/>
        </w:rPr>
        <w:t xml:space="preserve"> </w:t>
      </w:r>
      <w:r w:rsidRPr="00616F5D">
        <w:rPr>
          <w:rFonts w:ascii="Times New Roman" w:hAnsi="Times New Roman"/>
          <w:sz w:val="28"/>
          <w:szCs w:val="28"/>
        </w:rPr>
        <w:t>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утверждённого приказом министерства труда, занятости и миграционной политики Самарской области от 30.11.2015г. № 201-п, принято решение отказать в регистрации коллективного договора (изменения и (или) дополнения коллективного договора), соглашения (изменения и (или) дополнения соглашения):</w:t>
      </w:r>
    </w:p>
    <w:p w:rsidR="00124622" w:rsidRPr="00124622" w:rsidRDefault="00124622" w:rsidP="00616F5D">
      <w:pPr>
        <w:spacing w:after="0"/>
        <w:ind w:right="-30"/>
        <w:rPr>
          <w:rFonts w:ascii="Times New Roman" w:hAnsi="Times New Roman"/>
          <w:sz w:val="20"/>
          <w:szCs w:val="20"/>
        </w:rPr>
      </w:pPr>
      <w:r w:rsidRPr="00124622">
        <w:rPr>
          <w:rFonts w:ascii="Times New Roman" w:hAnsi="Times New Roman"/>
          <w:szCs w:val="28"/>
        </w:rPr>
        <w:t>________________________________________________</w:t>
      </w:r>
      <w:r w:rsidR="00616F5D">
        <w:rPr>
          <w:rFonts w:ascii="Times New Roman" w:hAnsi="Times New Roman"/>
          <w:szCs w:val="28"/>
        </w:rPr>
        <w:t>_____________________</w:t>
      </w:r>
      <w:r w:rsidRPr="00124622">
        <w:rPr>
          <w:rFonts w:ascii="Times New Roman" w:hAnsi="Times New Roman"/>
          <w:szCs w:val="28"/>
        </w:rPr>
        <w:t>________________________</w:t>
      </w:r>
      <w:r w:rsidRPr="00124622">
        <w:rPr>
          <w:rFonts w:ascii="Times New Roman" w:hAnsi="Times New Roman"/>
          <w:sz w:val="20"/>
          <w:szCs w:val="20"/>
        </w:rPr>
        <w:t xml:space="preserve"> </w:t>
      </w:r>
    </w:p>
    <w:p w:rsidR="00124622" w:rsidRPr="00124622" w:rsidRDefault="00124622" w:rsidP="00616F5D">
      <w:pPr>
        <w:spacing w:after="0"/>
        <w:ind w:firstLine="567"/>
        <w:jc w:val="center"/>
        <w:rPr>
          <w:rFonts w:ascii="Times New Roman" w:hAnsi="Times New Roman"/>
          <w:sz w:val="20"/>
          <w:szCs w:val="20"/>
        </w:rPr>
      </w:pPr>
      <w:r w:rsidRPr="00124622">
        <w:rPr>
          <w:rFonts w:ascii="Times New Roman" w:hAnsi="Times New Roman"/>
          <w:sz w:val="20"/>
          <w:szCs w:val="20"/>
        </w:rPr>
        <w:t>(полное наименование коллективного договора  (изменения и (или) дополнения коллективного договора), соглашения (изменения и (или) дополнения соглашения)</w:t>
      </w:r>
    </w:p>
    <w:p w:rsidR="00124622" w:rsidRPr="00124622" w:rsidRDefault="00124622" w:rsidP="00124622">
      <w:pPr>
        <w:rPr>
          <w:rFonts w:ascii="Times New Roman" w:hAnsi="Times New Roman"/>
          <w:szCs w:val="28"/>
        </w:rPr>
      </w:pPr>
      <w:r w:rsidRPr="00124622">
        <w:rPr>
          <w:rFonts w:ascii="Times New Roman" w:hAnsi="Times New Roman"/>
          <w:szCs w:val="28"/>
        </w:rPr>
        <w:tab/>
      </w:r>
    </w:p>
    <w:p w:rsidR="00124622" w:rsidRPr="00616F5D" w:rsidRDefault="00124622" w:rsidP="00616F5D">
      <w:pPr>
        <w:spacing w:after="0"/>
        <w:ind w:firstLine="709"/>
        <w:rPr>
          <w:rFonts w:ascii="Times New Roman" w:hAnsi="Times New Roman"/>
          <w:sz w:val="28"/>
          <w:szCs w:val="28"/>
        </w:rPr>
      </w:pPr>
      <w:r w:rsidRPr="00616F5D">
        <w:rPr>
          <w:rFonts w:ascii="Times New Roman" w:hAnsi="Times New Roman"/>
          <w:sz w:val="28"/>
          <w:szCs w:val="28"/>
        </w:rPr>
        <w:lastRenderedPageBreak/>
        <w:t>по следующему основанию (нужное подчеркнуть):</w:t>
      </w:r>
    </w:p>
    <w:p w:rsidR="00124622" w:rsidRPr="00616F5D" w:rsidRDefault="00124622" w:rsidP="00616F5D">
      <w:pPr>
        <w:spacing w:after="0"/>
        <w:ind w:firstLine="720"/>
        <w:jc w:val="both"/>
        <w:rPr>
          <w:rFonts w:ascii="Times New Roman" w:hAnsi="Times New Roman"/>
          <w:sz w:val="28"/>
          <w:szCs w:val="28"/>
        </w:rPr>
      </w:pPr>
      <w:r w:rsidRPr="00616F5D">
        <w:rPr>
          <w:rFonts w:ascii="Times New Roman" w:hAnsi="Times New Roman"/>
          <w:bCs/>
          <w:sz w:val="28"/>
          <w:szCs w:val="28"/>
        </w:rPr>
        <w:t>запрос заявителя не относится по существу к предоставлению государственной услуги</w:t>
      </w:r>
      <w:r w:rsidRPr="00616F5D">
        <w:rPr>
          <w:rFonts w:ascii="Times New Roman" w:hAnsi="Times New Roman"/>
          <w:sz w:val="28"/>
          <w:szCs w:val="28"/>
        </w:rPr>
        <w:t xml:space="preserve">; </w:t>
      </w:r>
    </w:p>
    <w:p w:rsidR="00124622" w:rsidRPr="00616F5D" w:rsidRDefault="00124622" w:rsidP="00616F5D">
      <w:pPr>
        <w:spacing w:after="0"/>
        <w:ind w:firstLine="720"/>
        <w:jc w:val="both"/>
        <w:rPr>
          <w:rFonts w:ascii="Times New Roman" w:hAnsi="Times New Roman"/>
          <w:sz w:val="28"/>
          <w:szCs w:val="28"/>
        </w:rPr>
      </w:pPr>
      <w:r w:rsidRPr="00616F5D">
        <w:rPr>
          <w:rFonts w:ascii="Times New Roman" w:hAnsi="Times New Roman"/>
          <w:sz w:val="28"/>
          <w:szCs w:val="28"/>
        </w:rPr>
        <w:t>отсутствие в коллективном договоре (соглашении) подписей (подписи)   уполномоченных представителей надлежащих сторон (стороны);</w:t>
      </w:r>
    </w:p>
    <w:p w:rsidR="00124622" w:rsidRPr="00616F5D" w:rsidRDefault="00124622" w:rsidP="00616F5D">
      <w:pPr>
        <w:spacing w:after="0"/>
        <w:ind w:firstLine="709"/>
        <w:jc w:val="both"/>
        <w:rPr>
          <w:rFonts w:ascii="Times New Roman" w:hAnsi="Times New Roman"/>
          <w:sz w:val="28"/>
          <w:szCs w:val="28"/>
        </w:rPr>
      </w:pPr>
      <w:r w:rsidRPr="00616F5D">
        <w:rPr>
          <w:rFonts w:ascii="Times New Roman" w:hAnsi="Times New Roman"/>
          <w:bCs/>
          <w:sz w:val="28"/>
          <w:szCs w:val="28"/>
        </w:rPr>
        <w:t>заявителем не представлены документы, необходимые для предоставления государственной услуги, либо представлены</w:t>
      </w:r>
      <w:r w:rsidRPr="00616F5D">
        <w:rPr>
          <w:rFonts w:ascii="Times New Roman" w:hAnsi="Times New Roman"/>
          <w:sz w:val="28"/>
          <w:szCs w:val="28"/>
        </w:rPr>
        <w:t xml:space="preserve"> </w:t>
      </w:r>
      <w:r w:rsidRPr="00616F5D">
        <w:rPr>
          <w:rFonts w:ascii="Times New Roman" w:hAnsi="Times New Roman"/>
          <w:bCs/>
          <w:sz w:val="28"/>
          <w:szCs w:val="28"/>
        </w:rPr>
        <w:t xml:space="preserve">не в полном объеме, либо без учета требований к документам, предусмотренных </w:t>
      </w:r>
      <w:r w:rsidRPr="00616F5D">
        <w:rPr>
          <w:rFonts w:ascii="Times New Roman" w:hAnsi="Times New Roman"/>
          <w:sz w:val="28"/>
          <w:szCs w:val="28"/>
        </w:rPr>
        <w:t>подразделом 2.6 Административного регламента;</w:t>
      </w:r>
    </w:p>
    <w:p w:rsidR="00124622" w:rsidRPr="00616F5D" w:rsidRDefault="00124622" w:rsidP="00616F5D">
      <w:pPr>
        <w:spacing w:after="0"/>
        <w:ind w:firstLine="709"/>
        <w:jc w:val="both"/>
        <w:rPr>
          <w:rFonts w:ascii="Times New Roman" w:hAnsi="Times New Roman"/>
          <w:sz w:val="28"/>
          <w:szCs w:val="28"/>
        </w:rPr>
      </w:pPr>
      <w:r w:rsidRPr="00616F5D">
        <w:rPr>
          <w:rFonts w:ascii="Times New Roman" w:hAnsi="Times New Roman"/>
          <w:sz w:val="28"/>
          <w:szCs w:val="28"/>
        </w:rPr>
        <w:t>заявителем не представлены подлинные экземпляры подписанного сторонами коллективного договора, соглашения со всеми приложениями в срок, предусмотренный уведомлением о приеме документов, направленным в адрес заявителя или выявлено несоответствие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(в случае предоставления государственной услуги в электронной форме).</w:t>
      </w:r>
    </w:p>
    <w:p w:rsidR="00124622" w:rsidRPr="00616F5D" w:rsidRDefault="00124622" w:rsidP="00616F5D">
      <w:pPr>
        <w:spacing w:after="0"/>
        <w:ind w:firstLine="709"/>
        <w:rPr>
          <w:rFonts w:ascii="Times New Roman" w:hAnsi="Times New Roman"/>
          <w:sz w:val="28"/>
          <w:szCs w:val="28"/>
        </w:rPr>
      </w:pPr>
    </w:p>
    <w:p w:rsidR="00124622" w:rsidRPr="00616F5D" w:rsidRDefault="00124622" w:rsidP="00616F5D">
      <w:pPr>
        <w:spacing w:after="0"/>
        <w:ind w:firstLine="709"/>
        <w:jc w:val="both"/>
        <w:rPr>
          <w:rFonts w:ascii="Times New Roman" w:hAnsi="Times New Roman"/>
          <w:sz w:val="28"/>
          <w:szCs w:val="28"/>
        </w:rPr>
      </w:pPr>
      <w:r w:rsidRPr="00616F5D">
        <w:rPr>
          <w:rFonts w:ascii="Times New Roman" w:hAnsi="Times New Roman"/>
          <w:bCs/>
          <w:sz w:val="28"/>
          <w:szCs w:val="28"/>
        </w:rPr>
        <w:t xml:space="preserve">Подлинные экземпляры коллективного договора (изменения и (или) дополнения коллективного договора), соглашения (изменения и (или) дополнения соглашения) с приложениями, представленные на уведомительную регистрацию, необходимо получить по адресу: _____________________________________________, в часы приема в соответствии с </w:t>
      </w:r>
      <w:r w:rsidRPr="00616F5D">
        <w:rPr>
          <w:rFonts w:ascii="Times New Roman" w:hAnsi="Times New Roman"/>
          <w:sz w:val="28"/>
          <w:szCs w:val="28"/>
        </w:rPr>
        <w:t>графиком (режимом) приема запроса и документов, необходимых для предоставления государственной услуги.</w:t>
      </w:r>
      <w:r w:rsidRPr="00616F5D">
        <w:rPr>
          <w:rFonts w:ascii="Times New Roman" w:hAnsi="Times New Roman"/>
          <w:bCs/>
          <w:sz w:val="28"/>
          <w:szCs w:val="28"/>
        </w:rPr>
        <w:t xml:space="preserve"> </w:t>
      </w:r>
    </w:p>
    <w:p w:rsidR="00124622" w:rsidRPr="00616F5D" w:rsidRDefault="00124622" w:rsidP="00616F5D">
      <w:pPr>
        <w:spacing w:after="0"/>
        <w:rPr>
          <w:rFonts w:ascii="Times New Roman" w:hAnsi="Times New Roman"/>
          <w:sz w:val="28"/>
          <w:szCs w:val="28"/>
        </w:rPr>
      </w:pPr>
    </w:p>
    <w:p w:rsidR="00124622" w:rsidRPr="00616F5D" w:rsidRDefault="00124622" w:rsidP="00616F5D">
      <w:pPr>
        <w:spacing w:after="0"/>
        <w:rPr>
          <w:rFonts w:ascii="Times New Roman" w:hAnsi="Times New Roman"/>
          <w:sz w:val="28"/>
          <w:szCs w:val="28"/>
        </w:rPr>
      </w:pPr>
    </w:p>
    <w:p w:rsidR="00124622" w:rsidRPr="00616F5D" w:rsidRDefault="00124622" w:rsidP="00616F5D">
      <w:pPr>
        <w:spacing w:after="0"/>
        <w:rPr>
          <w:rFonts w:ascii="Times New Roman" w:hAnsi="Times New Roman"/>
          <w:sz w:val="28"/>
          <w:szCs w:val="28"/>
        </w:rPr>
      </w:pPr>
      <w:r w:rsidRPr="00616F5D">
        <w:rPr>
          <w:rFonts w:ascii="Times New Roman" w:hAnsi="Times New Roman"/>
          <w:b/>
          <w:sz w:val="28"/>
          <w:szCs w:val="28"/>
        </w:rPr>
        <w:t xml:space="preserve">   ______________________                 _______________              ________________    </w:t>
      </w:r>
      <w:r w:rsidRPr="00616F5D">
        <w:rPr>
          <w:rFonts w:ascii="Times New Roman" w:hAnsi="Times New Roman"/>
          <w:sz w:val="28"/>
          <w:szCs w:val="28"/>
        </w:rPr>
        <w:t xml:space="preserve">          </w:t>
      </w:r>
    </w:p>
    <w:p w:rsidR="00124622" w:rsidRPr="00616F5D" w:rsidRDefault="00124622" w:rsidP="00616F5D">
      <w:pPr>
        <w:spacing w:after="0"/>
        <w:rPr>
          <w:rFonts w:ascii="Times New Roman" w:hAnsi="Times New Roman"/>
          <w:sz w:val="28"/>
          <w:szCs w:val="28"/>
        </w:rPr>
      </w:pPr>
      <w:r w:rsidRPr="00616F5D">
        <w:rPr>
          <w:rFonts w:ascii="Times New Roman" w:hAnsi="Times New Roman"/>
          <w:sz w:val="28"/>
          <w:szCs w:val="28"/>
        </w:rPr>
        <w:t xml:space="preserve">          (должностное лицо                              (подпись)</w:t>
      </w:r>
      <w:r w:rsidRPr="00616F5D">
        <w:rPr>
          <w:rFonts w:ascii="Times New Roman" w:hAnsi="Times New Roman"/>
          <w:sz w:val="28"/>
          <w:szCs w:val="28"/>
        </w:rPr>
        <w:tab/>
        <w:t xml:space="preserve">                     (Ф.И.О.)</w:t>
      </w:r>
    </w:p>
    <w:p w:rsidR="00124622" w:rsidRPr="00616F5D" w:rsidRDefault="00124622" w:rsidP="00616F5D">
      <w:pPr>
        <w:spacing w:after="0"/>
        <w:rPr>
          <w:rFonts w:ascii="Times New Roman" w:hAnsi="Times New Roman"/>
          <w:sz w:val="28"/>
          <w:szCs w:val="28"/>
        </w:rPr>
      </w:pPr>
      <w:r w:rsidRPr="00616F5D">
        <w:rPr>
          <w:rFonts w:ascii="Times New Roman" w:hAnsi="Times New Roman"/>
          <w:sz w:val="28"/>
          <w:szCs w:val="28"/>
        </w:rPr>
        <w:t xml:space="preserve">департамента трудовых отношений)                                         </w:t>
      </w:r>
    </w:p>
    <w:p w:rsidR="00124622" w:rsidRDefault="00124622"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p>
    <w:p w:rsidR="00616F5D" w:rsidRDefault="00616F5D" w:rsidP="00616F5D">
      <w:pPr>
        <w:widowControl w:val="0"/>
        <w:spacing w:after="0" w:line="240" w:lineRule="atLeast"/>
        <w:ind w:firstLine="709"/>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0" distR="0" simplePos="0" relativeHeight="251705344" behindDoc="0" locked="0" layoutInCell="1" allowOverlap="1">
            <wp:simplePos x="0" y="0"/>
            <wp:positionH relativeFrom="page">
              <wp:posOffset>1672590</wp:posOffset>
            </wp:positionH>
            <wp:positionV relativeFrom="page">
              <wp:posOffset>1033145</wp:posOffset>
            </wp:positionV>
            <wp:extent cx="659765" cy="723265"/>
            <wp:effectExtent l="19050" t="0" r="6985" b="0"/>
            <wp:wrapSquare wrapText="larges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659765" cy="723265"/>
                    </a:xfrm>
                    <a:prstGeom prst="rect">
                      <a:avLst/>
                    </a:prstGeom>
                    <a:solidFill>
                      <a:srgbClr val="FFFFFF"/>
                    </a:solidFill>
                  </pic:spPr>
                </pic:pic>
              </a:graphicData>
            </a:graphic>
          </wp:anchor>
        </w:drawing>
      </w:r>
    </w:p>
    <w:p w:rsidR="00616F5D" w:rsidRDefault="00616F5D" w:rsidP="00616F5D">
      <w:pPr>
        <w:tabs>
          <w:tab w:val="left" w:pos="4965"/>
        </w:tabs>
        <w:jc w:val="right"/>
        <w:rPr>
          <w:szCs w:val="28"/>
        </w:rPr>
      </w:pPr>
    </w:p>
    <w:p w:rsidR="00616F5D" w:rsidRPr="00616F5D" w:rsidRDefault="00616F5D" w:rsidP="00616F5D">
      <w:pPr>
        <w:tabs>
          <w:tab w:val="left" w:pos="4965"/>
        </w:tabs>
        <w:jc w:val="right"/>
        <w:rPr>
          <w:rFonts w:ascii="Times New Roman" w:hAnsi="Times New Roman"/>
          <w:szCs w:val="28"/>
        </w:rPr>
      </w:pPr>
      <w:r w:rsidRPr="00616F5D">
        <w:rPr>
          <w:rFonts w:ascii="Times New Roman" w:hAnsi="Times New Roman"/>
          <w:szCs w:val="28"/>
        </w:rPr>
        <w:t>ПРИЛОЖЕНИЕ № 8</w:t>
      </w:r>
    </w:p>
    <w:p w:rsidR="00616F5D" w:rsidRPr="00616F5D" w:rsidRDefault="00616F5D" w:rsidP="00616F5D">
      <w:pPr>
        <w:jc w:val="right"/>
        <w:rPr>
          <w:rFonts w:ascii="Times New Roman" w:hAnsi="Times New Roman"/>
        </w:rPr>
      </w:pPr>
      <w:r w:rsidRPr="00616F5D">
        <w:rPr>
          <w:rFonts w:ascii="Times New Roman" w:hAnsi="Times New Roman"/>
          <w:szCs w:val="24"/>
        </w:rPr>
        <w:pict>
          <v:shape id="_x0000_s1065" type="#_x0000_t202" style="position:absolute;left:0;text-align:left;margin-left:60pt;margin-top:153.45pt;width:217.65pt;height:226.05pt;z-index:251703296;visibility:visible;mso-wrap-distance-left:5.7pt;mso-wrap-distance-top:5.7pt;mso-wrap-distance-right:5.7pt;mso-wrap-distance-bottom:5.7pt;mso-position-horizontal-relative:page;mso-position-vertical-relative:page" stroked="f">
            <v:textbox style="mso-next-textbox:#_x0000_s1065" inset="0,0,0,0">
              <w:txbxContent>
                <w:p w:rsidR="00616F5D" w:rsidRPr="00616F5D" w:rsidRDefault="00616F5D" w:rsidP="00616F5D">
                  <w:pPr>
                    <w:spacing w:after="0"/>
                    <w:jc w:val="center"/>
                    <w:rPr>
                      <w:rFonts w:ascii="Times New Roman" w:hAnsi="Times New Roman"/>
                      <w:b/>
                      <w:sz w:val="28"/>
                      <w:szCs w:val="28"/>
                    </w:rPr>
                  </w:pPr>
                  <w:r w:rsidRPr="00616F5D">
                    <w:rPr>
                      <w:rFonts w:ascii="Times New Roman" w:hAnsi="Times New Roman"/>
                      <w:b/>
                      <w:sz w:val="28"/>
                      <w:szCs w:val="28"/>
                    </w:rPr>
                    <w:t>МИНИСТЕРСТВО</w:t>
                  </w:r>
                </w:p>
                <w:p w:rsidR="00616F5D" w:rsidRPr="00616F5D" w:rsidRDefault="00616F5D" w:rsidP="00616F5D">
                  <w:pPr>
                    <w:spacing w:after="0"/>
                    <w:jc w:val="center"/>
                    <w:rPr>
                      <w:rFonts w:ascii="Times New Roman" w:hAnsi="Times New Roman"/>
                      <w:b/>
                      <w:sz w:val="28"/>
                      <w:szCs w:val="28"/>
                    </w:rPr>
                  </w:pPr>
                  <w:r w:rsidRPr="00616F5D">
                    <w:rPr>
                      <w:rFonts w:ascii="Times New Roman" w:hAnsi="Times New Roman"/>
                      <w:b/>
                      <w:sz w:val="28"/>
                      <w:szCs w:val="28"/>
                    </w:rPr>
                    <w:t>ТРУДА, ЗАНЯТОСТИ И МИГРАЦИОННОЙ ПОЛИТИКИ</w:t>
                  </w:r>
                </w:p>
                <w:p w:rsidR="00616F5D" w:rsidRPr="00616F5D" w:rsidRDefault="00616F5D" w:rsidP="00616F5D">
                  <w:pPr>
                    <w:spacing w:after="0"/>
                    <w:jc w:val="center"/>
                    <w:rPr>
                      <w:rFonts w:ascii="Times New Roman" w:hAnsi="Times New Roman"/>
                      <w:b/>
                      <w:sz w:val="28"/>
                      <w:szCs w:val="28"/>
                    </w:rPr>
                  </w:pPr>
                  <w:r w:rsidRPr="00616F5D">
                    <w:rPr>
                      <w:rFonts w:ascii="Times New Roman" w:hAnsi="Times New Roman"/>
                      <w:b/>
                      <w:sz w:val="28"/>
                      <w:szCs w:val="28"/>
                    </w:rPr>
                    <w:t>САМАРСКОЙ ОБЛАСТИ</w:t>
                  </w:r>
                </w:p>
                <w:p w:rsidR="00616F5D" w:rsidRPr="00616F5D" w:rsidRDefault="00616F5D" w:rsidP="00616F5D">
                  <w:pPr>
                    <w:jc w:val="center"/>
                    <w:rPr>
                      <w:rFonts w:ascii="Times New Roman" w:hAnsi="Times New Roman"/>
                      <w:sz w:val="28"/>
                      <w:szCs w:val="28"/>
                    </w:rPr>
                  </w:pPr>
                </w:p>
                <w:p w:rsidR="00616F5D" w:rsidRPr="00616F5D" w:rsidRDefault="00616F5D" w:rsidP="00616F5D">
                  <w:pPr>
                    <w:spacing w:after="0"/>
                    <w:jc w:val="center"/>
                    <w:rPr>
                      <w:rFonts w:ascii="Times New Roman" w:hAnsi="Times New Roman"/>
                      <w:sz w:val="24"/>
                      <w:szCs w:val="24"/>
                    </w:rPr>
                  </w:pPr>
                  <w:r w:rsidRPr="00616F5D">
                    <w:rPr>
                      <w:rFonts w:ascii="Times New Roman" w:hAnsi="Times New Roman"/>
                      <w:sz w:val="24"/>
                      <w:szCs w:val="24"/>
                    </w:rPr>
                    <w:t>Ново-Садовая ул., 106 а, Самара, 443068</w:t>
                  </w:r>
                </w:p>
                <w:p w:rsidR="00616F5D" w:rsidRPr="00616F5D" w:rsidRDefault="00616F5D" w:rsidP="00616F5D">
                  <w:pPr>
                    <w:spacing w:after="0"/>
                    <w:jc w:val="center"/>
                    <w:rPr>
                      <w:rFonts w:ascii="Times New Roman" w:hAnsi="Times New Roman"/>
                      <w:sz w:val="24"/>
                      <w:szCs w:val="24"/>
                    </w:rPr>
                  </w:pPr>
                  <w:r w:rsidRPr="00616F5D">
                    <w:rPr>
                      <w:rFonts w:ascii="Times New Roman" w:hAnsi="Times New Roman"/>
                      <w:sz w:val="24"/>
                      <w:szCs w:val="24"/>
                    </w:rPr>
                    <w:t>тел. 263-71-91, факс 263-70-69</w:t>
                  </w:r>
                </w:p>
                <w:p w:rsidR="00616F5D" w:rsidRPr="00616F5D" w:rsidRDefault="00616F5D" w:rsidP="00616F5D">
                  <w:pPr>
                    <w:spacing w:after="0"/>
                    <w:jc w:val="center"/>
                    <w:rPr>
                      <w:rFonts w:ascii="Times New Roman" w:hAnsi="Times New Roman"/>
                      <w:sz w:val="24"/>
                      <w:szCs w:val="24"/>
                    </w:rPr>
                  </w:pPr>
                  <w:r w:rsidRPr="00616F5D">
                    <w:rPr>
                      <w:rFonts w:ascii="Times New Roman" w:hAnsi="Times New Roman"/>
                      <w:sz w:val="24"/>
                      <w:szCs w:val="24"/>
                    </w:rPr>
                    <w:t>Официальный сайт: trud.samregion.ru</w:t>
                  </w:r>
                </w:p>
                <w:p w:rsidR="00616F5D" w:rsidRPr="00616F5D" w:rsidRDefault="00616F5D" w:rsidP="00616F5D">
                  <w:pPr>
                    <w:spacing w:before="113" w:after="0"/>
                    <w:ind w:left="6" w:right="6"/>
                    <w:jc w:val="center"/>
                    <w:rPr>
                      <w:rFonts w:ascii="Times New Roman" w:hAnsi="Times New Roman"/>
                      <w:sz w:val="24"/>
                      <w:szCs w:val="24"/>
                      <w:lang w:val="en-US"/>
                    </w:rPr>
                  </w:pPr>
                  <w:r w:rsidRPr="00616F5D">
                    <w:rPr>
                      <w:rFonts w:ascii="Times New Roman" w:hAnsi="Times New Roman"/>
                      <w:sz w:val="24"/>
                      <w:szCs w:val="24"/>
                      <w:lang w:val="en-US"/>
                    </w:rPr>
                    <w:t xml:space="preserve">E-mail: </w:t>
                  </w:r>
                  <w:hyperlink r:id="rId16" w:history="1">
                    <w:r w:rsidRPr="00616F5D">
                      <w:rPr>
                        <w:rStyle w:val="a5"/>
                        <w:rFonts w:ascii="Times New Roman" w:hAnsi="Times New Roman"/>
                        <w:sz w:val="24"/>
                        <w:szCs w:val="24"/>
                        <w:lang w:val="en-US"/>
                      </w:rPr>
                      <w:t>info@samaratrud.ru</w:t>
                    </w:r>
                  </w:hyperlink>
                </w:p>
                <w:p w:rsidR="00616F5D" w:rsidRPr="00616F5D" w:rsidRDefault="00616F5D" w:rsidP="00616F5D">
                  <w:pPr>
                    <w:spacing w:before="113" w:after="0"/>
                    <w:ind w:left="6" w:right="6"/>
                    <w:jc w:val="center"/>
                    <w:rPr>
                      <w:rFonts w:ascii="Times New Roman" w:eastAsia="Antiqua" w:hAnsi="Times New Roman"/>
                      <w:sz w:val="24"/>
                      <w:szCs w:val="24"/>
                      <w:lang w:val="en-US"/>
                    </w:rPr>
                  </w:pPr>
                  <w:r w:rsidRPr="00616F5D">
                    <w:rPr>
                      <w:rFonts w:ascii="Times New Roman" w:eastAsia="Antiqua" w:hAnsi="Times New Roman"/>
                      <w:sz w:val="24"/>
                      <w:szCs w:val="24"/>
                      <w:lang w:val="en-US"/>
                    </w:rPr>
                    <w:t>________________№________________</w:t>
                  </w:r>
                </w:p>
                <w:p w:rsidR="00616F5D" w:rsidRPr="00616F5D" w:rsidRDefault="00616F5D" w:rsidP="00616F5D">
                  <w:pPr>
                    <w:spacing w:before="113" w:after="0"/>
                    <w:ind w:left="6" w:right="6"/>
                    <w:rPr>
                      <w:rFonts w:ascii="Times New Roman" w:hAnsi="Times New Roman"/>
                      <w:sz w:val="24"/>
                      <w:szCs w:val="24"/>
                      <w:u w:val="single"/>
                    </w:rPr>
                  </w:pPr>
                  <w:r w:rsidRPr="00616F5D">
                    <w:rPr>
                      <w:rFonts w:ascii="Times New Roman" w:eastAsia="Antiqua" w:hAnsi="Times New Roman"/>
                      <w:sz w:val="24"/>
                      <w:szCs w:val="24"/>
                    </w:rPr>
                    <w:t>на</w:t>
                  </w:r>
                  <w:r w:rsidRPr="00616F5D">
                    <w:rPr>
                      <w:rFonts w:ascii="Times New Roman" w:eastAsia="Antiqua" w:hAnsi="Times New Roman"/>
                      <w:sz w:val="24"/>
                      <w:szCs w:val="24"/>
                      <w:lang w:val="en-US"/>
                    </w:rPr>
                    <w:t xml:space="preserve"> № _____________</w:t>
                  </w:r>
                  <w:r w:rsidRPr="00616F5D">
                    <w:rPr>
                      <w:rFonts w:ascii="Times New Roman" w:eastAsia="Antiqua" w:hAnsi="Times New Roman"/>
                      <w:sz w:val="24"/>
                      <w:szCs w:val="24"/>
                    </w:rPr>
                    <w:t>от</w:t>
                  </w:r>
                  <w:r w:rsidRPr="00616F5D">
                    <w:rPr>
                      <w:rFonts w:ascii="Times New Roman" w:eastAsia="Antiqua" w:hAnsi="Times New Roman"/>
                      <w:sz w:val="24"/>
                      <w:szCs w:val="24"/>
                      <w:lang w:val="en-US"/>
                    </w:rPr>
                    <w:t>_______________</w:t>
                  </w:r>
                </w:p>
              </w:txbxContent>
            </v:textbox>
            <w10:wrap anchorx="page" anchory="page"/>
          </v:shape>
        </w:pict>
      </w:r>
      <w:r w:rsidRPr="00616F5D">
        <w:rPr>
          <w:rFonts w:ascii="Times New Roman" w:hAnsi="Times New Roman"/>
        </w:rPr>
        <w:t xml:space="preserve">к Административному регламенту предоставления </w:t>
      </w:r>
    </w:p>
    <w:p w:rsidR="00616F5D" w:rsidRPr="00616F5D" w:rsidRDefault="00616F5D" w:rsidP="00616F5D">
      <w:pPr>
        <w:jc w:val="right"/>
        <w:rPr>
          <w:rFonts w:ascii="Times New Roman" w:hAnsi="Times New Roman"/>
          <w:shd w:val="clear" w:color="auto" w:fill="FFFFFF"/>
        </w:rPr>
      </w:pPr>
      <w:r w:rsidRPr="00616F5D">
        <w:rPr>
          <w:rFonts w:ascii="Times New Roman" w:hAnsi="Times New Roman"/>
          <w:shd w:val="clear" w:color="auto" w:fill="FFFFFF"/>
        </w:rPr>
        <w:t>министерством труда, занятости и миграционной</w:t>
      </w:r>
    </w:p>
    <w:p w:rsidR="00616F5D" w:rsidRPr="00616F5D" w:rsidRDefault="00616F5D" w:rsidP="00616F5D">
      <w:pPr>
        <w:jc w:val="right"/>
        <w:rPr>
          <w:rFonts w:ascii="Times New Roman" w:hAnsi="Times New Roman"/>
        </w:rPr>
      </w:pPr>
      <w:r w:rsidRPr="00616F5D">
        <w:rPr>
          <w:rFonts w:ascii="Times New Roman" w:hAnsi="Times New Roman"/>
          <w:shd w:val="clear" w:color="auto" w:fill="FFFFFF"/>
        </w:rPr>
        <w:t xml:space="preserve"> политики Самарской области</w:t>
      </w:r>
      <w:r w:rsidRPr="00616F5D">
        <w:rPr>
          <w:rFonts w:ascii="Times New Roman" w:hAnsi="Times New Roman"/>
        </w:rPr>
        <w:t xml:space="preserve"> государственной услуги</w:t>
      </w:r>
    </w:p>
    <w:p w:rsidR="00616F5D" w:rsidRPr="00616F5D" w:rsidRDefault="00616F5D" w:rsidP="00616F5D">
      <w:pPr>
        <w:jc w:val="right"/>
        <w:rPr>
          <w:rFonts w:ascii="Times New Roman" w:hAnsi="Times New Roman"/>
        </w:rPr>
      </w:pPr>
      <w:r w:rsidRPr="00616F5D">
        <w:rPr>
          <w:rFonts w:ascii="Times New Roman" w:hAnsi="Times New Roman"/>
        </w:rPr>
        <w:t>по уведомительной регистрации</w:t>
      </w:r>
    </w:p>
    <w:p w:rsidR="00616F5D" w:rsidRPr="00616F5D" w:rsidRDefault="00616F5D" w:rsidP="00616F5D">
      <w:pPr>
        <w:jc w:val="right"/>
        <w:rPr>
          <w:rFonts w:ascii="Times New Roman" w:hAnsi="Times New Roman"/>
        </w:rPr>
      </w:pPr>
      <w:r w:rsidRPr="00616F5D">
        <w:rPr>
          <w:rFonts w:ascii="Times New Roman" w:hAnsi="Times New Roman"/>
        </w:rPr>
        <w:t>коллективных договоров и</w:t>
      </w:r>
      <w:r w:rsidRPr="00616F5D">
        <w:rPr>
          <w:rFonts w:ascii="Times New Roman" w:hAnsi="Times New Roman"/>
          <w:shd w:val="clear" w:color="auto" w:fill="FFFFFF"/>
        </w:rPr>
        <w:t xml:space="preserve"> соглашений о</w:t>
      </w:r>
    </w:p>
    <w:p w:rsidR="00616F5D" w:rsidRPr="00616F5D" w:rsidRDefault="00616F5D" w:rsidP="00616F5D">
      <w:pPr>
        <w:jc w:val="right"/>
        <w:rPr>
          <w:rFonts w:ascii="Times New Roman" w:hAnsi="Times New Roman"/>
          <w:shd w:val="clear" w:color="auto" w:fill="FFFFFF"/>
        </w:rPr>
      </w:pPr>
      <w:r w:rsidRPr="00616F5D">
        <w:rPr>
          <w:rFonts w:ascii="Times New Roman" w:hAnsi="Times New Roman"/>
          <w:shd w:val="clear" w:color="auto" w:fill="FFFFFF"/>
        </w:rPr>
        <w:t xml:space="preserve">регулировании социально-трудовых отношений, </w:t>
      </w:r>
    </w:p>
    <w:p w:rsidR="00616F5D" w:rsidRPr="00616F5D" w:rsidRDefault="00616F5D" w:rsidP="00616F5D">
      <w:pPr>
        <w:jc w:val="right"/>
        <w:rPr>
          <w:rFonts w:ascii="Times New Roman" w:hAnsi="Times New Roman"/>
          <w:shd w:val="clear" w:color="auto" w:fill="FFFFFF"/>
        </w:rPr>
      </w:pPr>
      <w:r w:rsidRPr="00616F5D">
        <w:rPr>
          <w:rFonts w:ascii="Times New Roman" w:hAnsi="Times New Roman"/>
          <w:shd w:val="clear" w:color="auto" w:fill="FFFFFF"/>
        </w:rPr>
        <w:t xml:space="preserve">заключённых на территории Самарской области </w:t>
      </w:r>
    </w:p>
    <w:p w:rsidR="00616F5D" w:rsidRPr="00616F5D" w:rsidRDefault="00616F5D" w:rsidP="00616F5D">
      <w:pPr>
        <w:keepLines/>
        <w:ind w:firstLine="709"/>
        <w:jc w:val="right"/>
        <w:rPr>
          <w:rFonts w:ascii="Times New Roman" w:hAnsi="Times New Roman"/>
        </w:rPr>
      </w:pPr>
      <w:r w:rsidRPr="00616F5D">
        <w:rPr>
          <w:rFonts w:ascii="Times New Roman" w:hAnsi="Times New Roman"/>
          <w:sz w:val="28"/>
          <w:szCs w:val="24"/>
        </w:rPr>
        <w:pict>
          <v:shape id="_x0000_s1066" type="#_x0000_t202" style="position:absolute;left:0;text-align:left;margin-left:336.7pt;margin-top:326.3pt;width:231.05pt;height:58.85pt;z-index:251704320;visibility:visible;mso-wrap-distance-left:5.7pt;mso-wrap-distance-top:5.7pt;mso-wrap-distance-right:5.7pt;mso-wrap-distance-bottom:5.7pt;mso-position-horizontal-relative:page;mso-position-vertical-relative:page" stroked="f">
            <v:textbox inset="0,0,0,0">
              <w:txbxContent>
                <w:p w:rsidR="00616F5D" w:rsidRDefault="00616F5D" w:rsidP="00616F5D">
                  <w:pPr>
                    <w:jc w:val="center"/>
                  </w:pPr>
                  <w:r>
                    <w:t>____________________________________________________________________________________(адрес стороны коллективного договора, соглашения)</w:t>
                  </w:r>
                </w:p>
              </w:txbxContent>
            </v:textbox>
            <w10:wrap anchorx="page" anchory="page"/>
          </v:shape>
        </w:pict>
      </w:r>
    </w:p>
    <w:p w:rsidR="00616F5D" w:rsidRPr="00616F5D" w:rsidRDefault="00616F5D" w:rsidP="00616F5D">
      <w:pPr>
        <w:keepLines/>
        <w:ind w:firstLine="709"/>
        <w:jc w:val="right"/>
        <w:rPr>
          <w:rFonts w:ascii="Times New Roman" w:hAnsi="Times New Roman"/>
        </w:rPr>
      </w:pPr>
    </w:p>
    <w:p w:rsidR="00616F5D" w:rsidRPr="00616F5D" w:rsidRDefault="00616F5D" w:rsidP="00616F5D">
      <w:pPr>
        <w:keepLines/>
        <w:ind w:firstLine="709"/>
        <w:jc w:val="right"/>
        <w:rPr>
          <w:rFonts w:ascii="Times New Roman" w:hAnsi="Times New Roman"/>
        </w:rPr>
      </w:pPr>
    </w:p>
    <w:p w:rsidR="00616F5D" w:rsidRPr="00616F5D" w:rsidRDefault="00616F5D" w:rsidP="00616F5D">
      <w:pPr>
        <w:spacing w:after="0"/>
        <w:jc w:val="center"/>
        <w:rPr>
          <w:rFonts w:ascii="Times New Roman" w:hAnsi="Times New Roman"/>
          <w:sz w:val="28"/>
          <w:szCs w:val="28"/>
        </w:rPr>
      </w:pPr>
      <w:r w:rsidRPr="00616F5D">
        <w:rPr>
          <w:rFonts w:ascii="Times New Roman" w:hAnsi="Times New Roman"/>
          <w:sz w:val="28"/>
          <w:szCs w:val="28"/>
        </w:rPr>
        <w:t>УВЕДОМЛЕНИЕ</w:t>
      </w:r>
    </w:p>
    <w:p w:rsidR="00616F5D" w:rsidRPr="00616F5D" w:rsidRDefault="00616F5D" w:rsidP="00616F5D">
      <w:pPr>
        <w:spacing w:after="0"/>
        <w:jc w:val="center"/>
        <w:rPr>
          <w:rFonts w:ascii="Times New Roman" w:hAnsi="Times New Roman"/>
          <w:color w:val="FF0000"/>
          <w:sz w:val="28"/>
          <w:szCs w:val="28"/>
        </w:rPr>
      </w:pPr>
      <w:r w:rsidRPr="00616F5D">
        <w:rPr>
          <w:rFonts w:ascii="Times New Roman" w:hAnsi="Times New Roman"/>
          <w:sz w:val="28"/>
          <w:szCs w:val="28"/>
        </w:rPr>
        <w:t xml:space="preserve">о присвоении регистрационного номера </w:t>
      </w:r>
    </w:p>
    <w:p w:rsidR="00616F5D" w:rsidRPr="00616F5D" w:rsidRDefault="00616F5D" w:rsidP="00616F5D">
      <w:pPr>
        <w:spacing w:after="0"/>
        <w:ind w:firstLine="709"/>
        <w:jc w:val="both"/>
        <w:rPr>
          <w:rFonts w:ascii="Times New Roman" w:hAnsi="Times New Roman"/>
          <w:sz w:val="28"/>
          <w:szCs w:val="28"/>
        </w:rPr>
      </w:pPr>
      <w:r w:rsidRPr="00616F5D">
        <w:rPr>
          <w:rFonts w:ascii="Times New Roman" w:hAnsi="Times New Roman"/>
          <w:sz w:val="28"/>
          <w:szCs w:val="28"/>
        </w:rPr>
        <w:t xml:space="preserve">Министерство труда, занятости и миграционной политики Самарской области </w:t>
      </w:r>
      <w:r>
        <w:rPr>
          <w:rFonts w:ascii="Times New Roman" w:hAnsi="Times New Roman"/>
          <w:sz w:val="28"/>
          <w:szCs w:val="28"/>
        </w:rPr>
        <w:t>сообщает,</w:t>
      </w:r>
      <w:r w:rsidRPr="00616F5D">
        <w:rPr>
          <w:rFonts w:ascii="Times New Roman" w:hAnsi="Times New Roman"/>
          <w:sz w:val="28"/>
          <w:szCs w:val="28"/>
        </w:rPr>
        <w:t>что _________________________</w:t>
      </w:r>
      <w:r>
        <w:rPr>
          <w:rFonts w:ascii="Times New Roman" w:hAnsi="Times New Roman"/>
          <w:sz w:val="28"/>
          <w:szCs w:val="28"/>
        </w:rPr>
        <w:t>______</w:t>
      </w:r>
      <w:r w:rsidRPr="00616F5D">
        <w:rPr>
          <w:rFonts w:ascii="Times New Roman" w:hAnsi="Times New Roman"/>
          <w:sz w:val="28"/>
          <w:szCs w:val="28"/>
        </w:rPr>
        <w:t>_________________________________________</w:t>
      </w:r>
    </w:p>
    <w:p w:rsidR="00616F5D" w:rsidRPr="00616F5D" w:rsidRDefault="00616F5D" w:rsidP="00616F5D">
      <w:pPr>
        <w:spacing w:after="0"/>
        <w:ind w:firstLine="709"/>
        <w:jc w:val="center"/>
        <w:rPr>
          <w:rFonts w:ascii="Times New Roman" w:hAnsi="Times New Roman"/>
          <w:color w:val="0000FF"/>
          <w:sz w:val="24"/>
          <w:szCs w:val="24"/>
        </w:rPr>
      </w:pPr>
      <w:r w:rsidRPr="00616F5D">
        <w:rPr>
          <w:rFonts w:ascii="Times New Roman" w:hAnsi="Times New Roman"/>
          <w:sz w:val="24"/>
          <w:szCs w:val="24"/>
        </w:rPr>
        <w:t>(полное наименование коллективного договора  (изменения и (или) дополнения коллективного договора), соглашения (изменения и (или) дополнения соглашения)</w:t>
      </w:r>
    </w:p>
    <w:p w:rsidR="00616F5D" w:rsidRPr="00616F5D" w:rsidRDefault="00616F5D" w:rsidP="00616F5D">
      <w:pPr>
        <w:spacing w:after="0"/>
        <w:ind w:firstLine="709"/>
        <w:rPr>
          <w:rFonts w:ascii="Times New Roman" w:hAnsi="Times New Roman"/>
          <w:sz w:val="28"/>
          <w:szCs w:val="28"/>
        </w:rPr>
      </w:pPr>
    </w:p>
    <w:p w:rsidR="00616F5D" w:rsidRPr="00616F5D" w:rsidRDefault="00616F5D" w:rsidP="00616F5D">
      <w:pPr>
        <w:spacing w:after="0"/>
        <w:rPr>
          <w:rFonts w:ascii="Times New Roman" w:hAnsi="Times New Roman"/>
          <w:sz w:val="28"/>
          <w:szCs w:val="28"/>
        </w:rPr>
      </w:pPr>
      <w:r w:rsidRPr="00616F5D">
        <w:rPr>
          <w:rFonts w:ascii="Times New Roman" w:hAnsi="Times New Roman"/>
          <w:sz w:val="28"/>
          <w:szCs w:val="28"/>
        </w:rPr>
        <w:t>зарегистрирован (о) ______________ 20__ года.</w:t>
      </w:r>
    </w:p>
    <w:p w:rsidR="00616F5D" w:rsidRPr="00616F5D" w:rsidRDefault="00616F5D" w:rsidP="00616F5D">
      <w:pPr>
        <w:spacing w:after="0"/>
        <w:rPr>
          <w:rFonts w:ascii="Times New Roman" w:hAnsi="Times New Roman"/>
          <w:sz w:val="24"/>
          <w:szCs w:val="24"/>
        </w:rPr>
      </w:pPr>
      <w:r w:rsidRPr="00616F5D">
        <w:rPr>
          <w:rFonts w:ascii="Times New Roman" w:hAnsi="Times New Roman"/>
          <w:sz w:val="24"/>
          <w:szCs w:val="24"/>
        </w:rPr>
        <w:t xml:space="preserve">                                                    (дата регистрации)</w:t>
      </w:r>
    </w:p>
    <w:p w:rsidR="00616F5D" w:rsidRPr="00616F5D" w:rsidRDefault="00616F5D" w:rsidP="00616F5D">
      <w:pPr>
        <w:spacing w:after="0"/>
        <w:ind w:firstLine="709"/>
        <w:rPr>
          <w:rFonts w:ascii="Times New Roman" w:hAnsi="Times New Roman"/>
          <w:sz w:val="28"/>
          <w:szCs w:val="28"/>
        </w:rPr>
      </w:pPr>
      <w:r w:rsidRPr="00616F5D">
        <w:rPr>
          <w:rFonts w:ascii="Times New Roman" w:hAnsi="Times New Roman"/>
          <w:sz w:val="28"/>
          <w:szCs w:val="28"/>
        </w:rPr>
        <w:t>Регистрационный номер: _______________________________________.</w:t>
      </w:r>
    </w:p>
    <w:p w:rsidR="00616F5D" w:rsidRPr="00616F5D" w:rsidRDefault="00616F5D" w:rsidP="00616F5D">
      <w:pPr>
        <w:spacing w:after="0"/>
        <w:ind w:firstLine="709"/>
        <w:jc w:val="both"/>
        <w:rPr>
          <w:rFonts w:ascii="Times New Roman" w:hAnsi="Times New Roman"/>
          <w:strike/>
          <w:sz w:val="28"/>
          <w:szCs w:val="28"/>
        </w:rPr>
      </w:pPr>
      <w:r w:rsidRPr="00616F5D">
        <w:rPr>
          <w:rFonts w:ascii="Times New Roman" w:hAnsi="Times New Roman"/>
          <w:bCs/>
          <w:sz w:val="28"/>
          <w:szCs w:val="28"/>
        </w:rPr>
        <w:t>Зарегистрированные   подлинные     экземпляры   коллективного    договора (изменения и (или) дополнения коллективного договора), соглашения (изменения и (или) дополнения соглашения) с приложениями, представленные на уведомительную регистрацию, необходимо</w:t>
      </w:r>
      <w:r w:rsidRPr="00616F5D">
        <w:rPr>
          <w:rFonts w:ascii="Times New Roman" w:hAnsi="Times New Roman"/>
          <w:bCs/>
          <w:color w:val="FF0000"/>
          <w:sz w:val="28"/>
          <w:szCs w:val="28"/>
        </w:rPr>
        <w:t xml:space="preserve"> </w:t>
      </w:r>
      <w:r w:rsidRPr="00616F5D">
        <w:rPr>
          <w:rFonts w:ascii="Times New Roman" w:hAnsi="Times New Roman"/>
          <w:bCs/>
          <w:sz w:val="28"/>
          <w:szCs w:val="28"/>
        </w:rPr>
        <w:t xml:space="preserve">получить по адресу: __________________________________________, в часы приема в соответствии с </w:t>
      </w:r>
      <w:r w:rsidRPr="00616F5D">
        <w:rPr>
          <w:rFonts w:ascii="Times New Roman" w:hAnsi="Times New Roman"/>
          <w:sz w:val="28"/>
          <w:szCs w:val="28"/>
        </w:rPr>
        <w:t>графиком (режимом) приема запроса и документов, необходимых для предоставления государственной услуги.</w:t>
      </w:r>
    </w:p>
    <w:p w:rsidR="00616F5D" w:rsidRPr="00616F5D" w:rsidRDefault="00616F5D" w:rsidP="00616F5D">
      <w:pPr>
        <w:spacing w:after="0"/>
        <w:rPr>
          <w:rFonts w:ascii="Times New Roman" w:hAnsi="Times New Roman"/>
          <w:sz w:val="28"/>
          <w:szCs w:val="28"/>
        </w:rPr>
      </w:pPr>
      <w:r w:rsidRPr="00616F5D">
        <w:rPr>
          <w:rFonts w:ascii="Times New Roman" w:hAnsi="Times New Roman"/>
          <w:b/>
          <w:sz w:val="28"/>
          <w:szCs w:val="28"/>
        </w:rPr>
        <w:t xml:space="preserve">   </w:t>
      </w:r>
      <w:r w:rsidRPr="00616F5D">
        <w:rPr>
          <w:rFonts w:ascii="Times New Roman" w:hAnsi="Times New Roman"/>
          <w:sz w:val="28"/>
          <w:szCs w:val="28"/>
        </w:rPr>
        <w:t>______________________</w:t>
      </w:r>
      <w:r w:rsidRPr="00616F5D">
        <w:rPr>
          <w:rFonts w:ascii="Times New Roman" w:hAnsi="Times New Roman"/>
          <w:b/>
          <w:sz w:val="28"/>
          <w:szCs w:val="28"/>
        </w:rPr>
        <w:t xml:space="preserve">                 </w:t>
      </w:r>
      <w:r w:rsidRPr="00616F5D">
        <w:rPr>
          <w:rFonts w:ascii="Times New Roman" w:hAnsi="Times New Roman"/>
          <w:sz w:val="28"/>
          <w:szCs w:val="28"/>
        </w:rPr>
        <w:t>_______________</w:t>
      </w:r>
      <w:r w:rsidRPr="00616F5D">
        <w:rPr>
          <w:rFonts w:ascii="Times New Roman" w:hAnsi="Times New Roman"/>
          <w:b/>
          <w:sz w:val="28"/>
          <w:szCs w:val="28"/>
        </w:rPr>
        <w:t xml:space="preserve">      </w:t>
      </w:r>
      <w:r w:rsidRPr="00616F5D">
        <w:rPr>
          <w:rFonts w:ascii="Times New Roman" w:hAnsi="Times New Roman"/>
          <w:sz w:val="28"/>
          <w:szCs w:val="28"/>
        </w:rPr>
        <w:t>________________</w:t>
      </w:r>
      <w:r w:rsidRPr="00616F5D">
        <w:rPr>
          <w:rFonts w:ascii="Times New Roman" w:hAnsi="Times New Roman"/>
          <w:b/>
          <w:sz w:val="28"/>
          <w:szCs w:val="28"/>
        </w:rPr>
        <w:t xml:space="preserve">    </w:t>
      </w:r>
      <w:r w:rsidRPr="00616F5D">
        <w:rPr>
          <w:rFonts w:ascii="Times New Roman" w:hAnsi="Times New Roman"/>
          <w:sz w:val="28"/>
          <w:szCs w:val="28"/>
        </w:rPr>
        <w:t xml:space="preserve">          </w:t>
      </w:r>
    </w:p>
    <w:p w:rsidR="00616F5D" w:rsidRPr="00616F5D" w:rsidRDefault="00616F5D" w:rsidP="00616F5D">
      <w:pPr>
        <w:spacing w:after="0"/>
        <w:rPr>
          <w:rFonts w:ascii="Times New Roman" w:hAnsi="Times New Roman"/>
          <w:sz w:val="24"/>
          <w:szCs w:val="24"/>
        </w:rPr>
      </w:pPr>
      <w:r w:rsidRPr="00616F5D">
        <w:rPr>
          <w:rFonts w:ascii="Times New Roman" w:hAnsi="Times New Roman"/>
          <w:sz w:val="24"/>
          <w:szCs w:val="24"/>
        </w:rPr>
        <w:t xml:space="preserve">          (должностное лицо                              (подпись)</w:t>
      </w:r>
      <w:r w:rsidRPr="00616F5D">
        <w:rPr>
          <w:rFonts w:ascii="Times New Roman" w:hAnsi="Times New Roman"/>
          <w:sz w:val="24"/>
          <w:szCs w:val="24"/>
        </w:rPr>
        <w:tab/>
        <w:t xml:space="preserve">                     (Ф.И.О.) департамента трудовых отношений)                                         </w:t>
      </w:r>
    </w:p>
    <w:p w:rsidR="00616F5D" w:rsidRDefault="00616F5D" w:rsidP="00616F5D">
      <w:pPr>
        <w:tabs>
          <w:tab w:val="left" w:pos="4965"/>
        </w:tabs>
        <w:jc w:val="right"/>
        <w:rPr>
          <w:szCs w:val="28"/>
        </w:rPr>
      </w:pPr>
    </w:p>
    <w:p w:rsidR="00616F5D" w:rsidRPr="00616F5D" w:rsidRDefault="00616F5D" w:rsidP="00616F5D">
      <w:pPr>
        <w:tabs>
          <w:tab w:val="left" w:pos="4965"/>
        </w:tabs>
        <w:spacing w:after="0"/>
        <w:jc w:val="right"/>
        <w:rPr>
          <w:rFonts w:ascii="Times New Roman" w:hAnsi="Times New Roman"/>
          <w:szCs w:val="28"/>
        </w:rPr>
      </w:pPr>
      <w:r w:rsidRPr="00616F5D">
        <w:rPr>
          <w:rFonts w:ascii="Times New Roman" w:hAnsi="Times New Roman"/>
          <w:szCs w:val="28"/>
        </w:rPr>
        <w:t>ПРИЛОЖЕНИЕ № 9</w:t>
      </w:r>
    </w:p>
    <w:p w:rsidR="00616F5D" w:rsidRPr="00616F5D" w:rsidRDefault="00616F5D" w:rsidP="00616F5D">
      <w:pPr>
        <w:spacing w:after="0"/>
        <w:jc w:val="right"/>
        <w:rPr>
          <w:rFonts w:ascii="Times New Roman" w:hAnsi="Times New Roman"/>
        </w:rPr>
      </w:pPr>
      <w:r w:rsidRPr="00616F5D">
        <w:rPr>
          <w:rFonts w:ascii="Times New Roman" w:hAnsi="Times New Roman"/>
        </w:rPr>
        <w:t xml:space="preserve">к Административному регламенту предоставления </w:t>
      </w:r>
    </w:p>
    <w:p w:rsidR="00616F5D" w:rsidRPr="00616F5D" w:rsidRDefault="00616F5D" w:rsidP="00616F5D">
      <w:pPr>
        <w:spacing w:after="0"/>
        <w:jc w:val="right"/>
        <w:rPr>
          <w:rFonts w:ascii="Times New Roman" w:hAnsi="Times New Roman"/>
          <w:shd w:val="clear" w:color="auto" w:fill="FFFFFF"/>
        </w:rPr>
      </w:pPr>
      <w:r w:rsidRPr="00616F5D">
        <w:rPr>
          <w:rFonts w:ascii="Times New Roman" w:hAnsi="Times New Roman"/>
          <w:shd w:val="clear" w:color="auto" w:fill="FFFFFF"/>
        </w:rPr>
        <w:t>министерством труда, занятости и миграционной</w:t>
      </w:r>
    </w:p>
    <w:p w:rsidR="00616F5D" w:rsidRPr="00616F5D" w:rsidRDefault="00616F5D" w:rsidP="00616F5D">
      <w:pPr>
        <w:spacing w:after="0"/>
        <w:jc w:val="right"/>
        <w:rPr>
          <w:rFonts w:ascii="Times New Roman" w:hAnsi="Times New Roman"/>
        </w:rPr>
      </w:pPr>
      <w:r w:rsidRPr="00616F5D">
        <w:rPr>
          <w:rFonts w:ascii="Times New Roman" w:hAnsi="Times New Roman"/>
          <w:noProof/>
        </w:rPr>
        <w:drawing>
          <wp:anchor distT="0" distB="0" distL="0" distR="0" simplePos="0" relativeHeight="251709440" behindDoc="0" locked="0" layoutInCell="1" allowOverlap="1">
            <wp:simplePos x="0" y="0"/>
            <wp:positionH relativeFrom="page">
              <wp:posOffset>1709420</wp:posOffset>
            </wp:positionH>
            <wp:positionV relativeFrom="page">
              <wp:posOffset>2122805</wp:posOffset>
            </wp:positionV>
            <wp:extent cx="662940" cy="723265"/>
            <wp:effectExtent l="19050" t="0" r="3810" b="0"/>
            <wp:wrapSquare wrapText="larges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723265"/>
                    </a:xfrm>
                    <a:prstGeom prst="rect">
                      <a:avLst/>
                    </a:prstGeom>
                    <a:solidFill>
                      <a:srgbClr val="FFFFFF"/>
                    </a:solidFill>
                  </pic:spPr>
                </pic:pic>
              </a:graphicData>
            </a:graphic>
          </wp:anchor>
        </w:drawing>
      </w:r>
      <w:r w:rsidRPr="00616F5D">
        <w:rPr>
          <w:rFonts w:ascii="Times New Roman" w:hAnsi="Times New Roman"/>
          <w:shd w:val="clear" w:color="auto" w:fill="FFFFFF"/>
        </w:rPr>
        <w:t xml:space="preserve"> политики Самарской области</w:t>
      </w:r>
      <w:r w:rsidRPr="00616F5D">
        <w:rPr>
          <w:rFonts w:ascii="Times New Roman" w:hAnsi="Times New Roman"/>
        </w:rPr>
        <w:t xml:space="preserve"> государственной услуги</w:t>
      </w:r>
    </w:p>
    <w:p w:rsidR="00616F5D" w:rsidRPr="00616F5D" w:rsidRDefault="00616F5D" w:rsidP="00616F5D">
      <w:pPr>
        <w:spacing w:after="0"/>
        <w:jc w:val="right"/>
        <w:rPr>
          <w:rFonts w:ascii="Times New Roman" w:hAnsi="Times New Roman"/>
        </w:rPr>
      </w:pPr>
      <w:r w:rsidRPr="00616F5D">
        <w:rPr>
          <w:rFonts w:ascii="Times New Roman" w:hAnsi="Times New Roman"/>
        </w:rPr>
        <w:t>по уведомительной регистрации</w:t>
      </w:r>
    </w:p>
    <w:p w:rsidR="00616F5D" w:rsidRPr="00616F5D" w:rsidRDefault="00616F5D" w:rsidP="00616F5D">
      <w:pPr>
        <w:spacing w:after="0"/>
        <w:jc w:val="right"/>
        <w:rPr>
          <w:rFonts w:ascii="Times New Roman" w:hAnsi="Times New Roman"/>
        </w:rPr>
      </w:pPr>
      <w:r w:rsidRPr="00616F5D">
        <w:rPr>
          <w:rFonts w:ascii="Times New Roman" w:hAnsi="Times New Roman"/>
        </w:rPr>
        <w:t>коллективных договоров и</w:t>
      </w:r>
      <w:r w:rsidRPr="00616F5D">
        <w:rPr>
          <w:rFonts w:ascii="Times New Roman" w:hAnsi="Times New Roman"/>
          <w:shd w:val="clear" w:color="auto" w:fill="FFFFFF"/>
        </w:rPr>
        <w:t xml:space="preserve"> соглашений о</w:t>
      </w:r>
    </w:p>
    <w:p w:rsidR="00616F5D" w:rsidRPr="00616F5D" w:rsidRDefault="00616F5D" w:rsidP="00616F5D">
      <w:pPr>
        <w:spacing w:after="0"/>
        <w:jc w:val="right"/>
        <w:rPr>
          <w:rFonts w:ascii="Times New Roman" w:hAnsi="Times New Roman"/>
          <w:shd w:val="clear" w:color="auto" w:fill="FFFFFF"/>
        </w:rPr>
      </w:pPr>
      <w:r w:rsidRPr="00616F5D">
        <w:rPr>
          <w:rFonts w:ascii="Times New Roman" w:hAnsi="Times New Roman"/>
          <w:shd w:val="clear" w:color="auto" w:fill="FFFFFF"/>
        </w:rPr>
        <w:t xml:space="preserve">регулировании социально-трудовых отношений, </w:t>
      </w:r>
    </w:p>
    <w:p w:rsidR="00616F5D" w:rsidRDefault="00616F5D" w:rsidP="00616F5D">
      <w:pPr>
        <w:spacing w:after="0"/>
        <w:jc w:val="right"/>
        <w:rPr>
          <w:shd w:val="clear" w:color="auto" w:fill="FFFFFF"/>
        </w:rPr>
      </w:pPr>
      <w:r w:rsidRPr="00616F5D">
        <w:rPr>
          <w:rFonts w:ascii="Times New Roman" w:hAnsi="Times New Roman"/>
          <w:shd w:val="clear" w:color="auto" w:fill="FFFFFF"/>
        </w:rPr>
        <w:t>заключённых на территории Самарской области</w:t>
      </w:r>
      <w:r>
        <w:rPr>
          <w:shd w:val="clear" w:color="auto" w:fill="FFFFFF"/>
        </w:rPr>
        <w:t xml:space="preserve"> </w:t>
      </w:r>
    </w:p>
    <w:p w:rsidR="00616F5D" w:rsidRDefault="00C931B5" w:rsidP="00616F5D">
      <w:pPr>
        <w:keepLines/>
        <w:ind w:firstLine="709"/>
        <w:jc w:val="right"/>
      </w:pPr>
      <w:r w:rsidRPr="00A91E41">
        <w:rPr>
          <w:noProof/>
          <w:sz w:val="28"/>
          <w:szCs w:val="24"/>
        </w:rPr>
        <w:pict>
          <v:shape id="_x0000_s1067" type="#_x0000_t202" style="position:absolute;left:0;text-align:left;margin-left:60.1pt;margin-top:241pt;width:216.75pt;height:232.3pt;z-index:251707392;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rs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" stroked="f">
            <v:textbox inset="0,0,0,0">
              <w:txbxContent>
                <w:p w:rsidR="00616F5D" w:rsidRPr="00616F5D" w:rsidRDefault="00616F5D" w:rsidP="00616F5D">
                  <w:pPr>
                    <w:jc w:val="center"/>
                    <w:rPr>
                      <w:rFonts w:ascii="Times New Roman" w:hAnsi="Times New Roman"/>
                      <w:b/>
                      <w:szCs w:val="28"/>
                    </w:rPr>
                  </w:pPr>
                  <w:r w:rsidRPr="00616F5D">
                    <w:rPr>
                      <w:rFonts w:ascii="Times New Roman" w:hAnsi="Times New Roman"/>
                      <w:b/>
                      <w:szCs w:val="28"/>
                    </w:rPr>
                    <w:t>МИНИСТЕРСТВО</w:t>
                  </w:r>
                </w:p>
                <w:p w:rsidR="00616F5D" w:rsidRPr="00616F5D" w:rsidRDefault="00616F5D" w:rsidP="00616F5D">
                  <w:pPr>
                    <w:jc w:val="center"/>
                    <w:rPr>
                      <w:rFonts w:ascii="Times New Roman" w:hAnsi="Times New Roman"/>
                      <w:b/>
                      <w:szCs w:val="28"/>
                    </w:rPr>
                  </w:pPr>
                  <w:r w:rsidRPr="00616F5D">
                    <w:rPr>
                      <w:rFonts w:ascii="Times New Roman" w:hAnsi="Times New Roman"/>
                      <w:b/>
                      <w:szCs w:val="28"/>
                    </w:rPr>
                    <w:t>ТРУДА, ЗАНЯТОСТИ И МИГРАЦИОННОЙ ПОЛИТИКИ</w:t>
                  </w:r>
                </w:p>
                <w:p w:rsidR="00616F5D" w:rsidRPr="00616F5D" w:rsidRDefault="00616F5D" w:rsidP="00616F5D">
                  <w:pPr>
                    <w:jc w:val="center"/>
                    <w:rPr>
                      <w:rFonts w:ascii="Times New Roman" w:hAnsi="Times New Roman"/>
                      <w:b/>
                      <w:szCs w:val="28"/>
                    </w:rPr>
                  </w:pPr>
                  <w:r w:rsidRPr="00616F5D">
                    <w:rPr>
                      <w:rFonts w:ascii="Times New Roman" w:hAnsi="Times New Roman"/>
                      <w:b/>
                      <w:szCs w:val="28"/>
                    </w:rPr>
                    <w:t>САМАРСКОЙ ОБЛАСТИ</w:t>
                  </w:r>
                </w:p>
                <w:p w:rsidR="00616F5D" w:rsidRPr="00BA3613" w:rsidRDefault="00616F5D" w:rsidP="00616F5D">
                  <w:pPr>
                    <w:jc w:val="center"/>
                    <w:rPr>
                      <w:sz w:val="14"/>
                      <w:szCs w:val="28"/>
                    </w:rPr>
                  </w:pPr>
                </w:p>
                <w:p w:rsidR="00616F5D" w:rsidRPr="00C931B5" w:rsidRDefault="00616F5D" w:rsidP="00C931B5">
                  <w:pPr>
                    <w:spacing w:after="0"/>
                    <w:jc w:val="center"/>
                    <w:rPr>
                      <w:rFonts w:ascii="Times New Roman" w:hAnsi="Times New Roman"/>
                      <w:sz w:val="24"/>
                      <w:szCs w:val="28"/>
                    </w:rPr>
                  </w:pPr>
                  <w:r w:rsidRPr="00C931B5">
                    <w:rPr>
                      <w:rFonts w:ascii="Times New Roman" w:hAnsi="Times New Roman"/>
                      <w:sz w:val="24"/>
                      <w:szCs w:val="28"/>
                    </w:rPr>
                    <w:t>Ново-Садовая ул., 106 а, Самара, 443068</w:t>
                  </w:r>
                </w:p>
                <w:p w:rsidR="00616F5D" w:rsidRPr="00C931B5" w:rsidRDefault="00616F5D" w:rsidP="00C931B5">
                  <w:pPr>
                    <w:spacing w:after="0"/>
                    <w:jc w:val="center"/>
                    <w:rPr>
                      <w:rFonts w:ascii="Times New Roman" w:hAnsi="Times New Roman"/>
                      <w:sz w:val="24"/>
                      <w:szCs w:val="28"/>
                    </w:rPr>
                  </w:pPr>
                  <w:r w:rsidRPr="00C931B5">
                    <w:rPr>
                      <w:rFonts w:ascii="Times New Roman" w:hAnsi="Times New Roman"/>
                      <w:sz w:val="24"/>
                      <w:szCs w:val="28"/>
                    </w:rPr>
                    <w:t>тел. 263-71-91, факс 263-70-69</w:t>
                  </w:r>
                </w:p>
                <w:p w:rsidR="00616F5D" w:rsidRPr="00C931B5" w:rsidRDefault="00616F5D" w:rsidP="00C931B5">
                  <w:pPr>
                    <w:spacing w:after="0"/>
                    <w:jc w:val="center"/>
                    <w:rPr>
                      <w:rFonts w:ascii="Times New Roman" w:hAnsi="Times New Roman"/>
                      <w:sz w:val="24"/>
                      <w:szCs w:val="28"/>
                    </w:rPr>
                  </w:pPr>
                  <w:r w:rsidRPr="00C931B5">
                    <w:rPr>
                      <w:rFonts w:ascii="Times New Roman" w:hAnsi="Times New Roman"/>
                      <w:sz w:val="24"/>
                      <w:szCs w:val="28"/>
                    </w:rPr>
                    <w:t>Официальный сайт: trud.samregion.ru</w:t>
                  </w:r>
                </w:p>
                <w:p w:rsidR="00616F5D" w:rsidRPr="00C931B5" w:rsidRDefault="00616F5D" w:rsidP="00C931B5">
                  <w:pPr>
                    <w:spacing w:before="113" w:after="0"/>
                    <w:ind w:left="6" w:right="6"/>
                    <w:jc w:val="center"/>
                    <w:rPr>
                      <w:rFonts w:ascii="Times New Roman" w:hAnsi="Times New Roman"/>
                      <w:sz w:val="24"/>
                      <w:szCs w:val="28"/>
                      <w:lang w:val="en-US"/>
                    </w:rPr>
                  </w:pPr>
                  <w:r w:rsidRPr="00C931B5">
                    <w:rPr>
                      <w:rFonts w:ascii="Times New Roman" w:hAnsi="Times New Roman"/>
                      <w:sz w:val="24"/>
                      <w:szCs w:val="28"/>
                      <w:lang w:val="en-US"/>
                    </w:rPr>
                    <w:t xml:space="preserve">E-mail: </w:t>
                  </w:r>
                  <w:hyperlink r:id="rId17" w:history="1">
                    <w:r w:rsidRPr="00C931B5">
                      <w:rPr>
                        <w:rStyle w:val="a5"/>
                        <w:rFonts w:ascii="Times New Roman" w:hAnsi="Times New Roman"/>
                        <w:sz w:val="24"/>
                        <w:szCs w:val="28"/>
                        <w:lang w:val="en-US"/>
                      </w:rPr>
                      <w:t>info@samaratrud.ru</w:t>
                    </w:r>
                  </w:hyperlink>
                </w:p>
                <w:p w:rsidR="00616F5D" w:rsidRPr="00C931B5" w:rsidRDefault="00616F5D" w:rsidP="00C931B5">
                  <w:pPr>
                    <w:spacing w:before="113" w:after="0"/>
                    <w:ind w:left="6" w:right="6"/>
                    <w:jc w:val="center"/>
                    <w:rPr>
                      <w:rFonts w:ascii="Times New Roman" w:eastAsia="Antiqua" w:hAnsi="Times New Roman"/>
                      <w:lang w:val="en-US"/>
                    </w:rPr>
                  </w:pPr>
                  <w:r w:rsidRPr="00C931B5">
                    <w:rPr>
                      <w:rFonts w:ascii="Times New Roman" w:eastAsia="Antiqua" w:hAnsi="Times New Roman"/>
                      <w:lang w:val="en-US"/>
                    </w:rPr>
                    <w:t>________________№________________</w:t>
                  </w:r>
                </w:p>
                <w:p w:rsidR="00616F5D" w:rsidRPr="00C931B5" w:rsidRDefault="00616F5D" w:rsidP="00C931B5">
                  <w:pPr>
                    <w:spacing w:before="113" w:after="0"/>
                    <w:ind w:left="6" w:right="6"/>
                    <w:rPr>
                      <w:rFonts w:ascii="Times New Roman" w:hAnsi="Times New Roman"/>
                      <w:u w:val="single"/>
                    </w:rPr>
                  </w:pPr>
                  <w:r w:rsidRPr="00C931B5">
                    <w:rPr>
                      <w:rFonts w:ascii="Times New Roman" w:eastAsia="Antiqua" w:hAnsi="Times New Roman"/>
                    </w:rPr>
                    <w:t>на</w:t>
                  </w:r>
                  <w:r w:rsidRPr="00C931B5">
                    <w:rPr>
                      <w:rFonts w:ascii="Times New Roman" w:eastAsia="Antiqua" w:hAnsi="Times New Roman"/>
                      <w:lang w:val="en-US"/>
                    </w:rPr>
                    <w:t xml:space="preserve"> № _____________</w:t>
                  </w:r>
                  <w:r w:rsidRPr="00C931B5">
                    <w:rPr>
                      <w:rFonts w:ascii="Times New Roman" w:eastAsia="Antiqua" w:hAnsi="Times New Roman"/>
                    </w:rPr>
                    <w:t>от</w:t>
                  </w:r>
                  <w:r w:rsidRPr="00C931B5">
                    <w:rPr>
                      <w:rFonts w:ascii="Times New Roman" w:eastAsia="Antiqua" w:hAnsi="Times New Roman"/>
                      <w:lang w:val="en-US"/>
                    </w:rPr>
                    <w:t>_______________</w:t>
                  </w:r>
                </w:p>
              </w:txbxContent>
            </v:textbox>
            <w10:wrap anchorx="page" anchory="page"/>
          </v:shape>
        </w:pict>
      </w:r>
      <w:r w:rsidRPr="00A91E41">
        <w:rPr>
          <w:noProof/>
          <w:szCs w:val="24"/>
        </w:rPr>
        <w:pict>
          <v:shape id="_x0000_s1068" type="#_x0000_t202" style="position:absolute;left:0;text-align:left;margin-left:335.65pt;margin-top:250.4pt;width:231.05pt;height:75.5pt;z-index:251708416;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" stroked="f">
            <v:textbox inset="0,0,0,0">
              <w:txbxContent>
                <w:p w:rsidR="00616F5D" w:rsidRPr="002258B4" w:rsidRDefault="00616F5D" w:rsidP="00616F5D">
                  <w:pPr>
                    <w:jc w:val="center"/>
                  </w:pPr>
                  <w:r w:rsidRPr="002258B4">
                    <w:t>_______________________________________________________________</w:t>
                  </w:r>
                  <w:r>
                    <w:t>____________________</w:t>
                  </w:r>
                  <w:r w:rsidRPr="002258B4">
                    <w:t>(адрес стороны коллективного договора, соглашения)</w:t>
                  </w:r>
                </w:p>
                <w:p w:rsidR="00616F5D" w:rsidRDefault="00616F5D" w:rsidP="00616F5D">
                  <w:pPr>
                    <w:jc w:val="center"/>
                  </w:pPr>
                </w:p>
              </w:txbxContent>
            </v:textbox>
            <w10:wrap anchorx="page" anchory="page"/>
          </v:shape>
        </w:pict>
      </w:r>
    </w:p>
    <w:p w:rsidR="00616F5D" w:rsidRDefault="00616F5D" w:rsidP="00616F5D">
      <w:pPr>
        <w:keepLines/>
        <w:ind w:firstLine="709"/>
        <w:jc w:val="right"/>
      </w:pPr>
    </w:p>
    <w:p w:rsidR="00616F5D" w:rsidRPr="00E75BFD" w:rsidRDefault="00616F5D" w:rsidP="00616F5D">
      <w:pPr>
        <w:keepLines/>
        <w:ind w:firstLine="709"/>
        <w:jc w:val="right"/>
      </w:pPr>
    </w:p>
    <w:p w:rsidR="00616F5D" w:rsidRDefault="00616F5D" w:rsidP="00616F5D">
      <w:pPr>
        <w:tabs>
          <w:tab w:val="left" w:pos="4820"/>
        </w:tabs>
        <w:ind w:firstLine="555"/>
        <w:jc w:val="right"/>
        <w:rPr>
          <w:szCs w:val="28"/>
        </w:rPr>
      </w:pPr>
    </w:p>
    <w:p w:rsidR="00616F5D" w:rsidRPr="00B46BFD" w:rsidRDefault="00616F5D" w:rsidP="00616F5D">
      <w:pPr>
        <w:tabs>
          <w:tab w:val="left" w:pos="4965"/>
        </w:tabs>
        <w:ind w:firstLine="555"/>
        <w:jc w:val="right"/>
        <w:rPr>
          <w:szCs w:val="28"/>
        </w:rPr>
      </w:pPr>
    </w:p>
    <w:p w:rsidR="00616F5D" w:rsidRPr="003D4CF1" w:rsidRDefault="00616F5D" w:rsidP="00616F5D">
      <w:pPr>
        <w:ind w:firstLine="555"/>
        <w:rPr>
          <w:b/>
          <w:szCs w:val="28"/>
        </w:rPr>
      </w:pPr>
    </w:p>
    <w:p w:rsidR="00616F5D" w:rsidRDefault="00616F5D" w:rsidP="00616F5D">
      <w:pPr>
        <w:ind w:firstLine="555"/>
        <w:rPr>
          <w:szCs w:val="28"/>
        </w:rPr>
      </w:pPr>
    </w:p>
    <w:p w:rsidR="00616F5D" w:rsidRDefault="00616F5D" w:rsidP="00616F5D">
      <w:pPr>
        <w:ind w:firstLine="555"/>
        <w:rPr>
          <w:szCs w:val="28"/>
        </w:rPr>
      </w:pPr>
    </w:p>
    <w:p w:rsidR="00616F5D" w:rsidRDefault="00616F5D" w:rsidP="00616F5D">
      <w:pPr>
        <w:ind w:firstLine="555"/>
        <w:rPr>
          <w:szCs w:val="28"/>
        </w:rPr>
      </w:pPr>
    </w:p>
    <w:p w:rsidR="00616F5D" w:rsidRDefault="00616F5D" w:rsidP="00616F5D">
      <w:pPr>
        <w:ind w:firstLine="555"/>
        <w:rPr>
          <w:szCs w:val="28"/>
        </w:rPr>
      </w:pPr>
    </w:p>
    <w:p w:rsidR="00616F5D" w:rsidRPr="00C931B5" w:rsidRDefault="00C931B5" w:rsidP="00C931B5">
      <w:pPr>
        <w:spacing w:after="0"/>
        <w:jc w:val="center"/>
        <w:rPr>
          <w:rFonts w:ascii="Times New Roman" w:hAnsi="Times New Roman"/>
          <w:sz w:val="28"/>
          <w:szCs w:val="28"/>
        </w:rPr>
      </w:pPr>
      <w:r w:rsidRPr="00C931B5">
        <w:rPr>
          <w:rFonts w:ascii="Times New Roman" w:hAnsi="Times New Roman"/>
          <w:sz w:val="28"/>
          <w:szCs w:val="28"/>
        </w:rPr>
        <w:t>У</w:t>
      </w:r>
      <w:r w:rsidR="00616F5D" w:rsidRPr="00C931B5">
        <w:rPr>
          <w:rFonts w:ascii="Times New Roman" w:hAnsi="Times New Roman"/>
          <w:sz w:val="28"/>
          <w:szCs w:val="28"/>
        </w:rPr>
        <w:t>ВЕДОМЛЕНИЕ</w:t>
      </w:r>
    </w:p>
    <w:p w:rsidR="00616F5D" w:rsidRPr="00C931B5" w:rsidRDefault="00616F5D" w:rsidP="00C931B5">
      <w:pPr>
        <w:spacing w:after="0"/>
        <w:jc w:val="center"/>
        <w:rPr>
          <w:rFonts w:ascii="Times New Roman" w:hAnsi="Times New Roman"/>
          <w:sz w:val="28"/>
          <w:szCs w:val="28"/>
        </w:rPr>
      </w:pPr>
      <w:r w:rsidRPr="00C931B5">
        <w:rPr>
          <w:rFonts w:ascii="Times New Roman" w:hAnsi="Times New Roman"/>
          <w:sz w:val="28"/>
          <w:szCs w:val="28"/>
        </w:rPr>
        <w:t xml:space="preserve">о предоставлении государственной услуги по регистрации </w:t>
      </w:r>
    </w:p>
    <w:p w:rsidR="00616F5D" w:rsidRPr="00C931B5" w:rsidRDefault="00616F5D" w:rsidP="00C931B5">
      <w:pPr>
        <w:spacing w:after="0"/>
        <w:jc w:val="center"/>
        <w:rPr>
          <w:rFonts w:ascii="Times New Roman" w:hAnsi="Times New Roman"/>
          <w:sz w:val="28"/>
          <w:szCs w:val="28"/>
        </w:rPr>
      </w:pPr>
      <w:r w:rsidRPr="00C931B5">
        <w:rPr>
          <w:rFonts w:ascii="Times New Roman" w:hAnsi="Times New Roman"/>
          <w:sz w:val="28"/>
          <w:szCs w:val="28"/>
        </w:rPr>
        <w:t xml:space="preserve">коллективного договора, соглашения </w:t>
      </w:r>
    </w:p>
    <w:p w:rsidR="00616F5D" w:rsidRPr="00C931B5" w:rsidRDefault="00616F5D" w:rsidP="00C931B5">
      <w:pPr>
        <w:spacing w:after="0"/>
        <w:ind w:right="-30" w:firstLine="709"/>
        <w:jc w:val="both"/>
        <w:rPr>
          <w:rFonts w:ascii="Times New Roman" w:hAnsi="Times New Roman"/>
          <w:sz w:val="28"/>
          <w:szCs w:val="28"/>
        </w:rPr>
      </w:pPr>
      <w:r w:rsidRPr="00C931B5">
        <w:rPr>
          <w:rFonts w:ascii="Times New Roman" w:hAnsi="Times New Roman"/>
          <w:sz w:val="28"/>
          <w:szCs w:val="28"/>
        </w:rPr>
        <w:t>Руководствуясь ст.50 Трудового кодекса Российской Федерации и в соответствии с п. 3.5.1 и п. 3.5.3.1 раздела 3</w:t>
      </w:r>
      <w:r w:rsidRPr="00C931B5">
        <w:rPr>
          <w:rFonts w:ascii="Times New Roman" w:hAnsi="Times New Roman"/>
          <w:color w:val="FF0000"/>
          <w:sz w:val="28"/>
          <w:szCs w:val="28"/>
        </w:rPr>
        <w:t xml:space="preserve"> </w:t>
      </w:r>
      <w:r w:rsidRPr="00C931B5">
        <w:rPr>
          <w:rFonts w:ascii="Times New Roman" w:hAnsi="Times New Roman"/>
          <w:sz w:val="28"/>
          <w:szCs w:val="28"/>
        </w:rPr>
        <w:t>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утверждённого приказом министерства труда, занятости и миграционной политики Самарской области от 30.11.2015г. № 201-п, проведена проверка соответствия текста:</w:t>
      </w:r>
    </w:p>
    <w:p w:rsidR="00616F5D" w:rsidRPr="00C16B76" w:rsidRDefault="00616F5D" w:rsidP="00C931B5">
      <w:pPr>
        <w:spacing w:after="0"/>
        <w:ind w:right="-30"/>
        <w:jc w:val="both"/>
        <w:rPr>
          <w:sz w:val="20"/>
          <w:szCs w:val="20"/>
        </w:rPr>
      </w:pPr>
      <w:r w:rsidRPr="00C16B76">
        <w:rPr>
          <w:szCs w:val="28"/>
        </w:rPr>
        <w:t>__________________________________________________</w:t>
      </w:r>
      <w:r w:rsidR="00C931B5">
        <w:rPr>
          <w:szCs w:val="28"/>
        </w:rPr>
        <w:t>____________________</w:t>
      </w:r>
      <w:r w:rsidRPr="00C16B76">
        <w:rPr>
          <w:szCs w:val="28"/>
        </w:rPr>
        <w:t>______________________</w:t>
      </w:r>
      <w:r w:rsidRPr="00C16B76">
        <w:rPr>
          <w:sz w:val="20"/>
          <w:szCs w:val="20"/>
        </w:rPr>
        <w:t xml:space="preserve"> </w:t>
      </w:r>
    </w:p>
    <w:p w:rsidR="00616F5D" w:rsidRPr="00E36ED0" w:rsidRDefault="00616F5D" w:rsidP="00C931B5">
      <w:pPr>
        <w:spacing w:after="0"/>
        <w:ind w:firstLine="567"/>
        <w:jc w:val="center"/>
        <w:rPr>
          <w:szCs w:val="28"/>
          <w:u w:val="single"/>
        </w:rPr>
      </w:pPr>
      <w:r w:rsidRPr="00C931B5">
        <w:rPr>
          <w:rFonts w:ascii="Times New Roman" w:hAnsi="Times New Roman"/>
        </w:rPr>
        <w:t>(полное наименование коллективного договора (изменения и (или) дополнения коллективного договора) соглашения (изменения и (или) дополнения соглашения),</w:t>
      </w:r>
      <w:r w:rsidRPr="00E36ED0">
        <w:rPr>
          <w:sz w:val="20"/>
          <w:szCs w:val="20"/>
        </w:rPr>
        <w:t xml:space="preserve"> </w:t>
      </w:r>
      <w:r w:rsidRPr="00C16B76">
        <w:rPr>
          <w:szCs w:val="28"/>
        </w:rPr>
        <w:t>________________________________________________________</w:t>
      </w:r>
      <w:r w:rsidR="00C931B5">
        <w:rPr>
          <w:szCs w:val="28"/>
        </w:rPr>
        <w:t>________________________</w:t>
      </w:r>
      <w:r w:rsidRPr="00C16B76">
        <w:rPr>
          <w:szCs w:val="28"/>
        </w:rPr>
        <w:t>____________</w:t>
      </w:r>
    </w:p>
    <w:p w:rsidR="00616F5D" w:rsidRPr="00C931B5" w:rsidRDefault="00616F5D" w:rsidP="00C931B5">
      <w:pPr>
        <w:spacing w:after="0"/>
        <w:jc w:val="center"/>
        <w:rPr>
          <w:rFonts w:ascii="Times New Roman" w:hAnsi="Times New Roman"/>
          <w:szCs w:val="28"/>
        </w:rPr>
      </w:pPr>
      <w:r w:rsidRPr="00C931B5">
        <w:rPr>
          <w:rFonts w:ascii="Times New Roman" w:hAnsi="Times New Roman"/>
          <w:sz w:val="20"/>
          <w:szCs w:val="20"/>
        </w:rPr>
        <w:t>регистрационный номер, дата регистрации)</w:t>
      </w:r>
    </w:p>
    <w:p w:rsidR="00616F5D" w:rsidRDefault="00616F5D" w:rsidP="00616F5D">
      <w:pPr>
        <w:rPr>
          <w:szCs w:val="28"/>
        </w:rPr>
      </w:pPr>
    </w:p>
    <w:p w:rsidR="00616F5D" w:rsidRPr="00C931B5" w:rsidRDefault="00616F5D" w:rsidP="00C931B5">
      <w:pPr>
        <w:jc w:val="both"/>
        <w:rPr>
          <w:rFonts w:ascii="Times New Roman" w:hAnsi="Times New Roman"/>
          <w:sz w:val="28"/>
          <w:szCs w:val="28"/>
        </w:rPr>
      </w:pPr>
      <w:r w:rsidRPr="00C931B5">
        <w:rPr>
          <w:rFonts w:ascii="Times New Roman" w:hAnsi="Times New Roman"/>
          <w:sz w:val="28"/>
          <w:szCs w:val="28"/>
        </w:rPr>
        <w:lastRenderedPageBreak/>
        <w:t>действующему трудовому законодательству, иным нормативным правовым актам, содержащим нормам трудового права, условиям соглашений, принятых на вышестоящих уровнях социального партнерства и действующих на территории  Самарской области.</w:t>
      </w:r>
    </w:p>
    <w:p w:rsidR="00616F5D" w:rsidRPr="00C931B5" w:rsidRDefault="00616F5D" w:rsidP="00C931B5">
      <w:pPr>
        <w:spacing w:after="0"/>
        <w:ind w:firstLine="709"/>
        <w:jc w:val="both"/>
        <w:rPr>
          <w:rFonts w:ascii="Times New Roman" w:hAnsi="Times New Roman"/>
          <w:sz w:val="28"/>
          <w:szCs w:val="28"/>
        </w:rPr>
      </w:pPr>
      <w:r w:rsidRPr="00C931B5">
        <w:rPr>
          <w:rFonts w:ascii="Times New Roman" w:hAnsi="Times New Roman"/>
          <w:sz w:val="28"/>
          <w:szCs w:val="28"/>
        </w:rPr>
        <w:t>В результате проверки коллективного договора (изменения и (или) дополнения коллективного договора), соглашения (изменения и (или) дополнения</w:t>
      </w:r>
      <w:r w:rsidRPr="00C931B5">
        <w:rPr>
          <w:rFonts w:ascii="Times New Roman" w:hAnsi="Times New Roman"/>
          <w:color w:val="0000FF"/>
          <w:sz w:val="28"/>
          <w:szCs w:val="28"/>
        </w:rPr>
        <w:t xml:space="preserve"> </w:t>
      </w:r>
      <w:r w:rsidRPr="00C931B5">
        <w:rPr>
          <w:rFonts w:ascii="Times New Roman" w:hAnsi="Times New Roman"/>
          <w:sz w:val="28"/>
          <w:szCs w:val="28"/>
        </w:rPr>
        <w:t>соглашения)</w:t>
      </w:r>
      <w:r w:rsidRPr="00C931B5">
        <w:rPr>
          <w:rFonts w:ascii="Times New Roman" w:hAnsi="Times New Roman"/>
          <w:color w:val="0000FF"/>
          <w:sz w:val="28"/>
          <w:szCs w:val="28"/>
        </w:rPr>
        <w:t xml:space="preserve"> </w:t>
      </w:r>
      <w:r w:rsidRPr="00C931B5">
        <w:rPr>
          <w:rFonts w:ascii="Times New Roman" w:hAnsi="Times New Roman"/>
          <w:sz w:val="28"/>
          <w:szCs w:val="28"/>
        </w:rPr>
        <w:t>условия, ухудшающие положение работников: _____________________________________________.</w:t>
      </w:r>
    </w:p>
    <w:p w:rsidR="00616F5D" w:rsidRPr="00C931B5" w:rsidRDefault="00616F5D" w:rsidP="00C931B5">
      <w:pPr>
        <w:spacing w:after="0"/>
        <w:ind w:firstLine="709"/>
        <w:rPr>
          <w:rFonts w:ascii="Times New Roman" w:hAnsi="Times New Roman"/>
          <w:sz w:val="24"/>
          <w:szCs w:val="24"/>
        </w:rPr>
      </w:pPr>
      <w:r w:rsidRPr="00C931B5">
        <w:rPr>
          <w:rFonts w:ascii="Times New Roman" w:hAnsi="Times New Roman"/>
          <w:sz w:val="28"/>
          <w:szCs w:val="28"/>
        </w:rPr>
        <w:t xml:space="preserve">       </w:t>
      </w:r>
      <w:r w:rsidRPr="00C931B5">
        <w:rPr>
          <w:rFonts w:ascii="Times New Roman" w:hAnsi="Times New Roman"/>
          <w:sz w:val="24"/>
          <w:szCs w:val="24"/>
        </w:rPr>
        <w:t>(выявлены/не выявлены)</w:t>
      </w:r>
    </w:p>
    <w:p w:rsidR="00C931B5" w:rsidRDefault="00C931B5" w:rsidP="00C931B5">
      <w:pPr>
        <w:ind w:firstLine="709"/>
        <w:jc w:val="both"/>
        <w:rPr>
          <w:rFonts w:ascii="Times New Roman" w:hAnsi="Times New Roman"/>
          <w:sz w:val="28"/>
          <w:szCs w:val="28"/>
        </w:rPr>
      </w:pPr>
    </w:p>
    <w:p w:rsidR="00616F5D" w:rsidRPr="00C931B5" w:rsidRDefault="00616F5D" w:rsidP="00C931B5">
      <w:pPr>
        <w:spacing w:after="0" w:line="240" w:lineRule="auto"/>
        <w:ind w:firstLine="709"/>
        <w:jc w:val="both"/>
        <w:rPr>
          <w:rFonts w:ascii="Times New Roman" w:hAnsi="Times New Roman"/>
          <w:sz w:val="28"/>
          <w:szCs w:val="28"/>
        </w:rPr>
      </w:pPr>
      <w:r w:rsidRPr="00C931B5">
        <w:rPr>
          <w:rFonts w:ascii="Times New Roman" w:hAnsi="Times New Roman"/>
          <w:sz w:val="28"/>
          <w:szCs w:val="28"/>
        </w:rPr>
        <w:t>Информация о выявленных  условиях, ухудшающих положение работников, представлена в приложении. Предлагаем привести отмеченные в приложении пункты коллективного договора (соглашения) в соответствие с нормами трудового законодательства и иными нормативными правовыми актами, содержащими нормы трудового права. Изменения и (или) дополнения коллективных договоров, соглашений подлежат регистрации в порядке, предусмотренном для регистрации коллективных договоров и соглашений.</w:t>
      </w:r>
    </w:p>
    <w:p w:rsidR="00616F5D" w:rsidRPr="00C931B5" w:rsidRDefault="00616F5D" w:rsidP="00C931B5">
      <w:pPr>
        <w:spacing w:after="0" w:line="240" w:lineRule="auto"/>
        <w:ind w:firstLine="709"/>
        <w:jc w:val="both"/>
        <w:rPr>
          <w:rFonts w:ascii="Times New Roman" w:hAnsi="Times New Roman"/>
          <w:sz w:val="28"/>
          <w:szCs w:val="28"/>
        </w:rPr>
      </w:pPr>
      <w:r w:rsidRPr="00C931B5">
        <w:rPr>
          <w:rFonts w:ascii="Times New Roman" w:hAnsi="Times New Roman"/>
          <w:sz w:val="28"/>
          <w:szCs w:val="28"/>
        </w:rPr>
        <w:t>В соответствии со  ст.50 Трудового кодекса Российской Федерации условия коллективного договора, соглашения, ухудшающие положение работников, недействительны и не подлежат применению.</w:t>
      </w:r>
    </w:p>
    <w:p w:rsidR="00616F5D" w:rsidRDefault="00616F5D" w:rsidP="00616F5D">
      <w:pPr>
        <w:ind w:firstLine="709"/>
      </w:pPr>
    </w:p>
    <w:p w:rsidR="00616F5D" w:rsidRPr="00C931B5" w:rsidRDefault="00616F5D" w:rsidP="00616F5D">
      <w:pPr>
        <w:ind w:firstLine="709"/>
        <w:rPr>
          <w:rFonts w:ascii="Times New Roman" w:hAnsi="Times New Roman"/>
          <w:sz w:val="28"/>
          <w:szCs w:val="28"/>
        </w:rPr>
      </w:pPr>
      <w:r w:rsidRPr="00C931B5">
        <w:rPr>
          <w:rFonts w:ascii="Times New Roman" w:hAnsi="Times New Roman"/>
          <w:sz w:val="28"/>
          <w:szCs w:val="28"/>
        </w:rPr>
        <w:t>Приложение: на __ л.</w:t>
      </w:r>
    </w:p>
    <w:p w:rsidR="00616F5D" w:rsidRPr="00C931B5" w:rsidRDefault="00616F5D" w:rsidP="00616F5D">
      <w:pPr>
        <w:rPr>
          <w:rFonts w:ascii="Times New Roman" w:hAnsi="Times New Roman"/>
          <w:sz w:val="28"/>
          <w:szCs w:val="28"/>
        </w:rPr>
      </w:pPr>
    </w:p>
    <w:p w:rsidR="00616F5D" w:rsidRPr="00C931B5" w:rsidRDefault="00616F5D" w:rsidP="00C931B5">
      <w:pPr>
        <w:spacing w:after="0"/>
        <w:rPr>
          <w:rFonts w:ascii="Times New Roman" w:hAnsi="Times New Roman"/>
          <w:sz w:val="28"/>
          <w:szCs w:val="28"/>
        </w:rPr>
      </w:pPr>
      <w:r w:rsidRPr="00C931B5">
        <w:rPr>
          <w:rFonts w:ascii="Times New Roman" w:hAnsi="Times New Roman"/>
          <w:b/>
          <w:sz w:val="28"/>
          <w:szCs w:val="28"/>
        </w:rPr>
        <w:t xml:space="preserve">   ______________________               </w:t>
      </w:r>
      <w:r w:rsidR="00C931B5">
        <w:rPr>
          <w:rFonts w:ascii="Times New Roman" w:hAnsi="Times New Roman"/>
          <w:b/>
          <w:sz w:val="28"/>
          <w:szCs w:val="28"/>
        </w:rPr>
        <w:t xml:space="preserve">  </w:t>
      </w:r>
      <w:r w:rsidRPr="00C931B5">
        <w:rPr>
          <w:rFonts w:ascii="Times New Roman" w:hAnsi="Times New Roman"/>
          <w:b/>
          <w:sz w:val="28"/>
          <w:szCs w:val="28"/>
        </w:rPr>
        <w:t xml:space="preserve">  _______________      ________________    </w:t>
      </w:r>
      <w:r w:rsidRPr="00C931B5">
        <w:rPr>
          <w:rFonts w:ascii="Times New Roman" w:hAnsi="Times New Roman"/>
          <w:sz w:val="28"/>
          <w:szCs w:val="28"/>
        </w:rPr>
        <w:t xml:space="preserve">          </w:t>
      </w:r>
    </w:p>
    <w:p w:rsidR="00616F5D" w:rsidRPr="00C931B5" w:rsidRDefault="00616F5D" w:rsidP="00C931B5">
      <w:pPr>
        <w:spacing w:after="0"/>
        <w:rPr>
          <w:rFonts w:ascii="Times New Roman" w:hAnsi="Times New Roman"/>
          <w:sz w:val="28"/>
          <w:szCs w:val="28"/>
        </w:rPr>
      </w:pPr>
      <w:r w:rsidRPr="00C931B5">
        <w:rPr>
          <w:rFonts w:ascii="Times New Roman" w:hAnsi="Times New Roman"/>
          <w:sz w:val="28"/>
          <w:szCs w:val="28"/>
        </w:rPr>
        <w:t xml:space="preserve">          (должностное лицо                        </w:t>
      </w:r>
      <w:r w:rsidR="00C931B5">
        <w:rPr>
          <w:rFonts w:ascii="Times New Roman" w:hAnsi="Times New Roman"/>
          <w:sz w:val="28"/>
          <w:szCs w:val="28"/>
        </w:rPr>
        <w:t xml:space="preserve">   </w:t>
      </w:r>
      <w:r w:rsidRPr="00C931B5">
        <w:rPr>
          <w:rFonts w:ascii="Times New Roman" w:hAnsi="Times New Roman"/>
          <w:sz w:val="28"/>
          <w:szCs w:val="28"/>
        </w:rPr>
        <w:t xml:space="preserve"> (подпись)</w:t>
      </w:r>
      <w:r w:rsidRPr="00C931B5">
        <w:rPr>
          <w:rFonts w:ascii="Times New Roman" w:hAnsi="Times New Roman"/>
          <w:sz w:val="28"/>
          <w:szCs w:val="28"/>
        </w:rPr>
        <w:tab/>
        <w:t xml:space="preserve">                  </w:t>
      </w:r>
      <w:r w:rsidR="00C931B5">
        <w:rPr>
          <w:rFonts w:ascii="Times New Roman" w:hAnsi="Times New Roman"/>
          <w:sz w:val="28"/>
          <w:szCs w:val="28"/>
        </w:rPr>
        <w:t xml:space="preserve"> </w:t>
      </w:r>
      <w:r w:rsidRPr="00C931B5">
        <w:rPr>
          <w:rFonts w:ascii="Times New Roman" w:hAnsi="Times New Roman"/>
          <w:sz w:val="28"/>
          <w:szCs w:val="28"/>
        </w:rPr>
        <w:t xml:space="preserve"> (Ф.И.О.)</w:t>
      </w:r>
    </w:p>
    <w:p w:rsidR="00616F5D" w:rsidRPr="00C931B5" w:rsidRDefault="00616F5D" w:rsidP="00C931B5">
      <w:pPr>
        <w:spacing w:after="0"/>
        <w:rPr>
          <w:rFonts w:ascii="Times New Roman" w:hAnsi="Times New Roman"/>
          <w:sz w:val="28"/>
          <w:szCs w:val="28"/>
        </w:rPr>
      </w:pPr>
      <w:r w:rsidRPr="00C931B5">
        <w:rPr>
          <w:rFonts w:ascii="Times New Roman" w:hAnsi="Times New Roman"/>
          <w:sz w:val="28"/>
          <w:szCs w:val="28"/>
        </w:rPr>
        <w:t xml:space="preserve">департамента трудовых отношений)                                         </w:t>
      </w:r>
    </w:p>
    <w:p w:rsidR="00616F5D" w:rsidRDefault="00616F5D"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widowControl w:val="0"/>
        <w:spacing w:after="0" w:line="240" w:lineRule="atLeast"/>
        <w:ind w:firstLine="709"/>
        <w:jc w:val="both"/>
        <w:rPr>
          <w:rFonts w:ascii="Times New Roman" w:hAnsi="Times New Roman"/>
          <w:sz w:val="28"/>
          <w:szCs w:val="28"/>
        </w:rPr>
      </w:pPr>
    </w:p>
    <w:p w:rsidR="00C931B5" w:rsidRDefault="00C931B5" w:rsidP="00C931B5">
      <w:pPr>
        <w:tabs>
          <w:tab w:val="left" w:pos="4965"/>
        </w:tabs>
        <w:jc w:val="right"/>
        <w:rPr>
          <w:szCs w:val="28"/>
        </w:rPr>
      </w:pPr>
    </w:p>
    <w:p w:rsidR="00C931B5" w:rsidRDefault="00C931B5" w:rsidP="00C931B5">
      <w:pPr>
        <w:tabs>
          <w:tab w:val="left" w:pos="4965"/>
        </w:tabs>
        <w:jc w:val="right"/>
        <w:rPr>
          <w:szCs w:val="28"/>
        </w:rPr>
      </w:pPr>
    </w:p>
    <w:p w:rsidR="00C931B5" w:rsidRDefault="00C931B5" w:rsidP="00C931B5">
      <w:pPr>
        <w:tabs>
          <w:tab w:val="left" w:pos="4965"/>
        </w:tabs>
        <w:jc w:val="right"/>
        <w:rPr>
          <w:szCs w:val="28"/>
        </w:rPr>
      </w:pPr>
      <w:r w:rsidRPr="00B46BFD">
        <w:rPr>
          <w:szCs w:val="28"/>
        </w:rPr>
        <w:t>ПРИЛОЖЕНИЕ</w:t>
      </w:r>
      <w:r>
        <w:rPr>
          <w:szCs w:val="28"/>
        </w:rPr>
        <w:t xml:space="preserve"> № 10</w:t>
      </w:r>
    </w:p>
    <w:p w:rsidR="00C931B5" w:rsidRDefault="00C931B5" w:rsidP="00C931B5">
      <w:pPr>
        <w:jc w:val="right"/>
      </w:pPr>
      <w:r>
        <w:t xml:space="preserve">к Административному регламенту предоставления </w:t>
      </w:r>
    </w:p>
    <w:p w:rsidR="00C931B5" w:rsidRDefault="00C931B5" w:rsidP="00C931B5">
      <w:pPr>
        <w:jc w:val="right"/>
        <w:rPr>
          <w:shd w:val="clear" w:color="auto" w:fill="FFFFFF"/>
        </w:rPr>
      </w:pPr>
      <w:r>
        <w:rPr>
          <w:shd w:val="clear" w:color="auto" w:fill="FFFFFF"/>
        </w:rPr>
        <w:t>министерством труда, занятости и миграционной</w:t>
      </w:r>
    </w:p>
    <w:p w:rsidR="00C931B5" w:rsidRDefault="00F12261" w:rsidP="00C931B5">
      <w:pPr>
        <w:jc w:val="right"/>
      </w:pPr>
      <w:r w:rsidRPr="00C57377">
        <w:rPr>
          <w:noProof/>
          <w:sz w:val="28"/>
          <w:szCs w:val="24"/>
        </w:rPr>
        <w:pict>
          <v:shape id="_x0000_s1069" type="#_x0000_t202" style="position:absolute;left:0;text-align:left;margin-left:60pt;margin-top:223.25pt;width:216.75pt;height:211.55pt;z-index:251711488;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h8eQIAAAA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" stroked="f">
            <v:textbox inset="0,0,0,0">
              <w:txbxContent>
                <w:p w:rsidR="00C931B5" w:rsidRPr="00F12261" w:rsidRDefault="00C931B5" w:rsidP="00F12261">
                  <w:pPr>
                    <w:spacing w:after="0"/>
                    <w:jc w:val="center"/>
                    <w:rPr>
                      <w:b/>
                    </w:rPr>
                  </w:pPr>
                  <w:r w:rsidRPr="00F12261">
                    <w:rPr>
                      <w:b/>
                    </w:rPr>
                    <w:t>МИНИСТЕРСТВО</w:t>
                  </w:r>
                </w:p>
                <w:p w:rsidR="00C931B5" w:rsidRPr="00F12261" w:rsidRDefault="00C931B5" w:rsidP="00F12261">
                  <w:pPr>
                    <w:spacing w:after="0"/>
                    <w:jc w:val="center"/>
                    <w:rPr>
                      <w:b/>
                    </w:rPr>
                  </w:pPr>
                  <w:r w:rsidRPr="00F12261">
                    <w:rPr>
                      <w:b/>
                    </w:rPr>
                    <w:t>ТРУДА, ЗАНЯТОСТИ И МИГРАЦИОННОЙ ПОЛИТИКИ</w:t>
                  </w:r>
                </w:p>
                <w:p w:rsidR="00C931B5" w:rsidRPr="00F12261" w:rsidRDefault="00C931B5" w:rsidP="00F12261">
                  <w:pPr>
                    <w:spacing w:after="0"/>
                    <w:jc w:val="center"/>
                    <w:rPr>
                      <w:b/>
                    </w:rPr>
                  </w:pPr>
                  <w:r w:rsidRPr="00F12261">
                    <w:rPr>
                      <w:b/>
                    </w:rPr>
                    <w:t>САМАРСКОЙ ОБЛАСТИ</w:t>
                  </w:r>
                </w:p>
                <w:p w:rsidR="00C931B5" w:rsidRPr="00F12261" w:rsidRDefault="00C931B5" w:rsidP="00F12261">
                  <w:pPr>
                    <w:spacing w:after="0"/>
                    <w:jc w:val="center"/>
                  </w:pPr>
                </w:p>
                <w:p w:rsidR="00C931B5" w:rsidRPr="00F12261" w:rsidRDefault="00C931B5" w:rsidP="00F12261">
                  <w:pPr>
                    <w:spacing w:after="0"/>
                    <w:jc w:val="center"/>
                  </w:pPr>
                  <w:r w:rsidRPr="00F12261">
                    <w:t>Ново-Садовая ул., 106 а, Самара, 443068</w:t>
                  </w:r>
                </w:p>
                <w:p w:rsidR="00C931B5" w:rsidRPr="00F12261" w:rsidRDefault="00C931B5" w:rsidP="00F12261">
                  <w:pPr>
                    <w:spacing w:after="0"/>
                    <w:jc w:val="center"/>
                  </w:pPr>
                  <w:r w:rsidRPr="00F12261">
                    <w:t>тел. 263-71-91, факс 263-70-69</w:t>
                  </w:r>
                </w:p>
                <w:p w:rsidR="00C931B5" w:rsidRPr="00F12261" w:rsidRDefault="00C931B5" w:rsidP="00F12261">
                  <w:pPr>
                    <w:spacing w:after="0"/>
                    <w:jc w:val="center"/>
                  </w:pPr>
                  <w:r w:rsidRPr="00F12261">
                    <w:t>Официальный сайт: trud.samregion.ru</w:t>
                  </w:r>
                </w:p>
                <w:p w:rsidR="00C931B5" w:rsidRPr="00F12261" w:rsidRDefault="00C931B5" w:rsidP="00F12261">
                  <w:pPr>
                    <w:spacing w:before="113" w:after="0"/>
                    <w:ind w:left="6" w:right="6"/>
                    <w:jc w:val="center"/>
                    <w:rPr>
                      <w:lang w:val="en-US"/>
                    </w:rPr>
                  </w:pPr>
                  <w:r w:rsidRPr="00F12261">
                    <w:rPr>
                      <w:lang w:val="en-US"/>
                    </w:rPr>
                    <w:t xml:space="preserve">E-mail: </w:t>
                  </w:r>
                  <w:hyperlink r:id="rId18" w:history="1">
                    <w:r w:rsidRPr="00F12261">
                      <w:rPr>
                        <w:rStyle w:val="a5"/>
                        <w:lang w:val="en-US"/>
                      </w:rPr>
                      <w:t>info@samaratrud.ru</w:t>
                    </w:r>
                  </w:hyperlink>
                </w:p>
                <w:p w:rsidR="00C931B5" w:rsidRPr="00F12261" w:rsidRDefault="00C931B5" w:rsidP="00F12261">
                  <w:pPr>
                    <w:spacing w:before="113" w:after="0"/>
                    <w:ind w:left="6" w:right="6"/>
                    <w:jc w:val="center"/>
                    <w:rPr>
                      <w:rFonts w:eastAsia="Antiqua" w:cs="Antiqua"/>
                      <w:lang w:val="en-US"/>
                    </w:rPr>
                  </w:pPr>
                  <w:r w:rsidRPr="00F12261">
                    <w:rPr>
                      <w:rFonts w:eastAsia="Antiqua" w:cs="Antiqua"/>
                      <w:lang w:val="en-US"/>
                    </w:rPr>
                    <w:t>________________№________________</w:t>
                  </w:r>
                </w:p>
                <w:p w:rsidR="00C931B5" w:rsidRPr="006171E1" w:rsidRDefault="00C931B5" w:rsidP="00F12261">
                  <w:pPr>
                    <w:spacing w:before="113" w:after="0"/>
                    <w:ind w:left="6" w:right="6"/>
                    <w:rPr>
                      <w:rFonts w:cs="Antiqua"/>
                      <w:u w:val="single"/>
                    </w:rPr>
                  </w:pPr>
                  <w:r w:rsidRPr="00F12261">
                    <w:rPr>
                      <w:rFonts w:eastAsia="Antiqua" w:cs="Antiqua"/>
                    </w:rPr>
                    <w:t>на</w:t>
                  </w:r>
                  <w:r w:rsidRPr="00F12261">
                    <w:rPr>
                      <w:rFonts w:eastAsia="Antiqua" w:cs="Antiqua"/>
                      <w:lang w:val="en-US"/>
                    </w:rPr>
                    <w:t xml:space="preserve"> № _____________</w:t>
                  </w:r>
                  <w:r w:rsidRPr="00F12261">
                    <w:rPr>
                      <w:rFonts w:eastAsia="Antiqua" w:cs="Antiqua"/>
                    </w:rPr>
                    <w:t>от</w:t>
                  </w:r>
                  <w:r w:rsidRPr="00F12261">
                    <w:rPr>
                      <w:rFonts w:eastAsia="Antiqua" w:cs="Antiqua"/>
                      <w:lang w:val="en-US"/>
                    </w:rPr>
                    <w:t>_______________</w:t>
                  </w:r>
                </w:p>
              </w:txbxContent>
            </v:textbox>
            <w10:wrap anchorx="page" anchory="page"/>
          </v:shape>
        </w:pict>
      </w:r>
      <w:r w:rsidR="00C931B5">
        <w:rPr>
          <w:shd w:val="clear" w:color="auto" w:fill="FFFFFF"/>
        </w:rPr>
        <w:t xml:space="preserve"> политики Самарской области</w:t>
      </w:r>
      <w:r w:rsidR="00C931B5" w:rsidRPr="00F01520">
        <w:t xml:space="preserve"> </w:t>
      </w:r>
      <w:r w:rsidR="00C931B5">
        <w:t>государственной услуги</w:t>
      </w:r>
    </w:p>
    <w:p w:rsidR="00C931B5" w:rsidRDefault="00C931B5" w:rsidP="00C931B5">
      <w:pPr>
        <w:jc w:val="right"/>
      </w:pPr>
      <w:r>
        <w:t>по уведомительной</w:t>
      </w:r>
      <w:r w:rsidRPr="00F01520">
        <w:t xml:space="preserve"> </w:t>
      </w:r>
      <w:r>
        <w:t>регистрации</w:t>
      </w:r>
    </w:p>
    <w:p w:rsidR="00C931B5" w:rsidRDefault="00C931B5" w:rsidP="00C931B5">
      <w:pPr>
        <w:jc w:val="right"/>
      </w:pPr>
      <w:r>
        <w:t>коллективных договоров и</w:t>
      </w:r>
      <w:r>
        <w:rPr>
          <w:shd w:val="clear" w:color="auto" w:fill="FFFFFF"/>
        </w:rPr>
        <w:t xml:space="preserve"> соглашений</w:t>
      </w:r>
      <w:r w:rsidRPr="00F01520">
        <w:rPr>
          <w:shd w:val="clear" w:color="auto" w:fill="FFFFFF"/>
        </w:rPr>
        <w:t xml:space="preserve"> </w:t>
      </w:r>
      <w:r>
        <w:rPr>
          <w:shd w:val="clear" w:color="auto" w:fill="FFFFFF"/>
        </w:rPr>
        <w:t>о</w:t>
      </w:r>
    </w:p>
    <w:p w:rsidR="00C931B5" w:rsidRDefault="00C931B5" w:rsidP="00C931B5">
      <w:pPr>
        <w:jc w:val="right"/>
        <w:rPr>
          <w:shd w:val="clear" w:color="auto" w:fill="FFFFFF"/>
        </w:rPr>
      </w:pPr>
      <w:r>
        <w:rPr>
          <w:shd w:val="clear" w:color="auto" w:fill="FFFFFF"/>
        </w:rPr>
        <w:t xml:space="preserve">регулировании социально-трудовых отношений, </w:t>
      </w:r>
    </w:p>
    <w:p w:rsidR="00C931B5" w:rsidRDefault="00C931B5" w:rsidP="00C931B5">
      <w:pPr>
        <w:jc w:val="right"/>
        <w:rPr>
          <w:shd w:val="clear" w:color="auto" w:fill="FFFFFF"/>
        </w:rPr>
      </w:pPr>
      <w:r>
        <w:rPr>
          <w:shd w:val="clear" w:color="auto" w:fill="FFFFFF"/>
        </w:rPr>
        <w:t xml:space="preserve">заключённых на территории Самарской области </w:t>
      </w:r>
    </w:p>
    <w:p w:rsidR="00C931B5" w:rsidRDefault="00F12261" w:rsidP="00C931B5">
      <w:pPr>
        <w:keepLines/>
        <w:ind w:firstLine="709"/>
        <w:jc w:val="right"/>
      </w:pPr>
      <w:r w:rsidRPr="00C57377">
        <w:rPr>
          <w:noProof/>
          <w:sz w:val="28"/>
          <w:szCs w:val="24"/>
        </w:rPr>
        <w:pict>
          <v:shape id="_x0000_s1070" type="#_x0000_t202" style="position:absolute;left:0;text-align:left;margin-left:328.75pt;margin-top:352.75pt;width:231.05pt;height:75.5pt;z-index:251712512;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" stroked="f">
            <v:textbox inset="0,0,0,0">
              <w:txbxContent>
                <w:p w:rsidR="00C931B5" w:rsidRPr="00D8078E" w:rsidRDefault="00C931B5" w:rsidP="00C931B5">
                  <w:pPr>
                    <w:jc w:val="center"/>
                  </w:pPr>
                  <w:r w:rsidRPr="00D8078E">
                    <w:t>________________________________________________________________________________________________</w:t>
                  </w:r>
                </w:p>
                <w:p w:rsidR="00C931B5" w:rsidRPr="00D8078E" w:rsidRDefault="00C931B5" w:rsidP="00C931B5">
                  <w:pPr>
                    <w:jc w:val="center"/>
                  </w:pPr>
                  <w:r w:rsidRPr="00D8078E">
                    <w:t>(</w:t>
                  </w:r>
                  <w:r>
                    <w:t xml:space="preserve">наименование </w:t>
                  </w:r>
                  <w:r w:rsidRPr="00D8078E">
                    <w:t>заявителя)</w:t>
                  </w:r>
                </w:p>
                <w:p w:rsidR="00C931B5" w:rsidRDefault="00C931B5" w:rsidP="00C931B5">
                  <w:pPr>
                    <w:jc w:val="center"/>
                  </w:pPr>
                </w:p>
              </w:txbxContent>
            </v:textbox>
            <w10:wrap anchorx="page" anchory="page"/>
          </v:shape>
        </w:pict>
      </w:r>
      <w:r w:rsidR="00C931B5">
        <w:rPr>
          <w:noProof/>
        </w:rPr>
        <w:drawing>
          <wp:anchor distT="0" distB="0" distL="0" distR="0" simplePos="0" relativeHeight="251713536" behindDoc="0" locked="0" layoutInCell="1" allowOverlap="1">
            <wp:simplePos x="0" y="0"/>
            <wp:positionH relativeFrom="page">
              <wp:posOffset>1715770</wp:posOffset>
            </wp:positionH>
            <wp:positionV relativeFrom="page">
              <wp:posOffset>1987550</wp:posOffset>
            </wp:positionV>
            <wp:extent cx="662305" cy="723900"/>
            <wp:effectExtent l="0" t="0" r="4445" b="0"/>
            <wp:wrapSquare wrapText="larges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723900"/>
                    </a:xfrm>
                    <a:prstGeom prst="rect">
                      <a:avLst/>
                    </a:prstGeom>
                    <a:solidFill>
                      <a:srgbClr val="FFFFFF"/>
                    </a:solidFill>
                  </pic:spPr>
                </pic:pic>
              </a:graphicData>
            </a:graphic>
          </wp:anchor>
        </w:drawing>
      </w:r>
    </w:p>
    <w:p w:rsidR="00C931B5" w:rsidRDefault="00C931B5" w:rsidP="00C931B5">
      <w:pPr>
        <w:keepLines/>
        <w:ind w:firstLine="709"/>
        <w:jc w:val="right"/>
      </w:pPr>
    </w:p>
    <w:p w:rsidR="00C931B5" w:rsidRPr="00E75BFD" w:rsidRDefault="00C931B5" w:rsidP="00C931B5">
      <w:pPr>
        <w:keepLines/>
        <w:ind w:firstLine="709"/>
        <w:jc w:val="right"/>
      </w:pPr>
    </w:p>
    <w:p w:rsidR="00C931B5" w:rsidRDefault="00C931B5" w:rsidP="00C931B5">
      <w:pPr>
        <w:tabs>
          <w:tab w:val="left" w:pos="4820"/>
        </w:tabs>
        <w:ind w:firstLine="555"/>
        <w:jc w:val="right"/>
        <w:rPr>
          <w:szCs w:val="28"/>
        </w:rPr>
      </w:pPr>
    </w:p>
    <w:p w:rsidR="00C931B5" w:rsidRPr="00B46BFD" w:rsidRDefault="00C931B5" w:rsidP="00C931B5">
      <w:pPr>
        <w:tabs>
          <w:tab w:val="left" w:pos="4965"/>
        </w:tabs>
        <w:ind w:firstLine="555"/>
        <w:jc w:val="right"/>
        <w:rPr>
          <w:szCs w:val="28"/>
        </w:rPr>
      </w:pPr>
    </w:p>
    <w:p w:rsidR="00C931B5" w:rsidRPr="00CA6F49" w:rsidRDefault="00C931B5" w:rsidP="00C931B5">
      <w:pPr>
        <w:jc w:val="center"/>
        <w:rPr>
          <w:rFonts w:ascii="Times New Roman" w:hAnsi="Times New Roman"/>
          <w:sz w:val="28"/>
          <w:szCs w:val="28"/>
        </w:rPr>
      </w:pPr>
      <w:r w:rsidRPr="00CA6F49">
        <w:rPr>
          <w:rFonts w:ascii="Times New Roman" w:hAnsi="Times New Roman"/>
          <w:sz w:val="28"/>
          <w:szCs w:val="28"/>
        </w:rPr>
        <w:t>УВЕДОМЛЕНИЕ</w:t>
      </w:r>
    </w:p>
    <w:p w:rsidR="00C931B5" w:rsidRPr="00CA6F49" w:rsidRDefault="00C931B5" w:rsidP="00C931B5">
      <w:pPr>
        <w:jc w:val="center"/>
        <w:rPr>
          <w:rFonts w:ascii="Times New Roman" w:hAnsi="Times New Roman"/>
          <w:sz w:val="28"/>
          <w:szCs w:val="28"/>
        </w:rPr>
      </w:pPr>
      <w:r w:rsidRPr="00CA6F49">
        <w:rPr>
          <w:rFonts w:ascii="Times New Roman" w:hAnsi="Times New Roman"/>
          <w:sz w:val="28"/>
          <w:szCs w:val="28"/>
        </w:rPr>
        <w:t>о приеме документов для предоставления государственной услуги</w:t>
      </w:r>
    </w:p>
    <w:p w:rsidR="00C931B5" w:rsidRPr="00CA6F49" w:rsidRDefault="00C931B5" w:rsidP="00CA6F49">
      <w:pPr>
        <w:spacing w:after="0"/>
        <w:ind w:right="-30" w:firstLine="709"/>
        <w:jc w:val="both"/>
        <w:rPr>
          <w:rFonts w:ascii="Times New Roman" w:hAnsi="Times New Roman"/>
          <w:sz w:val="28"/>
          <w:szCs w:val="28"/>
        </w:rPr>
      </w:pPr>
      <w:r w:rsidRPr="00CA6F49">
        <w:rPr>
          <w:rFonts w:ascii="Times New Roman" w:hAnsi="Times New Roman"/>
          <w:sz w:val="28"/>
          <w:szCs w:val="28"/>
        </w:rPr>
        <w:t>Руководствуясь ст.50 Трудового кодекса Российской Федерации и в соответствии п. 3.6.3.3 раздела 3</w:t>
      </w:r>
      <w:r w:rsidRPr="00CA6F49">
        <w:rPr>
          <w:rFonts w:ascii="Times New Roman" w:hAnsi="Times New Roman"/>
          <w:color w:val="FF0000"/>
          <w:sz w:val="28"/>
          <w:szCs w:val="28"/>
        </w:rPr>
        <w:t xml:space="preserve"> </w:t>
      </w:r>
      <w:r w:rsidRPr="00CA6F49">
        <w:rPr>
          <w:rFonts w:ascii="Times New Roman" w:hAnsi="Times New Roman"/>
          <w:sz w:val="28"/>
          <w:szCs w:val="28"/>
        </w:rPr>
        <w:t>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утверждённого приказом министерства труда, занятости и миграционной политики Самарской области от 30.11.2015г. № 201-п, уведомляем о приеме документов в электронной форме посредством регионального портала государственных и муниципальных услуг для предоставления государственной услуги по уведомительной регистрации:</w:t>
      </w:r>
    </w:p>
    <w:p w:rsidR="00C931B5" w:rsidRPr="00966FBC" w:rsidRDefault="00C931B5" w:rsidP="00CA6F49">
      <w:pPr>
        <w:spacing w:after="0"/>
        <w:ind w:right="-30"/>
        <w:jc w:val="both"/>
        <w:rPr>
          <w:sz w:val="20"/>
          <w:szCs w:val="20"/>
        </w:rPr>
      </w:pPr>
      <w:r w:rsidRPr="00966FBC">
        <w:rPr>
          <w:szCs w:val="28"/>
        </w:rPr>
        <w:t>_______________________________</w:t>
      </w:r>
      <w:r w:rsidR="00CA6F49">
        <w:rPr>
          <w:szCs w:val="28"/>
        </w:rPr>
        <w:t>___________________</w:t>
      </w:r>
      <w:r w:rsidRPr="00966FBC">
        <w:rPr>
          <w:szCs w:val="28"/>
        </w:rPr>
        <w:t>_________________________________________</w:t>
      </w:r>
      <w:r w:rsidRPr="00966FBC">
        <w:rPr>
          <w:sz w:val="20"/>
          <w:szCs w:val="20"/>
        </w:rPr>
        <w:t xml:space="preserve"> </w:t>
      </w:r>
    </w:p>
    <w:p w:rsidR="00C931B5" w:rsidRDefault="00C931B5" w:rsidP="00CA6F49">
      <w:pPr>
        <w:spacing w:after="0"/>
        <w:ind w:firstLine="567"/>
        <w:jc w:val="center"/>
        <w:rPr>
          <w:sz w:val="20"/>
          <w:szCs w:val="20"/>
        </w:rPr>
      </w:pPr>
      <w:r w:rsidRPr="000948AD">
        <w:rPr>
          <w:sz w:val="20"/>
          <w:szCs w:val="20"/>
        </w:rPr>
        <w:t>(</w:t>
      </w:r>
      <w:r w:rsidRPr="00CA6F49">
        <w:rPr>
          <w:rFonts w:ascii="Times New Roman" w:hAnsi="Times New Roman"/>
          <w:sz w:val="20"/>
          <w:szCs w:val="20"/>
        </w:rPr>
        <w:t>полное наименование коллективного договора  (изменения и (или) дополнения коллективного договора), соглашения (изменения и (или) дополнения соглашения)</w:t>
      </w:r>
    </w:p>
    <w:p w:rsidR="00C931B5" w:rsidRDefault="00C931B5" w:rsidP="00C931B5">
      <w:pPr>
        <w:rPr>
          <w:szCs w:val="28"/>
        </w:rPr>
      </w:pPr>
      <w:r>
        <w:rPr>
          <w:szCs w:val="28"/>
        </w:rPr>
        <w:tab/>
      </w:r>
    </w:p>
    <w:p w:rsidR="00C931B5" w:rsidRPr="00CA6F49" w:rsidRDefault="00C931B5" w:rsidP="00C931B5">
      <w:pPr>
        <w:ind w:firstLine="709"/>
        <w:rPr>
          <w:rFonts w:ascii="Times New Roman" w:hAnsi="Times New Roman"/>
          <w:sz w:val="28"/>
          <w:szCs w:val="28"/>
        </w:rPr>
      </w:pPr>
      <w:r w:rsidRPr="00CA6F49">
        <w:rPr>
          <w:rFonts w:ascii="Times New Roman" w:hAnsi="Times New Roman"/>
          <w:sz w:val="28"/>
          <w:szCs w:val="28"/>
        </w:rPr>
        <w:lastRenderedPageBreak/>
        <w:t>Дата приема документов: ___________20__ года.</w:t>
      </w:r>
    </w:p>
    <w:p w:rsidR="00C931B5" w:rsidRPr="00CA6F49" w:rsidRDefault="00C931B5" w:rsidP="00CA6F49">
      <w:pPr>
        <w:ind w:firstLine="709"/>
        <w:jc w:val="both"/>
        <w:rPr>
          <w:rFonts w:ascii="Times New Roman" w:hAnsi="Times New Roman"/>
          <w:bCs/>
          <w:sz w:val="28"/>
          <w:szCs w:val="28"/>
        </w:rPr>
      </w:pPr>
      <w:r w:rsidRPr="00CA6F49">
        <w:rPr>
          <w:rFonts w:ascii="Times New Roman" w:hAnsi="Times New Roman"/>
          <w:bCs/>
          <w:sz w:val="28"/>
          <w:szCs w:val="28"/>
        </w:rPr>
        <w:t xml:space="preserve">Подлинные экземпляры коллективного договора (изменения и (или) дополнения коллективного договора), соглашения (изменения и (или) дополнения соглашения) с приложениями необходимо представить в срок не позднее 5 рабочих дней с даты направления настоящего уведомления по адресу: _____________________________________________, в часы приема в соответствии с </w:t>
      </w:r>
      <w:r w:rsidRPr="00CA6F49">
        <w:rPr>
          <w:rFonts w:ascii="Times New Roman" w:hAnsi="Times New Roman"/>
          <w:sz w:val="28"/>
          <w:szCs w:val="28"/>
        </w:rPr>
        <w:t>графиком (режимом) приема запроса и документов, необходимых для предоставления государственной услуги.</w:t>
      </w:r>
      <w:r w:rsidRPr="00CA6F49">
        <w:rPr>
          <w:rFonts w:ascii="Times New Roman" w:hAnsi="Times New Roman"/>
          <w:bCs/>
          <w:sz w:val="28"/>
          <w:szCs w:val="28"/>
        </w:rPr>
        <w:t xml:space="preserve"> </w:t>
      </w:r>
    </w:p>
    <w:p w:rsidR="00C931B5" w:rsidRPr="00CA6F49" w:rsidRDefault="00C931B5" w:rsidP="00CA6F49">
      <w:pPr>
        <w:ind w:firstLine="709"/>
        <w:jc w:val="both"/>
        <w:rPr>
          <w:rFonts w:ascii="Times New Roman" w:hAnsi="Times New Roman"/>
          <w:bCs/>
          <w:sz w:val="28"/>
          <w:szCs w:val="28"/>
        </w:rPr>
      </w:pPr>
      <w:r w:rsidRPr="00CA6F49">
        <w:rPr>
          <w:rFonts w:ascii="Times New Roman" w:hAnsi="Times New Roman"/>
          <w:bCs/>
          <w:sz w:val="28"/>
          <w:szCs w:val="28"/>
        </w:rPr>
        <w:t>Вы можете осуществить запись на прием (на конкретную дату и время) для представления вышеуказанных документов по телефону: ___________.</w:t>
      </w:r>
    </w:p>
    <w:p w:rsidR="00C931B5" w:rsidRPr="00CA6F49" w:rsidRDefault="00C931B5" w:rsidP="00C931B5">
      <w:pPr>
        <w:ind w:firstLine="709"/>
        <w:rPr>
          <w:rFonts w:ascii="Times New Roman" w:hAnsi="Times New Roman"/>
          <w:sz w:val="28"/>
          <w:szCs w:val="28"/>
        </w:rPr>
      </w:pPr>
    </w:p>
    <w:p w:rsidR="00C931B5" w:rsidRPr="00CA6F49" w:rsidRDefault="00C931B5" w:rsidP="00CA6F49">
      <w:pPr>
        <w:ind w:firstLine="709"/>
        <w:jc w:val="both"/>
        <w:rPr>
          <w:rFonts w:ascii="Times New Roman" w:hAnsi="Times New Roman"/>
          <w:sz w:val="28"/>
          <w:szCs w:val="28"/>
        </w:rPr>
      </w:pPr>
      <w:r w:rsidRPr="00CA6F49">
        <w:rPr>
          <w:rFonts w:ascii="Times New Roman" w:hAnsi="Times New Roman"/>
          <w:sz w:val="28"/>
          <w:szCs w:val="28"/>
        </w:rPr>
        <w:t xml:space="preserve">В случае непредставления подлинных экземпляров коллективного договора, соглашения в срок определенный настоящим уведомлением о принятии документов или выявлении несоответствия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государственных и муниципальных услуг в соответствии с абз. 5 п. 2.9 Административного регламента в предоставлении государственной услуги будет отказано. </w:t>
      </w:r>
    </w:p>
    <w:p w:rsidR="00C931B5" w:rsidRDefault="00C931B5" w:rsidP="00C931B5"/>
    <w:p w:rsidR="00C931B5" w:rsidRPr="00CA6F49" w:rsidRDefault="00C931B5" w:rsidP="00CA6F49">
      <w:pPr>
        <w:spacing w:after="0"/>
        <w:rPr>
          <w:rFonts w:ascii="Times New Roman" w:hAnsi="Times New Roman"/>
          <w:b/>
        </w:rPr>
      </w:pPr>
      <w:r w:rsidRPr="0058339C">
        <w:rPr>
          <w:b/>
        </w:rPr>
        <w:t xml:space="preserve"> </w:t>
      </w:r>
      <w:r>
        <w:rPr>
          <w:b/>
        </w:rPr>
        <w:t xml:space="preserve"> </w:t>
      </w:r>
    </w:p>
    <w:p w:rsidR="00C931B5" w:rsidRPr="00CA6F49" w:rsidRDefault="00C931B5" w:rsidP="00CA6F49">
      <w:pPr>
        <w:spacing w:after="0"/>
        <w:rPr>
          <w:rFonts w:ascii="Times New Roman" w:hAnsi="Times New Roman"/>
          <w:sz w:val="16"/>
          <w:szCs w:val="16"/>
        </w:rPr>
      </w:pPr>
      <w:r w:rsidRPr="00CA6F49">
        <w:rPr>
          <w:rFonts w:ascii="Times New Roman" w:hAnsi="Times New Roman"/>
          <w:b/>
        </w:rPr>
        <w:t xml:space="preserve"> ______________________             </w:t>
      </w:r>
      <w:r w:rsidR="00CA6F49">
        <w:rPr>
          <w:rFonts w:ascii="Times New Roman" w:hAnsi="Times New Roman"/>
          <w:b/>
        </w:rPr>
        <w:t xml:space="preserve">                           </w:t>
      </w:r>
      <w:r w:rsidRPr="00CA6F49">
        <w:rPr>
          <w:rFonts w:ascii="Times New Roman" w:hAnsi="Times New Roman"/>
          <w:b/>
        </w:rPr>
        <w:t xml:space="preserve">    _______________      ________________    </w:t>
      </w:r>
      <w:r w:rsidRPr="00CA6F49">
        <w:rPr>
          <w:rFonts w:ascii="Times New Roman" w:hAnsi="Times New Roman"/>
          <w:sz w:val="16"/>
          <w:szCs w:val="16"/>
        </w:rPr>
        <w:t xml:space="preserve">          </w:t>
      </w:r>
    </w:p>
    <w:p w:rsidR="00C931B5" w:rsidRPr="00CA6F49" w:rsidRDefault="00C931B5" w:rsidP="00CA6F49">
      <w:pPr>
        <w:spacing w:after="0"/>
        <w:rPr>
          <w:rFonts w:ascii="Times New Roman" w:hAnsi="Times New Roman"/>
        </w:rPr>
      </w:pPr>
      <w:r w:rsidRPr="00CA6F49">
        <w:rPr>
          <w:rFonts w:ascii="Times New Roman" w:hAnsi="Times New Roman"/>
        </w:rPr>
        <w:t xml:space="preserve">          (должностное лицо                              </w:t>
      </w:r>
      <w:r w:rsidR="00CA6F49">
        <w:rPr>
          <w:rFonts w:ascii="Times New Roman" w:hAnsi="Times New Roman"/>
        </w:rPr>
        <w:t xml:space="preserve">                       </w:t>
      </w:r>
      <w:r w:rsidRPr="00CA6F49">
        <w:rPr>
          <w:rFonts w:ascii="Times New Roman" w:hAnsi="Times New Roman"/>
        </w:rPr>
        <w:t>(подпись)</w:t>
      </w:r>
      <w:r w:rsidRPr="00CA6F49">
        <w:rPr>
          <w:rFonts w:ascii="Times New Roman" w:hAnsi="Times New Roman"/>
        </w:rPr>
        <w:tab/>
        <w:t xml:space="preserve">         </w:t>
      </w:r>
      <w:r w:rsidR="00CA6F49">
        <w:rPr>
          <w:rFonts w:ascii="Times New Roman" w:hAnsi="Times New Roman"/>
        </w:rPr>
        <w:t xml:space="preserve">       </w:t>
      </w:r>
      <w:r w:rsidRPr="00CA6F49">
        <w:rPr>
          <w:rFonts w:ascii="Times New Roman" w:hAnsi="Times New Roman"/>
        </w:rPr>
        <w:t xml:space="preserve">  (Ф.И.О.)</w:t>
      </w:r>
    </w:p>
    <w:p w:rsidR="00C931B5" w:rsidRPr="00CA6F49" w:rsidRDefault="00C931B5" w:rsidP="00CA6F49">
      <w:pPr>
        <w:spacing w:after="0"/>
        <w:rPr>
          <w:rFonts w:ascii="Times New Roman" w:hAnsi="Times New Roman"/>
          <w:sz w:val="16"/>
          <w:szCs w:val="16"/>
        </w:rPr>
      </w:pPr>
      <w:r w:rsidRPr="00CA6F49">
        <w:rPr>
          <w:rFonts w:ascii="Times New Roman" w:hAnsi="Times New Roman"/>
        </w:rPr>
        <w:t xml:space="preserve">департамента трудовых отношений)                                         </w:t>
      </w:r>
    </w:p>
    <w:p w:rsidR="00C931B5" w:rsidRPr="00CA6F49" w:rsidRDefault="00C931B5" w:rsidP="00CA6F49">
      <w:pPr>
        <w:widowControl w:val="0"/>
        <w:spacing w:after="0" w:line="240" w:lineRule="atLeast"/>
        <w:ind w:firstLine="709"/>
        <w:jc w:val="both"/>
        <w:rPr>
          <w:rFonts w:ascii="Times New Roman" w:hAnsi="Times New Roman"/>
          <w:sz w:val="28"/>
          <w:szCs w:val="28"/>
        </w:rPr>
      </w:pPr>
    </w:p>
    <w:sectPr w:rsidR="00C931B5" w:rsidRPr="00CA6F49" w:rsidSect="00124622">
      <w:pgSz w:w="11906" w:h="16838"/>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08" w:rsidRDefault="00106D08">
      <w:r>
        <w:separator/>
      </w:r>
    </w:p>
  </w:endnote>
  <w:endnote w:type="continuationSeparator" w:id="0">
    <w:p w:rsidR="00106D08" w:rsidRDefault="00106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C" w:rsidRDefault="00CC7D9C" w:rsidP="005F62B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C7D9C" w:rsidRDefault="00CC7D9C" w:rsidP="00E522E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C" w:rsidRDefault="00CC7D9C" w:rsidP="000C1058">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08" w:rsidRDefault="00106D08">
      <w:r>
        <w:separator/>
      </w:r>
    </w:p>
  </w:footnote>
  <w:footnote w:type="continuationSeparator" w:id="0">
    <w:p w:rsidR="00106D08" w:rsidRDefault="0010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C" w:rsidRPr="000C1058" w:rsidRDefault="00CC7D9C">
    <w:pPr>
      <w:pStyle w:val="a8"/>
      <w:jc w:val="center"/>
      <w:rPr>
        <w:rFonts w:ascii="Times New Roman" w:hAnsi="Times New Roman"/>
      </w:rPr>
    </w:pPr>
    <w:r w:rsidRPr="000C1058">
      <w:rPr>
        <w:rFonts w:ascii="Times New Roman" w:hAnsi="Times New Roman"/>
      </w:rPr>
      <w:fldChar w:fldCharType="begin"/>
    </w:r>
    <w:r w:rsidRPr="000C1058">
      <w:rPr>
        <w:rFonts w:ascii="Times New Roman" w:hAnsi="Times New Roman"/>
      </w:rPr>
      <w:instrText>PAGE   \* MERGEFORMAT</w:instrText>
    </w:r>
    <w:r w:rsidRPr="000C1058">
      <w:rPr>
        <w:rFonts w:ascii="Times New Roman" w:hAnsi="Times New Roman"/>
      </w:rPr>
      <w:fldChar w:fldCharType="separate"/>
    </w:r>
    <w:r w:rsidR="002C4B20">
      <w:rPr>
        <w:rFonts w:ascii="Times New Roman" w:hAnsi="Times New Roman"/>
        <w:noProof/>
      </w:rPr>
      <w:t>31</w:t>
    </w:r>
    <w:r w:rsidRPr="000C1058">
      <w:rPr>
        <w:rFonts w:ascii="Times New Roman" w:hAnsi="Times New Roman"/>
      </w:rPr>
      <w:fldChar w:fldCharType="end"/>
    </w:r>
  </w:p>
  <w:p w:rsidR="00CC7D9C" w:rsidRDefault="00CC7D9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D44F3"/>
    <w:multiLevelType w:val="multilevel"/>
    <w:tmpl w:val="6540D3F8"/>
    <w:lvl w:ilvl="0">
      <w:start w:val="1"/>
      <w:numFmt w:val="decimal"/>
      <w:lvlText w:val="%1."/>
      <w:lvlJc w:val="left"/>
      <w:pPr>
        <w:ind w:left="1860" w:hanging="1860"/>
      </w:pPr>
      <w:rPr>
        <w:rFonts w:hint="default"/>
      </w:rPr>
    </w:lvl>
    <w:lvl w:ilvl="1">
      <w:start w:val="1"/>
      <w:numFmt w:val="decimal"/>
      <w:lvlText w:val="%1.%2."/>
      <w:lvlJc w:val="left"/>
      <w:pPr>
        <w:ind w:left="2220" w:hanging="1860"/>
      </w:pPr>
      <w:rPr>
        <w:rFonts w:hint="default"/>
      </w:rPr>
    </w:lvl>
    <w:lvl w:ilvl="2">
      <w:start w:val="1"/>
      <w:numFmt w:val="decimal"/>
      <w:lvlText w:val="%1.%2.%3."/>
      <w:lvlJc w:val="left"/>
      <w:pPr>
        <w:ind w:left="3420" w:hanging="1860"/>
      </w:pPr>
      <w:rPr>
        <w:rFonts w:hint="default"/>
      </w:rPr>
    </w:lvl>
    <w:lvl w:ilvl="3">
      <w:start w:val="1"/>
      <w:numFmt w:val="decimal"/>
      <w:lvlText w:val="%1.%2.%3.%4."/>
      <w:lvlJc w:val="left"/>
      <w:pPr>
        <w:ind w:left="2940" w:hanging="1860"/>
      </w:pPr>
      <w:rPr>
        <w:rFonts w:hint="default"/>
      </w:rPr>
    </w:lvl>
    <w:lvl w:ilvl="4">
      <w:start w:val="1"/>
      <w:numFmt w:val="decimal"/>
      <w:lvlText w:val="%1.%2.%3.%4.%5."/>
      <w:lvlJc w:val="left"/>
      <w:pPr>
        <w:ind w:left="3300" w:hanging="1860"/>
      </w:pPr>
      <w:rPr>
        <w:rFonts w:hint="default"/>
      </w:rPr>
    </w:lvl>
    <w:lvl w:ilvl="5">
      <w:start w:val="1"/>
      <w:numFmt w:val="decimal"/>
      <w:lvlText w:val="%1.%2.%3.%4.%5.%6."/>
      <w:lvlJc w:val="left"/>
      <w:pPr>
        <w:ind w:left="3660" w:hanging="1860"/>
      </w:pPr>
      <w:rPr>
        <w:rFonts w:hint="default"/>
      </w:rPr>
    </w:lvl>
    <w:lvl w:ilvl="6">
      <w:start w:val="1"/>
      <w:numFmt w:val="decimal"/>
      <w:lvlText w:val="%1.%2.%3.%4.%5.%6.%7."/>
      <w:lvlJc w:val="left"/>
      <w:pPr>
        <w:ind w:left="4020" w:hanging="1860"/>
      </w:pPr>
      <w:rPr>
        <w:rFonts w:hint="default"/>
      </w:rPr>
    </w:lvl>
    <w:lvl w:ilvl="7">
      <w:start w:val="1"/>
      <w:numFmt w:val="decimal"/>
      <w:lvlText w:val="%1.%2.%3.%4.%5.%6.%7.%8."/>
      <w:lvlJc w:val="left"/>
      <w:pPr>
        <w:ind w:left="4380" w:hanging="186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5B24"/>
    <w:rsid w:val="00002483"/>
    <w:rsid w:val="00015347"/>
    <w:rsid w:val="00022F1B"/>
    <w:rsid w:val="00031605"/>
    <w:rsid w:val="00032246"/>
    <w:rsid w:val="000330D6"/>
    <w:rsid w:val="00035D19"/>
    <w:rsid w:val="000365A7"/>
    <w:rsid w:val="0004125C"/>
    <w:rsid w:val="00052B0A"/>
    <w:rsid w:val="0006146C"/>
    <w:rsid w:val="00084FD4"/>
    <w:rsid w:val="000852DC"/>
    <w:rsid w:val="000866E8"/>
    <w:rsid w:val="00091026"/>
    <w:rsid w:val="000A1467"/>
    <w:rsid w:val="000A1B62"/>
    <w:rsid w:val="000A3E14"/>
    <w:rsid w:val="000B44AF"/>
    <w:rsid w:val="000C1058"/>
    <w:rsid w:val="000C2CED"/>
    <w:rsid w:val="000C4C9C"/>
    <w:rsid w:val="000D039E"/>
    <w:rsid w:val="000D68CA"/>
    <w:rsid w:val="000D6E12"/>
    <w:rsid w:val="000E44E5"/>
    <w:rsid w:val="000E6131"/>
    <w:rsid w:val="000E7A0A"/>
    <w:rsid w:val="00105FB0"/>
    <w:rsid w:val="00106D08"/>
    <w:rsid w:val="00124622"/>
    <w:rsid w:val="001310FF"/>
    <w:rsid w:val="00131A10"/>
    <w:rsid w:val="001323D4"/>
    <w:rsid w:val="0013524A"/>
    <w:rsid w:val="00135A18"/>
    <w:rsid w:val="001409D7"/>
    <w:rsid w:val="00141BB0"/>
    <w:rsid w:val="0014403A"/>
    <w:rsid w:val="0014405A"/>
    <w:rsid w:val="00147586"/>
    <w:rsid w:val="0014760A"/>
    <w:rsid w:val="001509C6"/>
    <w:rsid w:val="001539FA"/>
    <w:rsid w:val="0015703B"/>
    <w:rsid w:val="001615C2"/>
    <w:rsid w:val="00162F11"/>
    <w:rsid w:val="00164D65"/>
    <w:rsid w:val="00174799"/>
    <w:rsid w:val="00191D56"/>
    <w:rsid w:val="001C2F6E"/>
    <w:rsid w:val="001C4496"/>
    <w:rsid w:val="001D5EC6"/>
    <w:rsid w:val="001D794C"/>
    <w:rsid w:val="001F095C"/>
    <w:rsid w:val="001F7710"/>
    <w:rsid w:val="00203506"/>
    <w:rsid w:val="00211637"/>
    <w:rsid w:val="00214984"/>
    <w:rsid w:val="002164F9"/>
    <w:rsid w:val="002215E9"/>
    <w:rsid w:val="00222127"/>
    <w:rsid w:val="0022703D"/>
    <w:rsid w:val="002278BF"/>
    <w:rsid w:val="002320D1"/>
    <w:rsid w:val="00235C39"/>
    <w:rsid w:val="0024412F"/>
    <w:rsid w:val="002451BF"/>
    <w:rsid w:val="00247F80"/>
    <w:rsid w:val="002543BD"/>
    <w:rsid w:val="00255A02"/>
    <w:rsid w:val="00260BDA"/>
    <w:rsid w:val="00264D30"/>
    <w:rsid w:val="00264E0A"/>
    <w:rsid w:val="00271E26"/>
    <w:rsid w:val="00273786"/>
    <w:rsid w:val="00277F3B"/>
    <w:rsid w:val="002878C8"/>
    <w:rsid w:val="0029177C"/>
    <w:rsid w:val="00292EC4"/>
    <w:rsid w:val="002A1B31"/>
    <w:rsid w:val="002A36CA"/>
    <w:rsid w:val="002A55C0"/>
    <w:rsid w:val="002A5AFE"/>
    <w:rsid w:val="002A647B"/>
    <w:rsid w:val="002C3680"/>
    <w:rsid w:val="002C4839"/>
    <w:rsid w:val="002C4B20"/>
    <w:rsid w:val="002D7275"/>
    <w:rsid w:val="002D7650"/>
    <w:rsid w:val="002E1362"/>
    <w:rsid w:val="002E4A8A"/>
    <w:rsid w:val="002F203B"/>
    <w:rsid w:val="002F38ED"/>
    <w:rsid w:val="002F4EB3"/>
    <w:rsid w:val="002F6BE3"/>
    <w:rsid w:val="00303C17"/>
    <w:rsid w:val="003046F5"/>
    <w:rsid w:val="00315000"/>
    <w:rsid w:val="0031548D"/>
    <w:rsid w:val="00322012"/>
    <w:rsid w:val="00334374"/>
    <w:rsid w:val="00340AA6"/>
    <w:rsid w:val="0034582A"/>
    <w:rsid w:val="00350F92"/>
    <w:rsid w:val="003530CE"/>
    <w:rsid w:val="003568C9"/>
    <w:rsid w:val="00357EBC"/>
    <w:rsid w:val="00360625"/>
    <w:rsid w:val="00367806"/>
    <w:rsid w:val="003728EB"/>
    <w:rsid w:val="0037329B"/>
    <w:rsid w:val="00375EE6"/>
    <w:rsid w:val="00377083"/>
    <w:rsid w:val="00377857"/>
    <w:rsid w:val="00380417"/>
    <w:rsid w:val="003820B8"/>
    <w:rsid w:val="0038388B"/>
    <w:rsid w:val="0039188C"/>
    <w:rsid w:val="00391B30"/>
    <w:rsid w:val="003931F3"/>
    <w:rsid w:val="003A2644"/>
    <w:rsid w:val="003A2C3C"/>
    <w:rsid w:val="003B7A3F"/>
    <w:rsid w:val="003C474D"/>
    <w:rsid w:val="003D1CCA"/>
    <w:rsid w:val="003D3A79"/>
    <w:rsid w:val="003D42A9"/>
    <w:rsid w:val="003D646F"/>
    <w:rsid w:val="003D6EA7"/>
    <w:rsid w:val="003E11E3"/>
    <w:rsid w:val="003E55EB"/>
    <w:rsid w:val="003F2E80"/>
    <w:rsid w:val="003F4BC2"/>
    <w:rsid w:val="003F7D77"/>
    <w:rsid w:val="00402C47"/>
    <w:rsid w:val="004056E3"/>
    <w:rsid w:val="00421DEB"/>
    <w:rsid w:val="00430D6E"/>
    <w:rsid w:val="00441E01"/>
    <w:rsid w:val="00444EEA"/>
    <w:rsid w:val="00445B97"/>
    <w:rsid w:val="00452759"/>
    <w:rsid w:val="00456F9A"/>
    <w:rsid w:val="00472E03"/>
    <w:rsid w:val="004763D9"/>
    <w:rsid w:val="0047685F"/>
    <w:rsid w:val="0048298D"/>
    <w:rsid w:val="00484B05"/>
    <w:rsid w:val="00486685"/>
    <w:rsid w:val="0048762B"/>
    <w:rsid w:val="00494AF5"/>
    <w:rsid w:val="0049625F"/>
    <w:rsid w:val="004A349B"/>
    <w:rsid w:val="004B1A92"/>
    <w:rsid w:val="004B7F60"/>
    <w:rsid w:val="004C1D82"/>
    <w:rsid w:val="004C3712"/>
    <w:rsid w:val="004C5DA9"/>
    <w:rsid w:val="004C740A"/>
    <w:rsid w:val="004D186E"/>
    <w:rsid w:val="004D1B22"/>
    <w:rsid w:val="004D45B5"/>
    <w:rsid w:val="004E03AB"/>
    <w:rsid w:val="004E3F7E"/>
    <w:rsid w:val="004E625A"/>
    <w:rsid w:val="004E6640"/>
    <w:rsid w:val="004E72F3"/>
    <w:rsid w:val="004E7543"/>
    <w:rsid w:val="004F2C75"/>
    <w:rsid w:val="004F5698"/>
    <w:rsid w:val="005008B2"/>
    <w:rsid w:val="00501BC6"/>
    <w:rsid w:val="005023AD"/>
    <w:rsid w:val="0051198F"/>
    <w:rsid w:val="00512EAA"/>
    <w:rsid w:val="005143B1"/>
    <w:rsid w:val="0052695F"/>
    <w:rsid w:val="00531C8E"/>
    <w:rsid w:val="00547169"/>
    <w:rsid w:val="00556039"/>
    <w:rsid w:val="005634AF"/>
    <w:rsid w:val="0056485F"/>
    <w:rsid w:val="005660B6"/>
    <w:rsid w:val="00570B3F"/>
    <w:rsid w:val="00570D0D"/>
    <w:rsid w:val="0057342E"/>
    <w:rsid w:val="005736AA"/>
    <w:rsid w:val="00575BA0"/>
    <w:rsid w:val="005828EA"/>
    <w:rsid w:val="00583B32"/>
    <w:rsid w:val="005943DB"/>
    <w:rsid w:val="00594D74"/>
    <w:rsid w:val="005A01F5"/>
    <w:rsid w:val="005A055F"/>
    <w:rsid w:val="005A1B88"/>
    <w:rsid w:val="005A2436"/>
    <w:rsid w:val="005A5580"/>
    <w:rsid w:val="005A6BD1"/>
    <w:rsid w:val="005B0001"/>
    <w:rsid w:val="005B177A"/>
    <w:rsid w:val="005C0453"/>
    <w:rsid w:val="005C0D2D"/>
    <w:rsid w:val="005C14C1"/>
    <w:rsid w:val="005D3BA4"/>
    <w:rsid w:val="005E1F15"/>
    <w:rsid w:val="005F5C71"/>
    <w:rsid w:val="005F62BE"/>
    <w:rsid w:val="00605FE6"/>
    <w:rsid w:val="00607A01"/>
    <w:rsid w:val="00616F5D"/>
    <w:rsid w:val="00617DA6"/>
    <w:rsid w:val="0062631B"/>
    <w:rsid w:val="006306CB"/>
    <w:rsid w:val="006348C8"/>
    <w:rsid w:val="006409F1"/>
    <w:rsid w:val="00641CCA"/>
    <w:rsid w:val="00642C53"/>
    <w:rsid w:val="00650D3A"/>
    <w:rsid w:val="00650EBE"/>
    <w:rsid w:val="006514AD"/>
    <w:rsid w:val="00651651"/>
    <w:rsid w:val="0065229D"/>
    <w:rsid w:val="00654943"/>
    <w:rsid w:val="00656E66"/>
    <w:rsid w:val="0065722A"/>
    <w:rsid w:val="00665A6E"/>
    <w:rsid w:val="00665EAF"/>
    <w:rsid w:val="00673A79"/>
    <w:rsid w:val="0068090D"/>
    <w:rsid w:val="00684E12"/>
    <w:rsid w:val="0068706B"/>
    <w:rsid w:val="00687E4F"/>
    <w:rsid w:val="00696F72"/>
    <w:rsid w:val="00697EB6"/>
    <w:rsid w:val="006A0EE4"/>
    <w:rsid w:val="006A146C"/>
    <w:rsid w:val="006C0894"/>
    <w:rsid w:val="006D52FB"/>
    <w:rsid w:val="006E5F60"/>
    <w:rsid w:val="006E7CC1"/>
    <w:rsid w:val="006F3FBA"/>
    <w:rsid w:val="006F6FE9"/>
    <w:rsid w:val="007000D8"/>
    <w:rsid w:val="00701787"/>
    <w:rsid w:val="00705B24"/>
    <w:rsid w:val="00716BF0"/>
    <w:rsid w:val="00717281"/>
    <w:rsid w:val="0072029F"/>
    <w:rsid w:val="007220D9"/>
    <w:rsid w:val="00722D68"/>
    <w:rsid w:val="007275B6"/>
    <w:rsid w:val="0073231D"/>
    <w:rsid w:val="00732E33"/>
    <w:rsid w:val="007330D9"/>
    <w:rsid w:val="00740BC6"/>
    <w:rsid w:val="007473A6"/>
    <w:rsid w:val="00747B1C"/>
    <w:rsid w:val="00751CAF"/>
    <w:rsid w:val="00782560"/>
    <w:rsid w:val="00791B65"/>
    <w:rsid w:val="007A3B65"/>
    <w:rsid w:val="007A4D5F"/>
    <w:rsid w:val="007B22A4"/>
    <w:rsid w:val="007B331F"/>
    <w:rsid w:val="007C2EDA"/>
    <w:rsid w:val="007C37C3"/>
    <w:rsid w:val="007E391B"/>
    <w:rsid w:val="007E49AE"/>
    <w:rsid w:val="007E7941"/>
    <w:rsid w:val="007F0752"/>
    <w:rsid w:val="007F6B13"/>
    <w:rsid w:val="00804B40"/>
    <w:rsid w:val="00807B25"/>
    <w:rsid w:val="00810E4A"/>
    <w:rsid w:val="0081645F"/>
    <w:rsid w:val="00817F3F"/>
    <w:rsid w:val="00821243"/>
    <w:rsid w:val="00822A0F"/>
    <w:rsid w:val="00832924"/>
    <w:rsid w:val="00834BB9"/>
    <w:rsid w:val="00834FE2"/>
    <w:rsid w:val="00835511"/>
    <w:rsid w:val="00836E56"/>
    <w:rsid w:val="00842A20"/>
    <w:rsid w:val="00846FA9"/>
    <w:rsid w:val="00851EF9"/>
    <w:rsid w:val="00852218"/>
    <w:rsid w:val="00860506"/>
    <w:rsid w:val="0086248B"/>
    <w:rsid w:val="00864B2B"/>
    <w:rsid w:val="0087298E"/>
    <w:rsid w:val="00873498"/>
    <w:rsid w:val="00876AE0"/>
    <w:rsid w:val="0088292B"/>
    <w:rsid w:val="00890556"/>
    <w:rsid w:val="008A0938"/>
    <w:rsid w:val="008A4513"/>
    <w:rsid w:val="008A5691"/>
    <w:rsid w:val="008A6E59"/>
    <w:rsid w:val="008A775E"/>
    <w:rsid w:val="008B504D"/>
    <w:rsid w:val="008C5E71"/>
    <w:rsid w:val="008C7672"/>
    <w:rsid w:val="008D04B0"/>
    <w:rsid w:val="008D145C"/>
    <w:rsid w:val="008D25D0"/>
    <w:rsid w:val="008D2D07"/>
    <w:rsid w:val="008D3AD7"/>
    <w:rsid w:val="008D461A"/>
    <w:rsid w:val="008D59F6"/>
    <w:rsid w:val="008D7048"/>
    <w:rsid w:val="008F2A4E"/>
    <w:rsid w:val="008F6630"/>
    <w:rsid w:val="00901498"/>
    <w:rsid w:val="009020B9"/>
    <w:rsid w:val="00903340"/>
    <w:rsid w:val="00904C32"/>
    <w:rsid w:val="009151B3"/>
    <w:rsid w:val="00921266"/>
    <w:rsid w:val="0092624A"/>
    <w:rsid w:val="00934B98"/>
    <w:rsid w:val="0094120B"/>
    <w:rsid w:val="00944CE4"/>
    <w:rsid w:val="009547A3"/>
    <w:rsid w:val="00963DBE"/>
    <w:rsid w:val="00963DF1"/>
    <w:rsid w:val="0096427D"/>
    <w:rsid w:val="009668ED"/>
    <w:rsid w:val="0097411E"/>
    <w:rsid w:val="00976268"/>
    <w:rsid w:val="009800C0"/>
    <w:rsid w:val="00981743"/>
    <w:rsid w:val="00984851"/>
    <w:rsid w:val="00984E5F"/>
    <w:rsid w:val="00985A9C"/>
    <w:rsid w:val="0099515A"/>
    <w:rsid w:val="009A7FC5"/>
    <w:rsid w:val="009B186E"/>
    <w:rsid w:val="009B28FB"/>
    <w:rsid w:val="009B29B0"/>
    <w:rsid w:val="009B70FE"/>
    <w:rsid w:val="009C4D78"/>
    <w:rsid w:val="009C6105"/>
    <w:rsid w:val="009D4479"/>
    <w:rsid w:val="009D57F9"/>
    <w:rsid w:val="009E18FC"/>
    <w:rsid w:val="009E6B0C"/>
    <w:rsid w:val="009F049E"/>
    <w:rsid w:val="009F108B"/>
    <w:rsid w:val="009F6B2F"/>
    <w:rsid w:val="00A021FC"/>
    <w:rsid w:val="00A11788"/>
    <w:rsid w:val="00A133D6"/>
    <w:rsid w:val="00A20462"/>
    <w:rsid w:val="00A21CCE"/>
    <w:rsid w:val="00A24C32"/>
    <w:rsid w:val="00A25C08"/>
    <w:rsid w:val="00A30E05"/>
    <w:rsid w:val="00A31845"/>
    <w:rsid w:val="00A406A0"/>
    <w:rsid w:val="00A45114"/>
    <w:rsid w:val="00A45B7C"/>
    <w:rsid w:val="00A5082D"/>
    <w:rsid w:val="00A51655"/>
    <w:rsid w:val="00A5247E"/>
    <w:rsid w:val="00A624AF"/>
    <w:rsid w:val="00A64972"/>
    <w:rsid w:val="00A66CB2"/>
    <w:rsid w:val="00A73EED"/>
    <w:rsid w:val="00A8167A"/>
    <w:rsid w:val="00A82FCA"/>
    <w:rsid w:val="00A95040"/>
    <w:rsid w:val="00AA1954"/>
    <w:rsid w:val="00AB2609"/>
    <w:rsid w:val="00AB2D8D"/>
    <w:rsid w:val="00AC2D2C"/>
    <w:rsid w:val="00AC2FCB"/>
    <w:rsid w:val="00AC4AC5"/>
    <w:rsid w:val="00AC7A3A"/>
    <w:rsid w:val="00AD0B74"/>
    <w:rsid w:val="00AD26E0"/>
    <w:rsid w:val="00AE1736"/>
    <w:rsid w:val="00AE1C19"/>
    <w:rsid w:val="00AF4476"/>
    <w:rsid w:val="00AF4927"/>
    <w:rsid w:val="00AF7F21"/>
    <w:rsid w:val="00B064FC"/>
    <w:rsid w:val="00B06687"/>
    <w:rsid w:val="00B109DC"/>
    <w:rsid w:val="00B175A4"/>
    <w:rsid w:val="00B20A18"/>
    <w:rsid w:val="00B2670F"/>
    <w:rsid w:val="00B27E8D"/>
    <w:rsid w:val="00B31795"/>
    <w:rsid w:val="00B33C63"/>
    <w:rsid w:val="00B341A2"/>
    <w:rsid w:val="00B3589E"/>
    <w:rsid w:val="00B4193D"/>
    <w:rsid w:val="00B522A1"/>
    <w:rsid w:val="00B52AFA"/>
    <w:rsid w:val="00B57962"/>
    <w:rsid w:val="00B65DDF"/>
    <w:rsid w:val="00B65E94"/>
    <w:rsid w:val="00B70B0E"/>
    <w:rsid w:val="00B72759"/>
    <w:rsid w:val="00B73503"/>
    <w:rsid w:val="00B74C79"/>
    <w:rsid w:val="00B76579"/>
    <w:rsid w:val="00B826C0"/>
    <w:rsid w:val="00B924D2"/>
    <w:rsid w:val="00B94E2B"/>
    <w:rsid w:val="00BA5CBD"/>
    <w:rsid w:val="00BD3C9D"/>
    <w:rsid w:val="00BD4579"/>
    <w:rsid w:val="00BD5BC9"/>
    <w:rsid w:val="00BD62A3"/>
    <w:rsid w:val="00BE1B12"/>
    <w:rsid w:val="00C04ADF"/>
    <w:rsid w:val="00C065B2"/>
    <w:rsid w:val="00C11970"/>
    <w:rsid w:val="00C11D3C"/>
    <w:rsid w:val="00C14067"/>
    <w:rsid w:val="00C16AD2"/>
    <w:rsid w:val="00C26548"/>
    <w:rsid w:val="00C265D7"/>
    <w:rsid w:val="00C33F50"/>
    <w:rsid w:val="00C363FF"/>
    <w:rsid w:val="00C4114A"/>
    <w:rsid w:val="00C47E4C"/>
    <w:rsid w:val="00C50EE1"/>
    <w:rsid w:val="00C549FC"/>
    <w:rsid w:val="00C54A7F"/>
    <w:rsid w:val="00C62592"/>
    <w:rsid w:val="00C63DB3"/>
    <w:rsid w:val="00C64F78"/>
    <w:rsid w:val="00C662B1"/>
    <w:rsid w:val="00C71381"/>
    <w:rsid w:val="00C779D1"/>
    <w:rsid w:val="00C77C62"/>
    <w:rsid w:val="00C839C8"/>
    <w:rsid w:val="00C8562C"/>
    <w:rsid w:val="00C931B5"/>
    <w:rsid w:val="00C958D5"/>
    <w:rsid w:val="00CA09E1"/>
    <w:rsid w:val="00CA1561"/>
    <w:rsid w:val="00CA39FB"/>
    <w:rsid w:val="00CA6F49"/>
    <w:rsid w:val="00CB3739"/>
    <w:rsid w:val="00CB48DF"/>
    <w:rsid w:val="00CB7D54"/>
    <w:rsid w:val="00CC1492"/>
    <w:rsid w:val="00CC4CF3"/>
    <w:rsid w:val="00CC7A3F"/>
    <w:rsid w:val="00CC7D9C"/>
    <w:rsid w:val="00CD4857"/>
    <w:rsid w:val="00CD5883"/>
    <w:rsid w:val="00CD776F"/>
    <w:rsid w:val="00CE0C49"/>
    <w:rsid w:val="00CE36A1"/>
    <w:rsid w:val="00CE6672"/>
    <w:rsid w:val="00CE7295"/>
    <w:rsid w:val="00CF6D2A"/>
    <w:rsid w:val="00D00B91"/>
    <w:rsid w:val="00D01624"/>
    <w:rsid w:val="00D02D74"/>
    <w:rsid w:val="00D03F81"/>
    <w:rsid w:val="00D10B81"/>
    <w:rsid w:val="00D11242"/>
    <w:rsid w:val="00D13DF4"/>
    <w:rsid w:val="00D16F11"/>
    <w:rsid w:val="00D17D65"/>
    <w:rsid w:val="00D20D87"/>
    <w:rsid w:val="00D2107E"/>
    <w:rsid w:val="00D22EC9"/>
    <w:rsid w:val="00D35526"/>
    <w:rsid w:val="00D450FD"/>
    <w:rsid w:val="00D526EA"/>
    <w:rsid w:val="00D65727"/>
    <w:rsid w:val="00D717B0"/>
    <w:rsid w:val="00D71D4B"/>
    <w:rsid w:val="00D731EB"/>
    <w:rsid w:val="00D8346C"/>
    <w:rsid w:val="00D83E4E"/>
    <w:rsid w:val="00D8619B"/>
    <w:rsid w:val="00D91C7D"/>
    <w:rsid w:val="00D9567D"/>
    <w:rsid w:val="00D95A25"/>
    <w:rsid w:val="00D9783E"/>
    <w:rsid w:val="00DA136F"/>
    <w:rsid w:val="00DA3178"/>
    <w:rsid w:val="00DB0AC7"/>
    <w:rsid w:val="00DB295F"/>
    <w:rsid w:val="00DB613F"/>
    <w:rsid w:val="00DC084E"/>
    <w:rsid w:val="00DC168F"/>
    <w:rsid w:val="00DC77FB"/>
    <w:rsid w:val="00DC7AAC"/>
    <w:rsid w:val="00DD5CEA"/>
    <w:rsid w:val="00DD6F4F"/>
    <w:rsid w:val="00DE0EFA"/>
    <w:rsid w:val="00DE2A68"/>
    <w:rsid w:val="00DE5554"/>
    <w:rsid w:val="00DE6BA3"/>
    <w:rsid w:val="00DE7E26"/>
    <w:rsid w:val="00E003C3"/>
    <w:rsid w:val="00E035F5"/>
    <w:rsid w:val="00E1548A"/>
    <w:rsid w:val="00E174EC"/>
    <w:rsid w:val="00E23DCE"/>
    <w:rsid w:val="00E259C9"/>
    <w:rsid w:val="00E40CBA"/>
    <w:rsid w:val="00E40FB1"/>
    <w:rsid w:val="00E522EC"/>
    <w:rsid w:val="00E61FA4"/>
    <w:rsid w:val="00E66350"/>
    <w:rsid w:val="00E840AA"/>
    <w:rsid w:val="00E86ACB"/>
    <w:rsid w:val="00E86B97"/>
    <w:rsid w:val="00EA15FF"/>
    <w:rsid w:val="00EA4469"/>
    <w:rsid w:val="00EA5A18"/>
    <w:rsid w:val="00EA7DF3"/>
    <w:rsid w:val="00EB46DB"/>
    <w:rsid w:val="00EC073D"/>
    <w:rsid w:val="00ED31A7"/>
    <w:rsid w:val="00EE4825"/>
    <w:rsid w:val="00EE489F"/>
    <w:rsid w:val="00EF0A1B"/>
    <w:rsid w:val="00F055E6"/>
    <w:rsid w:val="00F057D9"/>
    <w:rsid w:val="00F12261"/>
    <w:rsid w:val="00F135E9"/>
    <w:rsid w:val="00F171B5"/>
    <w:rsid w:val="00F202CB"/>
    <w:rsid w:val="00F36D6B"/>
    <w:rsid w:val="00F37737"/>
    <w:rsid w:val="00F4021A"/>
    <w:rsid w:val="00F43801"/>
    <w:rsid w:val="00F439B8"/>
    <w:rsid w:val="00F45F2D"/>
    <w:rsid w:val="00F661EC"/>
    <w:rsid w:val="00F66E4E"/>
    <w:rsid w:val="00F700C0"/>
    <w:rsid w:val="00F7092A"/>
    <w:rsid w:val="00F763CE"/>
    <w:rsid w:val="00F8224D"/>
    <w:rsid w:val="00F83918"/>
    <w:rsid w:val="00F93383"/>
    <w:rsid w:val="00F937FE"/>
    <w:rsid w:val="00F95B16"/>
    <w:rsid w:val="00FA07F0"/>
    <w:rsid w:val="00FA5673"/>
    <w:rsid w:val="00FB0236"/>
    <w:rsid w:val="00FB316E"/>
    <w:rsid w:val="00FB366C"/>
    <w:rsid w:val="00FB4F50"/>
    <w:rsid w:val="00FB72FD"/>
    <w:rsid w:val="00FC2B2B"/>
    <w:rsid w:val="00FC6479"/>
    <w:rsid w:val="00FD42AB"/>
    <w:rsid w:val="00FD6C81"/>
    <w:rsid w:val="00FE0078"/>
    <w:rsid w:val="00FE0B61"/>
    <w:rsid w:val="00FF4EE7"/>
    <w:rsid w:val="00FF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Прямая со стрелкой 21"/>
        <o:r id="V:Rule2" type="connector" idref="#Прямая со стрелкой 13"/>
        <o:r id="V:Rule3" type="connector" idref="#Прямая со стрелкой 19"/>
        <o:r id="V:Rule4" type="connector" idref="#Прямая со стрелкой 12"/>
        <o:r id="V:Rule5" type="connector" idref="#Прямая со стрелкой 7"/>
        <o:r id="V:Rule6" type="connector" idref="#Прямая со стрелкой 17"/>
        <o:r id="V:Rule7" type="connector" idref="#Прямая со стрелкой 18"/>
        <o:r id="V:Rule8" type="connector" idref="#Прямая со стрелкой 26"/>
        <o:r id="V:Rule9" type="connector" idref="#Прямая со стрелкой 31"/>
        <o:r id="V:Rule10" type="connector" idref="#Прямая со стрелкой 33"/>
        <o:r id="V:Rule11" type="connector" idref="#Прямая со стрелкой 28"/>
        <o:r id="V:Rule12" type="connector" idref="#Прямая со стрелкой 6"/>
        <o:r id="V:Rule13" type="connector" idref="#AutoShape 42"/>
        <o:r id="V:Rule14" type="connector" idref="#Прямая со стрелкой 8"/>
        <o:r id="V:Rule15" type="connector" idref="#Прямая со стрелкой 25"/>
        <o:r id="V:Rule16" type="connector" idref="#AutoShape 40"/>
        <o:r id="V:Rule17"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6C0"/>
    <w:pPr>
      <w:spacing w:after="200" w:line="276" w:lineRule="auto"/>
    </w:pPr>
    <w:rPr>
      <w:rFonts w:ascii="Calibri" w:hAnsi="Calibri"/>
      <w:sz w:val="22"/>
      <w:szCs w:val="22"/>
      <w:lang w:eastAsia="en-US"/>
    </w:rPr>
  </w:style>
  <w:style w:type="paragraph" w:styleId="1">
    <w:name w:val="heading 1"/>
    <w:basedOn w:val="a"/>
    <w:next w:val="a"/>
    <w:link w:val="10"/>
    <w:qFormat/>
    <w:rsid w:val="00531C8E"/>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6C0"/>
    <w:pPr>
      <w:autoSpaceDE w:val="0"/>
      <w:autoSpaceDN w:val="0"/>
      <w:adjustRightInd w:val="0"/>
    </w:pPr>
    <w:rPr>
      <w:sz w:val="28"/>
      <w:szCs w:val="28"/>
    </w:rPr>
  </w:style>
  <w:style w:type="character" w:customStyle="1" w:styleId="10">
    <w:name w:val="Заголовок 1 Знак"/>
    <w:link w:val="1"/>
    <w:locked/>
    <w:rsid w:val="00531C8E"/>
    <w:rPr>
      <w:rFonts w:ascii="Cambria" w:eastAsia="Calibri" w:hAnsi="Cambria"/>
      <w:b/>
      <w:bCs/>
      <w:color w:val="365F91"/>
      <w:sz w:val="28"/>
      <w:szCs w:val="28"/>
      <w:lang w:val="ru-RU" w:eastAsia="en-US" w:bidi="ar-SA"/>
    </w:rPr>
  </w:style>
  <w:style w:type="paragraph" w:styleId="a3">
    <w:name w:val="footer"/>
    <w:basedOn w:val="a"/>
    <w:rsid w:val="00E522EC"/>
    <w:pPr>
      <w:tabs>
        <w:tab w:val="center" w:pos="4677"/>
        <w:tab w:val="right" w:pos="9355"/>
      </w:tabs>
    </w:pPr>
  </w:style>
  <w:style w:type="character" w:styleId="a4">
    <w:name w:val="page number"/>
    <w:basedOn w:val="a0"/>
    <w:rsid w:val="00E522EC"/>
  </w:style>
  <w:style w:type="character" w:styleId="a5">
    <w:name w:val="Hyperlink"/>
    <w:rsid w:val="00E522EC"/>
    <w:rPr>
      <w:color w:val="0000FF"/>
      <w:u w:val="single"/>
    </w:rPr>
  </w:style>
  <w:style w:type="paragraph" w:styleId="a6">
    <w:name w:val="Balloon Text"/>
    <w:basedOn w:val="a"/>
    <w:link w:val="a7"/>
    <w:rsid w:val="008D59F6"/>
    <w:pPr>
      <w:spacing w:after="0" w:line="240" w:lineRule="auto"/>
    </w:pPr>
    <w:rPr>
      <w:sz w:val="16"/>
      <w:szCs w:val="16"/>
    </w:rPr>
  </w:style>
  <w:style w:type="character" w:customStyle="1" w:styleId="a7">
    <w:name w:val="Текст выноски Знак"/>
    <w:link w:val="a6"/>
    <w:rsid w:val="008D59F6"/>
    <w:rPr>
      <w:rFonts w:ascii="Calibri" w:hAnsi="Calibri"/>
      <w:sz w:val="16"/>
      <w:szCs w:val="16"/>
      <w:lang w:eastAsia="en-US"/>
    </w:rPr>
  </w:style>
  <w:style w:type="paragraph" w:styleId="a8">
    <w:name w:val="header"/>
    <w:basedOn w:val="a"/>
    <w:link w:val="a9"/>
    <w:uiPriority w:val="99"/>
    <w:rsid w:val="000C1058"/>
    <w:pPr>
      <w:tabs>
        <w:tab w:val="center" w:pos="4677"/>
        <w:tab w:val="right" w:pos="9355"/>
      </w:tabs>
    </w:pPr>
  </w:style>
  <w:style w:type="character" w:customStyle="1" w:styleId="a9">
    <w:name w:val="Верхний колонтитул Знак"/>
    <w:link w:val="a8"/>
    <w:uiPriority w:val="99"/>
    <w:rsid w:val="000C1058"/>
    <w:rPr>
      <w:rFonts w:ascii="Calibri" w:hAnsi="Calibri"/>
      <w:sz w:val="22"/>
      <w:szCs w:val="22"/>
      <w:lang w:eastAsia="en-US"/>
    </w:rPr>
  </w:style>
  <w:style w:type="paragraph" w:styleId="2">
    <w:name w:val="Body Text 2"/>
    <w:basedOn w:val="a"/>
    <w:link w:val="20"/>
    <w:rsid w:val="00F202CB"/>
    <w:pPr>
      <w:spacing w:after="0" w:line="240" w:lineRule="auto"/>
    </w:pPr>
    <w:rPr>
      <w:rFonts w:ascii="Times New Roman" w:hAnsi="Times New Roman"/>
      <w:sz w:val="28"/>
      <w:szCs w:val="20"/>
      <w:lang w:eastAsia="ru-RU"/>
    </w:rPr>
  </w:style>
  <w:style w:type="character" w:customStyle="1" w:styleId="20">
    <w:name w:val="Основной текст 2 Знак"/>
    <w:basedOn w:val="a0"/>
    <w:link w:val="2"/>
    <w:rsid w:val="00F202CB"/>
    <w:rPr>
      <w:sz w:val="28"/>
    </w:rPr>
  </w:style>
  <w:style w:type="paragraph" w:customStyle="1" w:styleId="ConsPlusCell">
    <w:name w:val="ConsPlusCell"/>
    <w:rsid w:val="00F202CB"/>
    <w:pPr>
      <w:autoSpaceDE w:val="0"/>
      <w:autoSpaceDN w:val="0"/>
      <w:adjustRightInd w:val="0"/>
    </w:pPr>
    <w:rPr>
      <w:rFonts w:ascii="Arial" w:hAnsi="Arial" w:cs="Arial"/>
    </w:rPr>
  </w:style>
  <w:style w:type="paragraph" w:styleId="aa">
    <w:name w:val="Normal (Web)"/>
    <w:basedOn w:val="a"/>
    <w:uiPriority w:val="99"/>
    <w:rsid w:val="00F202CB"/>
    <w:pPr>
      <w:spacing w:before="200" w:after="0" w:line="240" w:lineRule="auto"/>
    </w:pPr>
    <w:rPr>
      <w:rFonts w:ascii="Times New Roman" w:hAnsi="Times New Roman"/>
      <w:color w:val="000000"/>
      <w:sz w:val="24"/>
      <w:szCs w:val="24"/>
      <w:lang w:eastAsia="ru-RU"/>
    </w:rPr>
  </w:style>
  <w:style w:type="paragraph" w:styleId="ab">
    <w:name w:val="Body Text"/>
    <w:basedOn w:val="a"/>
    <w:link w:val="ac"/>
    <w:uiPriority w:val="99"/>
    <w:rsid w:val="00F202CB"/>
    <w:pPr>
      <w:spacing w:after="120" w:line="240" w:lineRule="auto"/>
    </w:pPr>
    <w:rPr>
      <w:rFonts w:ascii="Times New Roman" w:eastAsia="Calibri" w:hAnsi="Times New Roman"/>
      <w:sz w:val="24"/>
      <w:szCs w:val="24"/>
      <w:lang w:eastAsia="ru-RU"/>
    </w:rPr>
  </w:style>
  <w:style w:type="character" w:customStyle="1" w:styleId="ac">
    <w:name w:val="Основной текст Знак"/>
    <w:basedOn w:val="a0"/>
    <w:link w:val="ab"/>
    <w:uiPriority w:val="99"/>
    <w:rsid w:val="00F202CB"/>
    <w:rPr>
      <w:rFonts w:eastAsia="Calibri"/>
      <w:sz w:val="24"/>
      <w:szCs w:val="24"/>
    </w:rPr>
  </w:style>
  <w:style w:type="table" w:styleId="ad">
    <w:name w:val="Table Grid"/>
    <w:basedOn w:val="a1"/>
    <w:uiPriority w:val="99"/>
    <w:rsid w:val="00F202C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12462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16A532EA5E184BF3B756573C963887BA62F268E3A3A03B5CEFFC32074AA1107AC7516139C9ADE1AlFH" TargetMode="External"/><Relationship Id="rId13" Type="http://schemas.openxmlformats.org/officeDocument/2006/relationships/footer" Target="footer2.xml"/><Relationship Id="rId18" Type="http://schemas.openxmlformats.org/officeDocument/2006/relationships/hyperlink" Target="mailto:info@samaratru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samaratrud.ru" TargetMode="External"/><Relationship Id="rId2" Type="http://schemas.openxmlformats.org/officeDocument/2006/relationships/numbering" Target="numbering.xml"/><Relationship Id="rId16" Type="http://schemas.openxmlformats.org/officeDocument/2006/relationships/hyperlink" Target="mailto:info@samaratru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AE73FDB50B73CE26AB5673D1831315799C483F268C847B229A2DC9FC31D0F67C2DA0FA033338B18F229B57x9B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73FDB50B73CE26AB5673D1831315799C483F268F8673269B2DC9FC31D0F67C2DA0FA033338B18F229A5Cx9B8G" TargetMode="External"/><Relationship Id="rId14" Type="http://schemas.openxmlformats.org/officeDocument/2006/relationships/hyperlink" Target="mailto:info@samara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315D-A02A-4435-BD21-4EC9E76F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11792</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vt:lpstr>
    </vt:vector>
  </TitlesOfParts>
  <Company>Главное управление труда</Company>
  <LinksUpToDate>false</LinksUpToDate>
  <CharactersWithSpaces>78850</CharactersWithSpaces>
  <SharedDoc>false</SharedDoc>
  <HLinks>
    <vt:vector size="36" baseType="variant">
      <vt:variant>
        <vt:i4>6946865</vt:i4>
      </vt:variant>
      <vt:variant>
        <vt:i4>15</vt:i4>
      </vt:variant>
      <vt:variant>
        <vt:i4>0</vt:i4>
      </vt:variant>
      <vt:variant>
        <vt:i4>5</vt:i4>
      </vt:variant>
      <vt:variant>
        <vt:lpwstr/>
      </vt:variant>
      <vt:variant>
        <vt:lpwstr>Par239</vt:lpwstr>
      </vt:variant>
      <vt:variant>
        <vt:i4>6946865</vt:i4>
      </vt:variant>
      <vt:variant>
        <vt:i4>12</vt:i4>
      </vt:variant>
      <vt:variant>
        <vt:i4>0</vt:i4>
      </vt:variant>
      <vt:variant>
        <vt:i4>5</vt:i4>
      </vt:variant>
      <vt:variant>
        <vt:lpwstr/>
      </vt:variant>
      <vt:variant>
        <vt:lpwstr>Par239</vt:lpwstr>
      </vt:variant>
      <vt:variant>
        <vt:i4>6946865</vt:i4>
      </vt:variant>
      <vt:variant>
        <vt:i4>9</vt:i4>
      </vt:variant>
      <vt:variant>
        <vt:i4>0</vt:i4>
      </vt:variant>
      <vt:variant>
        <vt:i4>5</vt:i4>
      </vt:variant>
      <vt:variant>
        <vt:lpwstr/>
      </vt:variant>
      <vt:variant>
        <vt:lpwstr>Par239</vt:lpwstr>
      </vt:variant>
      <vt:variant>
        <vt:i4>5570652</vt:i4>
      </vt:variant>
      <vt:variant>
        <vt:i4>6</vt:i4>
      </vt:variant>
      <vt:variant>
        <vt:i4>0</vt:i4>
      </vt:variant>
      <vt:variant>
        <vt:i4>5</vt:i4>
      </vt:variant>
      <vt:variant>
        <vt:lpwstr>consultantplus://offline/ref=AE73FDB50B73CE26AB5673D1831315799C483F268C847B229A2DC9FC31D0F67C2DA0FA033338B18F229B57x9BAG</vt:lpwstr>
      </vt:variant>
      <vt:variant>
        <vt:lpwstr/>
      </vt:variant>
      <vt:variant>
        <vt:i4>5570563</vt:i4>
      </vt:variant>
      <vt:variant>
        <vt:i4>3</vt:i4>
      </vt:variant>
      <vt:variant>
        <vt:i4>0</vt:i4>
      </vt:variant>
      <vt:variant>
        <vt:i4>5</vt:i4>
      </vt:variant>
      <vt:variant>
        <vt:lpwstr>consultantplus://offline/ref=AE73FDB50B73CE26AB5673D1831315799C483F268F8673269B2DC9FC31D0F67C2DA0FA033338B18F229A5Cx9B8G</vt:lpwstr>
      </vt:variant>
      <vt:variant>
        <vt:lpwstr/>
      </vt:variant>
      <vt:variant>
        <vt:i4>8060977</vt:i4>
      </vt:variant>
      <vt:variant>
        <vt:i4>0</vt:i4>
      </vt:variant>
      <vt:variant>
        <vt:i4>0</vt:i4>
      </vt:variant>
      <vt:variant>
        <vt:i4>5</vt:i4>
      </vt:variant>
      <vt:variant>
        <vt:lpwstr>consultantplus://offline/ref=CDC16A532EA5E184BF3B756573C963887BA62F268E3A3A03B5CEFFC32074AA1107AC7516139C9ADE1AlFH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dc:title>
  <dc:creator>LevchenkoAV</dc:creator>
  <cp:lastModifiedBy>sidorova.m</cp:lastModifiedBy>
  <cp:revision>2</cp:revision>
  <cp:lastPrinted>2015-11-27T07:37:00Z</cp:lastPrinted>
  <dcterms:created xsi:type="dcterms:W3CDTF">2017-08-08T07:07:00Z</dcterms:created>
  <dcterms:modified xsi:type="dcterms:W3CDTF">2017-08-08T07:07:00Z</dcterms:modified>
</cp:coreProperties>
</file>