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6F75AD" w:rsidP="006E7B8F">
      <w:pPr>
        <w:shd w:val="clear" w:color="auto" w:fill="FFFFFF"/>
        <w:tabs>
          <w:tab w:val="left" w:pos="8789"/>
        </w:tabs>
        <w:ind w:right="15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Настоящим</w:t>
      </w:r>
      <w:r w:rsidR="002B65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Администрация муниципального района </w:t>
      </w:r>
      <w:proofErr w:type="spell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  извещает о начале обсуждения разработанного проекта постановления Администрации муниципального района </w:t>
      </w:r>
      <w:proofErr w:type="spell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«О внесении изменений в постановление Администрации муниципального района </w:t>
      </w:r>
      <w:proofErr w:type="spell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E2322F"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 на 2013 – 2030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годы» (далее – Проект, Программа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сборе</w:t>
      </w:r>
      <w:proofErr w:type="gram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предложений заинтересованных лиц. </w:t>
      </w:r>
    </w:p>
    <w:p w:rsidR="0048423D" w:rsidRPr="007320AA" w:rsidRDefault="008031EC" w:rsidP="006E7B8F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</w:t>
      </w:r>
      <w:proofErr w:type="spell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Исаклинский</w:t>
      </w:r>
      <w:proofErr w:type="spell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район, </w:t>
      </w:r>
      <w:proofErr w:type="spell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</w:t>
      </w:r>
      <w:proofErr w:type="gram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.И</w:t>
      </w:r>
      <w:proofErr w:type="gram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саклы</w:t>
      </w:r>
      <w:proofErr w:type="spell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ул. Куйбышевская, 75а, а также по адресу электронной почты: </w:t>
      </w:r>
      <w:r w:rsidR="00560870" w:rsidRPr="007320AA">
        <w:rPr>
          <w:rFonts w:ascii="Times New Roman" w:hAnsi="Times New Roman"/>
          <w:sz w:val="20"/>
          <w:szCs w:val="20"/>
          <w:shd w:val="clear" w:color="auto" w:fill="FFFFFF"/>
        </w:rPr>
        <w:t>USX.ISAKLY@yandex.ru</w:t>
      </w:r>
    </w:p>
    <w:p w:rsidR="0048423D" w:rsidRPr="009C51A5" w:rsidRDefault="0048423D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-6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sz w:val="28"/>
          <w:szCs w:val="28"/>
          <w:lang w:val="ru-RU" w:eastAsia="ru-RU"/>
        </w:rPr>
        <w:t>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</w:t>
      </w:r>
      <w:proofErr w:type="spellEnd"/>
      <w:r w:rsidR="00125883">
        <w:rPr>
          <w:rFonts w:ascii="Times New Roman" w:hAnsi="Times New Roman"/>
          <w:sz w:val="28"/>
          <w:szCs w:val="28"/>
          <w:lang w:val="ru-RU" w:eastAsia="ru-RU"/>
        </w:rPr>
        <w:t xml:space="preserve"> Людмила Ивановна</w:t>
      </w:r>
      <w:r w:rsidR="0055586C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ниципального казенного учреждения «Управление сельского хозяйства и продовольствия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E7B8F" w:rsidRDefault="006E7B8F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1F3884" w:rsidRDefault="008031EC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C058B3" w:rsidRDefault="001F5E8F" w:rsidP="006E7B8F">
      <w:pPr>
        <w:pStyle w:val="11"/>
        <w:spacing w:after="0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Срок приема предложений заинтересованных </w:t>
      </w:r>
      <w:r w:rsidR="0048423D" w:rsidRPr="00404A6D">
        <w:rPr>
          <w:rFonts w:ascii="Times New Roman" w:eastAsia="Calibri" w:hAnsi="Times New Roman"/>
          <w:sz w:val="28"/>
          <w:szCs w:val="28"/>
          <w:lang w:eastAsia="ru-RU"/>
        </w:rPr>
        <w:t xml:space="preserve">лиц: </w:t>
      </w:r>
      <w:r w:rsidR="0048423D" w:rsidRPr="00C058B3"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="002309C6">
        <w:rPr>
          <w:rFonts w:ascii="Times New Roman" w:eastAsia="Calibri" w:hAnsi="Times New Roman"/>
          <w:sz w:val="24"/>
          <w:szCs w:val="24"/>
          <w:lang w:eastAsia="ru-RU"/>
        </w:rPr>
        <w:t>23</w:t>
      </w:r>
      <w:r w:rsidR="0048423D" w:rsidRPr="00C058B3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="00E2322F" w:rsidRPr="00C058B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309C6">
        <w:rPr>
          <w:rFonts w:ascii="Times New Roman" w:eastAsia="Calibri" w:hAnsi="Times New Roman"/>
          <w:sz w:val="24"/>
          <w:szCs w:val="24"/>
          <w:lang w:eastAsia="ru-RU"/>
        </w:rPr>
        <w:t>апреля</w:t>
      </w:r>
      <w:r w:rsidR="00CE4AA5" w:rsidRPr="00C058B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2692E" w:rsidRPr="00C058B3">
        <w:rPr>
          <w:rFonts w:ascii="Times New Roman" w:eastAsia="Calibri" w:hAnsi="Times New Roman"/>
          <w:sz w:val="24"/>
          <w:szCs w:val="24"/>
          <w:lang w:eastAsia="ru-RU"/>
        </w:rPr>
        <w:t xml:space="preserve"> 20</w:t>
      </w:r>
      <w:r w:rsidR="00404A6D" w:rsidRPr="00C058B3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6748E3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48423D" w:rsidRPr="00C058B3">
        <w:rPr>
          <w:rFonts w:ascii="Times New Roman" w:eastAsia="Calibri" w:hAnsi="Times New Roman"/>
          <w:sz w:val="24"/>
          <w:szCs w:val="24"/>
          <w:lang w:eastAsia="ru-RU"/>
        </w:rPr>
        <w:t xml:space="preserve"> года  –  «</w:t>
      </w:r>
      <w:r w:rsidR="002309C6">
        <w:rPr>
          <w:rFonts w:ascii="Times New Roman" w:eastAsia="Calibri" w:hAnsi="Times New Roman"/>
          <w:sz w:val="24"/>
          <w:szCs w:val="24"/>
          <w:lang w:eastAsia="ru-RU"/>
        </w:rPr>
        <w:t>03</w:t>
      </w:r>
      <w:r w:rsidR="0048423D" w:rsidRPr="00C058B3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="00560870" w:rsidRPr="00C058B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748E3">
        <w:rPr>
          <w:rFonts w:ascii="Times New Roman" w:eastAsia="Calibri" w:hAnsi="Times New Roman"/>
          <w:sz w:val="24"/>
          <w:szCs w:val="24"/>
          <w:lang w:eastAsia="ru-RU"/>
        </w:rPr>
        <w:t>ма</w:t>
      </w:r>
      <w:r w:rsidR="002309C6">
        <w:rPr>
          <w:rFonts w:ascii="Times New Roman" w:eastAsia="Calibri" w:hAnsi="Times New Roman"/>
          <w:sz w:val="24"/>
          <w:szCs w:val="24"/>
          <w:lang w:eastAsia="ru-RU"/>
        </w:rPr>
        <w:t>я</w:t>
      </w:r>
      <w:r w:rsidR="00CE4AA5" w:rsidRPr="00C058B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8423D" w:rsidRPr="00C058B3">
        <w:rPr>
          <w:rFonts w:ascii="Times New Roman" w:eastAsia="Calibri" w:hAnsi="Times New Roman"/>
          <w:sz w:val="24"/>
          <w:szCs w:val="24"/>
          <w:lang w:eastAsia="ru-RU"/>
        </w:rPr>
        <w:t>20</w:t>
      </w:r>
      <w:r w:rsidR="00404A6D" w:rsidRPr="00C058B3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6748E3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48423D" w:rsidRPr="00C058B3">
        <w:rPr>
          <w:rFonts w:ascii="Times New Roman" w:eastAsia="Calibri" w:hAnsi="Times New Roman"/>
          <w:sz w:val="24"/>
          <w:szCs w:val="24"/>
          <w:lang w:eastAsia="ru-RU"/>
        </w:rPr>
        <w:t xml:space="preserve"> года</w:t>
      </w:r>
      <w:r w:rsidR="0055586C" w:rsidRPr="00C058B3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48423D" w:rsidRDefault="0055586C" w:rsidP="00CE4AA5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4A6D">
        <w:rPr>
          <w:rFonts w:ascii="Times New Roman" w:hAnsi="Times New Roman" w:cs="Times New Roman"/>
          <w:sz w:val="28"/>
          <w:szCs w:val="28"/>
        </w:rPr>
        <w:t xml:space="preserve">   </w:t>
      </w:r>
      <w:r w:rsidR="0048423D" w:rsidRPr="00404A6D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</w:t>
      </w:r>
      <w:r w:rsidR="0048423D" w:rsidRPr="009C51A5">
        <w:rPr>
          <w:rFonts w:ascii="Times New Roman" w:hAnsi="Times New Roman" w:cs="Times New Roman"/>
          <w:sz w:val="28"/>
          <w:szCs w:val="28"/>
        </w:rPr>
        <w:t xml:space="preserve">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Default="001F5E8F" w:rsidP="00CE4A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 w:rsidR="00E2322F">
        <w:rPr>
          <w:rFonts w:ascii="Times New Roman" w:hAnsi="Times New Roman" w:cs="Times New Roman"/>
          <w:sz w:val="28"/>
          <w:szCs w:val="28"/>
        </w:rPr>
        <w:t xml:space="preserve">кта в случае  его  принятия  </w:t>
      </w:r>
      <w:r w:rsidR="00CE4AA5">
        <w:rPr>
          <w:rFonts w:ascii="Times New Roman" w:hAnsi="Times New Roman" w:cs="Times New Roman"/>
          <w:sz w:val="28"/>
          <w:szCs w:val="28"/>
        </w:rPr>
        <w:t>-</w:t>
      </w:r>
      <w:r w:rsidR="0021391B">
        <w:rPr>
          <w:rFonts w:ascii="Times New Roman" w:hAnsi="Times New Roman" w:cs="Times New Roman"/>
          <w:sz w:val="28"/>
          <w:szCs w:val="28"/>
        </w:rPr>
        <w:t xml:space="preserve"> </w:t>
      </w:r>
      <w:r w:rsidR="002309C6">
        <w:rPr>
          <w:rFonts w:ascii="Times New Roman" w:hAnsi="Times New Roman" w:cs="Times New Roman"/>
          <w:sz w:val="28"/>
          <w:szCs w:val="28"/>
        </w:rPr>
        <w:t>апрель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</w:t>
      </w:r>
      <w:r w:rsidR="00403985">
        <w:rPr>
          <w:rFonts w:ascii="Times New Roman" w:hAnsi="Times New Roman" w:cs="Times New Roman"/>
          <w:sz w:val="28"/>
          <w:szCs w:val="28"/>
        </w:rPr>
        <w:t>2</w:t>
      </w:r>
      <w:r w:rsidR="006748E3">
        <w:rPr>
          <w:rFonts w:ascii="Times New Roman" w:hAnsi="Times New Roman" w:cs="Times New Roman"/>
          <w:sz w:val="28"/>
          <w:szCs w:val="28"/>
        </w:rPr>
        <w:t>4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</w:t>
      </w:r>
      <w:r w:rsidR="00C6602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2309C6" w:rsidRPr="002309C6" w:rsidRDefault="001F5E8F" w:rsidP="002309C6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2B6532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="0048423D" w:rsidRPr="002B6532">
        <w:rPr>
          <w:rFonts w:ascii="Times New Roman" w:hAnsi="Times New Roman"/>
          <w:sz w:val="28"/>
          <w:szCs w:val="28"/>
          <w:lang w:val="ru-RU" w:eastAsia="ru-RU"/>
        </w:rPr>
        <w:t>Цель предлагаемого правового регулирования:</w:t>
      </w:r>
      <w:r w:rsidR="002309C6">
        <w:rPr>
          <w:rFonts w:ascii="Times New Roman" w:hAnsi="Times New Roman"/>
          <w:sz w:val="28"/>
          <w:szCs w:val="28"/>
          <w:lang w:val="ru-RU" w:eastAsia="ru-RU"/>
        </w:rPr>
        <w:t xml:space="preserve"> П</w:t>
      </w:r>
      <w:r w:rsidR="002309C6" w:rsidRPr="002309C6">
        <w:rPr>
          <w:rFonts w:ascii="Times New Roman" w:eastAsia="Times New Roman" w:hAnsi="Times New Roman"/>
          <w:sz w:val="28"/>
          <w:szCs w:val="28"/>
          <w:lang w:val="ru-RU" w:eastAsia="ru-RU"/>
        </w:rPr>
        <w:t>овышени</w:t>
      </w:r>
      <w:r w:rsidR="002309C6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bookmarkStart w:id="0" w:name="_GoBack"/>
      <w:bookmarkEnd w:id="0"/>
      <w:r w:rsidR="002309C6" w:rsidRPr="002309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эффективности развития сельского хозяйства на территории муниципального района </w:t>
      </w:r>
      <w:proofErr w:type="spellStart"/>
      <w:r w:rsidR="002309C6" w:rsidRPr="002309C6">
        <w:rPr>
          <w:rFonts w:ascii="Times New Roman" w:eastAsia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2309C6" w:rsidRPr="002309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Самарской области, </w:t>
      </w:r>
      <w:r w:rsidR="002309C6" w:rsidRPr="002309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</w:t>
      </w:r>
      <w:r w:rsidR="002309C6" w:rsidRPr="002309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сельского хозяйства и регулирования рынков сельскохозяйственной продукции, сырья и продовольствия Самарской области»</w:t>
      </w:r>
      <w:proofErr w:type="gramStart"/>
      <w:r w:rsidR="002309C6" w:rsidRPr="002309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="002309C6" w:rsidRPr="002309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утвержденной постановлением Правительства Самарской области от 14.11.2013 № 624, </w:t>
      </w:r>
      <w:proofErr w:type="gramStart"/>
      <w:r w:rsidR="002309C6" w:rsidRPr="002309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федеральных проектов «Экспорт продукции АПК» и «Акселерация субъектов малого и среднего предпринимательства»,  дополнительного соглашения № 9 от 25.03.2024г. к Соглашению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</w:t>
      </w:r>
      <w:proofErr w:type="spellStart"/>
      <w:r w:rsidR="002309C6" w:rsidRPr="002309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Исаклинский</w:t>
      </w:r>
      <w:proofErr w:type="spellEnd"/>
      <w:r w:rsidR="002309C6" w:rsidRPr="002309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Самарской области о взаимодействии при реализации мероприятий программ в сфере сельского хозяйства и развития сельских территорий Самарской области от 20.05.2014</w:t>
      </w:r>
      <w:proofErr w:type="gramEnd"/>
      <w:r w:rsidR="002309C6" w:rsidRPr="002309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№66.</w:t>
      </w:r>
    </w:p>
    <w:sectPr w:rsidR="002309C6" w:rsidRPr="002309C6" w:rsidSect="002B6532">
      <w:pgSz w:w="11906" w:h="16838"/>
      <w:pgMar w:top="539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3F"/>
    <w:rsid w:val="0000517F"/>
    <w:rsid w:val="0004609A"/>
    <w:rsid w:val="0008351E"/>
    <w:rsid w:val="000A05F7"/>
    <w:rsid w:val="000A2E24"/>
    <w:rsid w:val="000C418F"/>
    <w:rsid w:val="000C4C71"/>
    <w:rsid w:val="000C7F87"/>
    <w:rsid w:val="00111347"/>
    <w:rsid w:val="00125883"/>
    <w:rsid w:val="001435D9"/>
    <w:rsid w:val="00147784"/>
    <w:rsid w:val="00150E7F"/>
    <w:rsid w:val="00156412"/>
    <w:rsid w:val="001620E1"/>
    <w:rsid w:val="001853D3"/>
    <w:rsid w:val="00185D9C"/>
    <w:rsid w:val="001D136A"/>
    <w:rsid w:val="001D3389"/>
    <w:rsid w:val="001F3884"/>
    <w:rsid w:val="001F5E8F"/>
    <w:rsid w:val="00202A45"/>
    <w:rsid w:val="0021391B"/>
    <w:rsid w:val="00214693"/>
    <w:rsid w:val="002309C6"/>
    <w:rsid w:val="00245913"/>
    <w:rsid w:val="00271B40"/>
    <w:rsid w:val="00274BAA"/>
    <w:rsid w:val="00282116"/>
    <w:rsid w:val="002B6532"/>
    <w:rsid w:val="002C09ED"/>
    <w:rsid w:val="002C64EE"/>
    <w:rsid w:val="002C79F5"/>
    <w:rsid w:val="0030472C"/>
    <w:rsid w:val="003215F5"/>
    <w:rsid w:val="00342E7B"/>
    <w:rsid w:val="003E2DFD"/>
    <w:rsid w:val="00403985"/>
    <w:rsid w:val="00404A6D"/>
    <w:rsid w:val="00425CCC"/>
    <w:rsid w:val="00462B11"/>
    <w:rsid w:val="0048423D"/>
    <w:rsid w:val="004D7286"/>
    <w:rsid w:val="004F2224"/>
    <w:rsid w:val="00516418"/>
    <w:rsid w:val="0052079D"/>
    <w:rsid w:val="00526435"/>
    <w:rsid w:val="00527314"/>
    <w:rsid w:val="0055586C"/>
    <w:rsid w:val="00560870"/>
    <w:rsid w:val="005728DD"/>
    <w:rsid w:val="00576C36"/>
    <w:rsid w:val="00586D27"/>
    <w:rsid w:val="00590516"/>
    <w:rsid w:val="005A7879"/>
    <w:rsid w:val="005C0A97"/>
    <w:rsid w:val="005E170C"/>
    <w:rsid w:val="005E479B"/>
    <w:rsid w:val="006265A6"/>
    <w:rsid w:val="006333A4"/>
    <w:rsid w:val="006505F0"/>
    <w:rsid w:val="006748E3"/>
    <w:rsid w:val="006A3061"/>
    <w:rsid w:val="006A7C32"/>
    <w:rsid w:val="006C1B21"/>
    <w:rsid w:val="006E20B6"/>
    <w:rsid w:val="006E7B8F"/>
    <w:rsid w:val="006F75AD"/>
    <w:rsid w:val="00701D23"/>
    <w:rsid w:val="007320AA"/>
    <w:rsid w:val="007364B5"/>
    <w:rsid w:val="0077191C"/>
    <w:rsid w:val="007C0CE7"/>
    <w:rsid w:val="008031EC"/>
    <w:rsid w:val="00831074"/>
    <w:rsid w:val="00851057"/>
    <w:rsid w:val="008A2AFF"/>
    <w:rsid w:val="008D1BDF"/>
    <w:rsid w:val="009145C8"/>
    <w:rsid w:val="0093083F"/>
    <w:rsid w:val="009B24F5"/>
    <w:rsid w:val="009B5DE5"/>
    <w:rsid w:val="009C51A5"/>
    <w:rsid w:val="009F5341"/>
    <w:rsid w:val="00A3530D"/>
    <w:rsid w:val="00A44C75"/>
    <w:rsid w:val="00A663C2"/>
    <w:rsid w:val="00A66537"/>
    <w:rsid w:val="00AC7747"/>
    <w:rsid w:val="00AD06C3"/>
    <w:rsid w:val="00B05C96"/>
    <w:rsid w:val="00B11CDA"/>
    <w:rsid w:val="00B37B8B"/>
    <w:rsid w:val="00B52CE5"/>
    <w:rsid w:val="00BF5732"/>
    <w:rsid w:val="00C058B3"/>
    <w:rsid w:val="00C149CD"/>
    <w:rsid w:val="00C23529"/>
    <w:rsid w:val="00C23CCE"/>
    <w:rsid w:val="00C66025"/>
    <w:rsid w:val="00C72D8B"/>
    <w:rsid w:val="00C8157B"/>
    <w:rsid w:val="00C83D85"/>
    <w:rsid w:val="00C96F2E"/>
    <w:rsid w:val="00CA48AC"/>
    <w:rsid w:val="00CE2A9A"/>
    <w:rsid w:val="00CE4AA5"/>
    <w:rsid w:val="00D261B7"/>
    <w:rsid w:val="00D55788"/>
    <w:rsid w:val="00DB384B"/>
    <w:rsid w:val="00DE481B"/>
    <w:rsid w:val="00E2322F"/>
    <w:rsid w:val="00E242CD"/>
    <w:rsid w:val="00E2692E"/>
    <w:rsid w:val="00E30078"/>
    <w:rsid w:val="00E32458"/>
    <w:rsid w:val="00E4032A"/>
    <w:rsid w:val="00E81D2C"/>
    <w:rsid w:val="00E862D1"/>
    <w:rsid w:val="00E90AF0"/>
    <w:rsid w:val="00E9113F"/>
    <w:rsid w:val="00EA1D8A"/>
    <w:rsid w:val="00EC550E"/>
    <w:rsid w:val="00EF253F"/>
    <w:rsid w:val="00F12837"/>
    <w:rsid w:val="00F22025"/>
    <w:rsid w:val="00F653B9"/>
    <w:rsid w:val="00FA28F1"/>
    <w:rsid w:val="00FB7AB5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user</cp:lastModifiedBy>
  <cp:revision>2</cp:revision>
  <cp:lastPrinted>2016-03-11T10:58:00Z</cp:lastPrinted>
  <dcterms:created xsi:type="dcterms:W3CDTF">2024-04-23T12:21:00Z</dcterms:created>
  <dcterms:modified xsi:type="dcterms:W3CDTF">2024-04-23T12:21:00Z</dcterms:modified>
</cp:coreProperties>
</file>