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B222A">
        <w:rPr>
          <w:rFonts w:ascii="Times New Roman" w:hAnsi="Times New Roman" w:cs="Times New Roman"/>
          <w:b/>
          <w:bCs/>
          <w:sz w:val="24"/>
          <w:szCs w:val="24"/>
        </w:rPr>
        <w:t>№ 58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21000013840000000058,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294E8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94E8D" w:rsidRDefault="00FB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94E8D" w:rsidRDefault="007D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«13» ноября 2023г.</w:t>
            </w:r>
          </w:p>
        </w:tc>
      </w:tr>
    </w:tbl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222A">
        <w:rPr>
          <w:rFonts w:ascii="Times New Roman" w:hAnsi="Times New Roman" w:cs="Times New Roman"/>
          <w:sz w:val="24"/>
          <w:szCs w:val="24"/>
        </w:rPr>
        <w:t>.</w:t>
      </w:r>
    </w:p>
    <w:p w:rsidR="00FB222A" w:rsidRPr="00FB222A" w:rsidRDefault="00FB222A" w:rsidP="00FB2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22A">
        <w:rPr>
          <w:rFonts w:ascii="Times New Roman" w:hAnsi="Times New Roman" w:cs="Times New Roman"/>
        </w:rPr>
        <w:t xml:space="preserve">На заседании комиссии по подведению итогов продажи присутствовали: </w:t>
      </w:r>
      <w:r w:rsidRPr="00FB222A">
        <w:rPr>
          <w:rFonts w:ascii="Times New Roman" w:hAnsi="Times New Roman" w:cs="Times New Roman"/>
        </w:rPr>
        <w:br/>
        <w:t xml:space="preserve">Председатель комиссии: </w:t>
      </w:r>
      <w:proofErr w:type="spellStart"/>
      <w:r w:rsidRPr="00FB222A">
        <w:rPr>
          <w:rFonts w:ascii="Times New Roman" w:hAnsi="Times New Roman" w:cs="Times New Roman"/>
        </w:rPr>
        <w:t>Британ</w:t>
      </w:r>
      <w:proofErr w:type="spellEnd"/>
      <w:r w:rsidRPr="00FB222A">
        <w:rPr>
          <w:rFonts w:ascii="Times New Roman" w:hAnsi="Times New Roman" w:cs="Times New Roman"/>
        </w:rPr>
        <w:t xml:space="preserve"> Людмила Леонидовна</w:t>
      </w:r>
      <w:proofErr w:type="gramStart"/>
      <w:r w:rsidRPr="00FB222A">
        <w:rPr>
          <w:rFonts w:ascii="Times New Roman" w:hAnsi="Times New Roman" w:cs="Times New Roman"/>
        </w:rPr>
        <w:t xml:space="preserve"> </w:t>
      </w:r>
      <w:r w:rsidRPr="00FB222A">
        <w:rPr>
          <w:rFonts w:ascii="Times New Roman" w:hAnsi="Times New Roman" w:cs="Times New Roman"/>
        </w:rPr>
        <w:br/>
        <w:t>З</w:t>
      </w:r>
      <w:proofErr w:type="gramEnd"/>
      <w:r w:rsidRPr="00FB222A">
        <w:rPr>
          <w:rFonts w:ascii="Times New Roman" w:hAnsi="Times New Roman" w:cs="Times New Roman"/>
        </w:rPr>
        <w:t xml:space="preserve">ам. председателя комиссии: Федотова Наталья Геннадьевна </w:t>
      </w:r>
      <w:r w:rsidRPr="00FB222A">
        <w:rPr>
          <w:rFonts w:ascii="Times New Roman" w:hAnsi="Times New Roman" w:cs="Times New Roman"/>
        </w:rPr>
        <w:br/>
        <w:t xml:space="preserve">Член комиссии: Власов Александр Викторович </w:t>
      </w:r>
      <w:r w:rsidRPr="00FB222A">
        <w:rPr>
          <w:rFonts w:ascii="Times New Roman" w:hAnsi="Times New Roman" w:cs="Times New Roman"/>
        </w:rPr>
        <w:br/>
        <w:t>Член комиссии: Мокшин Юрий Александрович</w:t>
      </w:r>
    </w:p>
    <w:p w:rsidR="00FB222A" w:rsidRPr="00FB222A" w:rsidRDefault="00FB222A" w:rsidP="00FB2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222A">
        <w:rPr>
          <w:rFonts w:ascii="Times New Roman" w:hAnsi="Times New Roman" w:cs="Times New Roman"/>
        </w:rPr>
        <w:t>Секретарь: Ефремова Наталья Васильевна</w:t>
      </w:r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 посредством публичного предложения: Нежилое здание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63:19:0305008:132, находящееся на земельном участке площадью 321,0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63:19:0305008:204,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FB222A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FB22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B222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B222A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 w:rsidR="00FB222A">
        <w:rPr>
          <w:rFonts w:ascii="Times New Roman" w:hAnsi="Times New Roman" w:cs="Times New Roman"/>
          <w:sz w:val="24"/>
          <w:szCs w:val="24"/>
        </w:rPr>
        <w:t>, ул. Куйбышевская.</w:t>
      </w:r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Нежилое здание 1958 года постройки,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63:19:0305008:132, находящееся на земельном участке площадью 321,0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63:19:0305008:204, из категории земель населенных пунктов, с видом разрешенного использования: для размещения административного здания.</w:t>
      </w:r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2 993 500 RUB</w:t>
      </w:r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Дата и время начала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09 часов 00 минут (время московское) «13» ноября 2023 года</w:t>
      </w:r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Дата и время окончания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10 часов 50 минут (время московское) «13» ноября 2023 года</w:t>
      </w:r>
    </w:p>
    <w:p w:rsidR="00FB222A" w:rsidRPr="00FB222A" w:rsidRDefault="007D0F25" w:rsidP="00FB2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«12» октября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B222A">
        <w:rPr>
          <w:rFonts w:ascii="Times New Roman" w:hAnsi="Times New Roman" w:cs="Times New Roman"/>
          <w:sz w:val="24"/>
          <w:szCs w:val="24"/>
        </w:rPr>
        <w:t xml:space="preserve">, </w:t>
      </w:r>
      <w:r w:rsidR="00FB222A" w:rsidRPr="00FB222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FB222A" w:rsidRPr="00FB222A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FB222A" w:rsidRPr="00FB22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B222A" w:rsidRPr="00FB22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222A" w:rsidRPr="00FB22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222A" w:rsidRPr="00FB22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FB222A" w:rsidRPr="00FB22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222A" w:rsidRPr="00FB22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222A" w:rsidRPr="00FB222A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Торги.</w:t>
      </w:r>
      <w:proofErr w:type="gramEnd"/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Протокол подведения итогов является документом, удостоверяющим право победителя на заключение договора.</w:t>
      </w:r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Победителем процедуры 21000013840000000058, лот №1 признан участник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Герасим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Грайрович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предложивший наибольшую цену лота в размере 1 496 750 RUB (один миллион четыреста девяносто шесть тысяч семьсот пятьдесят рублей 00 копеек). </w:t>
      </w:r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процедуры с победителем заключается договор купли-продажи имущества.</w:t>
      </w:r>
    </w:p>
    <w:p w:rsidR="00294E8D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FB222A" w:rsidRDefault="007D0F25" w:rsidP="00FB2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B222A">
        <w:rPr>
          <w:rFonts w:ascii="Times New Roman" w:hAnsi="Times New Roman" w:cs="Times New Roman"/>
          <w:sz w:val="24"/>
          <w:szCs w:val="24"/>
        </w:rPr>
        <w:t xml:space="preserve">, </w:t>
      </w:r>
      <w:r w:rsidR="00FB222A" w:rsidRPr="004B1CB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FB222A" w:rsidRPr="004B1CBF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FB222A" w:rsidRPr="004B1CB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B222A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222A" w:rsidRPr="004B1C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222A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FB222A" w:rsidRPr="004B1C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222A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222A" w:rsidRPr="004B1CBF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FB22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FB222A" w:rsidRPr="00FB222A" w:rsidTr="008671ED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  <w:tr w:rsidR="00FB222A" w:rsidRPr="00FB222A" w:rsidTr="008671E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B222A">
              <w:rPr>
                <w:rFonts w:ascii="Times New Roman" w:hAnsi="Times New Roman" w:cs="Times New Roman"/>
                <w:b/>
                <w:bCs/>
              </w:rPr>
              <w:t>Британ</w:t>
            </w:r>
            <w:proofErr w:type="spellEnd"/>
            <w:r w:rsidRPr="00FB222A">
              <w:rPr>
                <w:rFonts w:ascii="Times New Roman" w:hAnsi="Times New Roman" w:cs="Times New Roman"/>
                <w:b/>
                <w:bCs/>
              </w:rPr>
              <w:t xml:space="preserve"> Людмила Леонидовна/</w:t>
            </w:r>
          </w:p>
        </w:tc>
      </w:tr>
      <w:tr w:rsidR="00FB222A" w:rsidRPr="00FB222A" w:rsidTr="008671E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/Федотова Наталья Геннадьевна/</w:t>
            </w:r>
          </w:p>
        </w:tc>
      </w:tr>
      <w:tr w:rsidR="00FB222A" w:rsidRPr="00FB222A" w:rsidTr="008671E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/Власов Александр Викторович/</w:t>
            </w:r>
          </w:p>
        </w:tc>
      </w:tr>
      <w:tr w:rsidR="00FB222A" w:rsidRPr="00FB222A" w:rsidTr="008671E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/Мокшин Юрий Александрович/</w:t>
            </w:r>
          </w:p>
        </w:tc>
      </w:tr>
      <w:tr w:rsidR="00FB222A" w:rsidRPr="00FB222A" w:rsidTr="008671E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2A" w:rsidRPr="00FB222A" w:rsidRDefault="00FB222A" w:rsidP="0086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/Ефремова Наталья Васильевна/</w:t>
            </w:r>
          </w:p>
        </w:tc>
      </w:tr>
    </w:tbl>
    <w:p w:rsidR="007D0F25" w:rsidRDefault="007D0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7D0F25" w:rsidSect="00FB222A">
      <w:pgSz w:w="11907" w:h="16840"/>
      <w:pgMar w:top="426" w:right="567" w:bottom="142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E"/>
    <w:rsid w:val="00294E8D"/>
    <w:rsid w:val="00545E21"/>
    <w:rsid w:val="007D0F25"/>
    <w:rsid w:val="00C0061E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4</cp:revision>
  <cp:lastPrinted>2023-11-13T09:24:00Z</cp:lastPrinted>
  <dcterms:created xsi:type="dcterms:W3CDTF">2023-11-13T09:22:00Z</dcterms:created>
  <dcterms:modified xsi:type="dcterms:W3CDTF">2023-11-13T09:25:00Z</dcterms:modified>
</cp:coreProperties>
</file>