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2" w:rsidRDefault="006A23D2" w:rsidP="006A23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№____</w:t>
      </w:r>
    </w:p>
    <w:p w:rsidR="006A23D2" w:rsidRDefault="006A23D2" w:rsidP="006A23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аренды недвижимого имущества, находящегося в муниципальной собственности</w:t>
      </w:r>
    </w:p>
    <w:p w:rsidR="006A23D2" w:rsidRDefault="006A23D2" w:rsidP="006A23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Исаклы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«___» ________ 20__ г.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представляющий интересы м</w:t>
      </w:r>
      <w:r>
        <w:rPr>
          <w:rFonts w:ascii="Times New Roman" w:hAnsi="Times New Roman" w:cs="Times New Roman"/>
        </w:rPr>
        <w:t xml:space="preserve">униципального образования – муниципальный район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«Арендодатель»</w:t>
      </w:r>
      <w:r>
        <w:rPr>
          <w:rFonts w:ascii="Times New Roman" w:hAnsi="Times New Roman" w:cs="Times New Roman"/>
        </w:rPr>
        <w:t xml:space="preserve">, в лице руководителя </w:t>
      </w:r>
      <w:proofErr w:type="spellStart"/>
      <w:r>
        <w:rPr>
          <w:rFonts w:ascii="Times New Roman" w:hAnsi="Times New Roman" w:cs="Times New Roman"/>
        </w:rPr>
        <w:t>Британ</w:t>
      </w:r>
      <w:proofErr w:type="spellEnd"/>
      <w:r>
        <w:rPr>
          <w:rFonts w:ascii="Times New Roman" w:hAnsi="Times New Roman" w:cs="Times New Roman"/>
        </w:rPr>
        <w:t xml:space="preserve"> Людмилы Леонидовны, действующая на основании  Положения и доверенности №1-4324 от 08.12.2015 г., с одной стороны,  и  </w:t>
      </w:r>
      <w:r>
        <w:rPr>
          <w:rFonts w:ascii="Times New Roman" w:hAnsi="Times New Roman" w:cs="Times New Roman"/>
          <w:b/>
        </w:rPr>
        <w:t>_________________________________________________________</w:t>
      </w:r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«Арендатор»</w:t>
      </w:r>
      <w:r>
        <w:rPr>
          <w:rFonts w:ascii="Times New Roman" w:hAnsi="Times New Roman" w:cs="Times New Roman"/>
        </w:rPr>
        <w:t xml:space="preserve">,  с  другой  стороны, на основании  протокола аукциона от _________ № __ (извещение № </w:t>
      </w:r>
      <w:r>
        <w:rPr>
          <w:rFonts w:ascii="Times New Roman" w:hAnsi="Times New Roman" w:cs="Times New Roman"/>
          <w:bCs/>
        </w:rPr>
        <w:t>___________)</w:t>
      </w:r>
      <w:r>
        <w:rPr>
          <w:rFonts w:ascii="Times New Roman" w:hAnsi="Times New Roman" w:cs="Times New Roman"/>
        </w:rPr>
        <w:t>,  заключили настоящий договор о нижеследующем:</w:t>
      </w:r>
      <w:proofErr w:type="gramEnd"/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/>
        </w:rPr>
      </w:pPr>
    </w:p>
    <w:p w:rsidR="006A23D2" w:rsidRDefault="006A23D2" w:rsidP="006A23D2">
      <w:pPr>
        <w:spacing w:after="0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</w:t>
      </w:r>
      <w:r>
        <w:rPr>
          <w:rFonts w:ascii="Times New Roman" w:hAnsi="Times New Roman" w:cs="Times New Roman"/>
          <w:b/>
        </w:rPr>
        <w:t>едмет и срок действия  договора</w:t>
      </w:r>
      <w:r>
        <w:rPr>
          <w:rFonts w:ascii="Times New Roman" w:hAnsi="Times New Roman" w:cs="Times New Roman"/>
          <w:b/>
        </w:rPr>
        <w:t>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/>
        </w:rPr>
      </w:pP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1.1.  Арендодатель сдает, а Арендатор принимает  во временное владение и пользование за плату недвижимое имущество, находящееся в муниципальной собственности, именуемое далее "имущество" – часть нежилого помещения – ангар для складирования, 1971 года постройки, площадью 300 кв. м., находящийся по адресу: Самарская область,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Исаклы</w:t>
      </w:r>
      <w:proofErr w:type="spellEnd"/>
      <w:r>
        <w:rPr>
          <w:rFonts w:ascii="Times New Roman" w:hAnsi="Times New Roman" w:cs="Times New Roman"/>
        </w:rPr>
        <w:t xml:space="preserve">, территория бывшего комбикормового завода. </w:t>
      </w:r>
      <w:r>
        <w:rPr>
          <w:rFonts w:ascii="Times New Roman" w:hAnsi="Times New Roman" w:cs="Times New Roman"/>
        </w:rPr>
        <w:tab/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1.2. Договор аренды заключается сроком на  11 месяцев: с _____20__ года по ______20__ года. Окончание  срока  действия  договора  не освобождает стороны от ответственности за нарушение условий договора.</w:t>
      </w:r>
    </w:p>
    <w:p w:rsidR="006A23D2" w:rsidRDefault="006A23D2" w:rsidP="006A23D2">
      <w:pPr>
        <w:spacing w:after="0"/>
        <w:ind w:left="212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2. Платежи и расчеты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2.1. За пользование имуществом Арендатор вносит арендную плату, сложившуюся по итогам аукциона, в размере ______ рублей ___ копеек в месяц,  без учета НДС.                                            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2.2. Арендная плата по настоящему Договору вносится Арендатором ежемесячно не позднее    10-го числа   месяца аренды  по реквизитам:</w:t>
      </w:r>
      <w:r>
        <w:rPr>
          <w:rFonts w:ascii="Times New Roman" w:hAnsi="Times New Roman" w:cs="Times New Roman"/>
          <w:b/>
          <w:bCs/>
        </w:rPr>
        <w:t xml:space="preserve"> УФК по Самарской области (Комитет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bCs/>
        </w:rPr>
        <w:t>Исаклинский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Самарской области),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ИНН 6369001414,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КПП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636901001</w:t>
      </w:r>
      <w:r>
        <w:rPr>
          <w:rFonts w:ascii="Times New Roman" w:hAnsi="Times New Roman" w:cs="Times New Roman"/>
          <w:bCs/>
        </w:rPr>
        <w:t>. Банк получателя: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hAnsi="Times New Roman" w:cs="Times New Roman"/>
          <w:b/>
          <w:bCs/>
        </w:rPr>
        <w:t>ОТДЕЛЕНИЕ САМАРА БАНКА РОССИИ//УФК по Самарской области  г. Самара,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БИК банка получателя средств (БИК ТОФК) </w:t>
      </w:r>
      <w:r>
        <w:rPr>
          <w:rFonts w:ascii="Times New Roman" w:hAnsi="Times New Roman" w:cs="Times New Roman"/>
          <w:b/>
        </w:rPr>
        <w:t>013601205.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Номер счета банка получателя средств (номер банковского счета, входящего в состав единого казначейского счета (ЕКС)</w:t>
      </w:r>
      <w:r>
        <w:rPr>
          <w:rFonts w:ascii="Times New Roman" w:hAnsi="Times New Roman" w:cs="Times New Roman"/>
          <w:b/>
          <w:bCs/>
        </w:rPr>
        <w:t xml:space="preserve"> 40102810545370000036.</w:t>
      </w:r>
      <w:proofErr w:type="gramEnd"/>
      <w:r>
        <w:rPr>
          <w:rFonts w:ascii="Times New Roman" w:hAnsi="Times New Roman" w:cs="Times New Roman"/>
        </w:rPr>
        <w:t xml:space="preserve"> Номер счета получателя (Казначейский счет) </w:t>
      </w:r>
      <w:r>
        <w:rPr>
          <w:rFonts w:ascii="Times New Roman" w:hAnsi="Times New Roman" w:cs="Times New Roman"/>
          <w:b/>
          <w:bCs/>
        </w:rPr>
        <w:t xml:space="preserve">03100643000000014200, </w:t>
      </w:r>
      <w:r>
        <w:rPr>
          <w:rFonts w:ascii="Times New Roman" w:hAnsi="Times New Roman" w:cs="Times New Roman"/>
          <w:bCs/>
        </w:rPr>
        <w:t>ОКТМО</w:t>
      </w:r>
      <w:r>
        <w:rPr>
          <w:rFonts w:ascii="Times New Roman" w:hAnsi="Times New Roman" w:cs="Times New Roman"/>
          <w:b/>
          <w:bCs/>
        </w:rPr>
        <w:t xml:space="preserve"> 36616000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КБК </w:t>
      </w:r>
      <w:r>
        <w:rPr>
          <w:rFonts w:ascii="Times New Roman" w:hAnsi="Times New Roman" w:cs="Times New Roman"/>
          <w:b/>
          <w:bCs/>
        </w:rPr>
        <w:t xml:space="preserve">941 1 11 05075 05 0000 120, (в графе «Назначение платежа» указать «Аренда муниципального имущества по договору аренды № ___ </w:t>
      </w:r>
      <w:proofErr w:type="gramStart"/>
      <w:r>
        <w:rPr>
          <w:rFonts w:ascii="Times New Roman" w:hAnsi="Times New Roman" w:cs="Times New Roman"/>
          <w:b/>
          <w:bCs/>
        </w:rPr>
        <w:t>от</w:t>
      </w:r>
      <w:proofErr w:type="gramEnd"/>
      <w:r>
        <w:rPr>
          <w:rFonts w:ascii="Times New Roman" w:hAnsi="Times New Roman" w:cs="Times New Roman"/>
          <w:b/>
          <w:bCs/>
        </w:rPr>
        <w:t xml:space="preserve"> ________»).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За первый месяц аренды арендная плата вносится Арендатором в течени</w:t>
      </w:r>
      <w:proofErr w:type="gram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 xml:space="preserve"> 10-ти (десяти) дней с даты заключения договора.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2.3.Указанная в настоящем договоре арендная плата перечисляется Арендатором без выставления Арендатору счетов на оплату. Датой оплаты Арендатором указанных платежей считается дата поступления денежных средств на расчётный счёт получателя.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2.4. Кроме того, НДС оплачивается Арендатором в соответствии с действующим законодательством о налогах и сборах.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2.5. Сумма эксплуатационных расходов, коммунальных услуг, расходов по электроснабжению, по содержанию помещения перечисляется Арендатором самостоятельно по отдельным договорам с организациями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 поставщиками указанных услуг, и в арендную плату не входит.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2.6. Арендная  плата,   установленная  в  пункте 2.1.  настоящего договора, не включает  в  себя  плату  за  пользование  земельным  участком.  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2.7. Цена заключенного договора не может быть пересмотрена сторонами в сторону уменьшения. 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2.8.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пяти рабочих дней со дня получения предупреждения.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2.9. Уплата санкций,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 xml:space="preserve">2.9. При просрочке оплаты арендной платы Арендатор оплачивает в первую очередь пени за просрочку арендной платы по отдельному платёжному документу. В платёжном документе указывается: пени за просрочку арендной платы. </w:t>
      </w:r>
    </w:p>
    <w:p w:rsidR="006A23D2" w:rsidRDefault="006A23D2" w:rsidP="006A23D2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3.1. Арендодатель обязан: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3.1.1. Предоставить соответствующее имущество Арендатору по акту приема-передачи, в состоянии, позволяющем его использование по назначению. Техническое состояние помещения на момент его сдачи в аренду определяется согласно акту приема-передачи, подписанному обеими сторонами.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3.1.2. Уведомлять письменно Арендатора об изменении банковских реквизитов для перечисления арендной платы.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3.1.3. Письменно уведомить Арендатора об изменении размера арендной платы, приложив новый расчет арендной платы.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3.1.4. Устранять совместно с арендатором аварии и их последствия в случае аварий, произошедших не по вине Арендатора.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3.1.5.  Осуществлять </w:t>
      </w:r>
      <w:proofErr w:type="gramStart"/>
      <w:r>
        <w:rPr>
          <w:rFonts w:ascii="Times New Roman" w:hAnsi="Times New Roman" w:cs="Times New Roman"/>
          <w:bCs/>
        </w:rPr>
        <w:t>контроль за</w:t>
      </w:r>
      <w:proofErr w:type="gramEnd"/>
      <w:r>
        <w:rPr>
          <w:rFonts w:ascii="Times New Roman" w:hAnsi="Times New Roman" w:cs="Times New Roman"/>
          <w:bCs/>
        </w:rPr>
        <w:t xml:space="preserve"> соблюдением условий  договора.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Арендодатель имеет право: 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3.2.1. на беспрепятственный осмотр  переданного  в аренду  имущества  на  предмет соблюдения  условий  его  использования в соответствии с настоящим договором.  Осмотр может производиться   в течение рабочего   дня   в   любое  время,  о  чем  составляется двухсторонний акт, который хранится у сторон весь срок действия договора.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3.2.2. Требовать досрочного расторжения договора при использовании помещения не по назначению, а также способами, приводящими к его порче; при отсутствии оплаты арендной платы более чем за 3 месяца, уведомив при этом Арендатора за месяц до предполагаемой даты расторжения договора.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3.2.3. На возмещение убытков, причиненных деятельностью Арендатора и по иным основанием, предусмотренным действующим законодательством.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3.3. Арендатор обязан: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3.3.1. Принять указанное в п. 1.1. настоящего Договора помещение по акту приема-передачи.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x-none"/>
        </w:rPr>
        <w:t xml:space="preserve">.3.2. </w:t>
      </w:r>
      <w:r>
        <w:rPr>
          <w:rFonts w:ascii="Times New Roman" w:hAnsi="Times New Roman" w:cs="Times New Roman"/>
        </w:rPr>
        <w:t>И</w:t>
      </w:r>
      <w:proofErr w:type="spellStart"/>
      <w:r>
        <w:rPr>
          <w:rFonts w:ascii="Times New Roman" w:hAnsi="Times New Roman" w:cs="Times New Roman"/>
          <w:lang w:val="x-none"/>
        </w:rPr>
        <w:t>спользовать</w:t>
      </w:r>
      <w:proofErr w:type="spellEnd"/>
      <w:r>
        <w:rPr>
          <w:rFonts w:ascii="Times New Roman" w:hAnsi="Times New Roman" w:cs="Times New Roman"/>
          <w:lang w:val="x-none"/>
        </w:rPr>
        <w:t xml:space="preserve"> помещение исключительно в соответствии с условиями договора (п. 1.1 договора)</w:t>
      </w:r>
      <w:r>
        <w:rPr>
          <w:rFonts w:ascii="Times New Roman" w:hAnsi="Times New Roman" w:cs="Times New Roman"/>
        </w:rPr>
        <w:t>. Изменение целевого назначения переданного в аренду имущества допускается только путем внесения соответствующих изменений в договор аренды по согласованию с Арендодателем.</w:t>
      </w:r>
      <w:r>
        <w:rPr>
          <w:rFonts w:ascii="Times New Roman" w:hAnsi="Times New Roman" w:cs="Times New Roman"/>
          <w:lang w:val="x-none"/>
        </w:rPr>
        <w:br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x-none"/>
        </w:rPr>
        <w:t>.3.3</w:t>
      </w:r>
      <w:r>
        <w:rPr>
          <w:rFonts w:ascii="Times New Roman" w:hAnsi="Times New Roman" w:cs="Times New Roman"/>
        </w:rPr>
        <w:t>. В течение пяти дней после заключения настоящего договора заключить договор на оказание эксплуатационных услуг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договоры на предоставление коммунальных услуг и договор на выполнение работы по санитарной уборке и вывозу мусора с обслуживающими организациями.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3.3.4. Содержать арендуемое помещение и прилегающую территорию в соответствии с действующими нормами.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3.3.5. Соблюдать нормы и правила пожарной безопасности, санитарные нормы и правила, градостроительные и иные нормы по содержанию и эксплуатации арендованного имущества, мест общего пользования. Самостоятельно устранять нарушения норм и правил, нести в полном объёме расходы на их устранение.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3.3.6. З</w:t>
      </w:r>
      <w:r>
        <w:rPr>
          <w:rFonts w:ascii="Times New Roman" w:hAnsi="Times New Roman" w:cs="Times New Roman"/>
          <w:lang w:val="x-none"/>
        </w:rPr>
        <w:t>а свой счет устранять повреждения Арендуемого помещения, неисправности, поломки и последствия аварий коммуникаций и оборудования в Арендуемом помещении, произошедшие по вине Арендатора. По факту повреждения Арендуемого помещения, аварий коммуникаций и оборудования, обнаружения неисправностей, поломок, Стороны не позднее 5 (пяти) рабочих дней с момента наступления указанных событий составляют двусторонний акт (заключение), в котором должны быть зафиксированы произошедшие повреждения, а также установлены возможные их причины и виновник.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3.3.7. Б</w:t>
      </w:r>
      <w:proofErr w:type="spellStart"/>
      <w:r>
        <w:rPr>
          <w:rFonts w:ascii="Times New Roman" w:hAnsi="Times New Roman" w:cs="Times New Roman"/>
          <w:lang w:val="x-none"/>
        </w:rPr>
        <w:t>еспрепятственно</w:t>
      </w:r>
      <w:proofErr w:type="spellEnd"/>
      <w:r>
        <w:rPr>
          <w:rFonts w:ascii="Times New Roman" w:hAnsi="Times New Roman" w:cs="Times New Roman"/>
          <w:lang w:val="x-none"/>
        </w:rPr>
        <w:t>, в соответствии с внутренними документами Арендатора, и в соответствии с условиями Договора, допускать в Арендуемое помещение уполномоченных представителей Арендодателя с целью проверки его использования.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3.3.8. Не проводить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3.3.9. Своевременно производить за свой счет текущий  ремонт внутри арендуемого нежилого помещения, а также капитальный ремонт этого помещения, связанный с деятельностью Арендатора.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3.3.10. Самостоятельно согласовывать проектную документацию на вносимые изменения с государственными (муниципальными) надзорными органами при получении разрешения на реконструкцию (изменение функционального назначения, установку дополнительного оборудования или замену установленного) арендуемой площади (здания, помещения, др.).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О</w:t>
      </w:r>
      <w:proofErr w:type="spellStart"/>
      <w:r>
        <w:rPr>
          <w:rFonts w:ascii="Times New Roman" w:hAnsi="Times New Roman" w:cs="Times New Roman"/>
          <w:lang w:val="x-none"/>
        </w:rPr>
        <w:t>беспечить</w:t>
      </w:r>
      <w:proofErr w:type="spellEnd"/>
      <w:r>
        <w:rPr>
          <w:rFonts w:ascii="Times New Roman" w:hAnsi="Times New Roman" w:cs="Times New Roman"/>
          <w:lang w:val="x-none"/>
        </w:rPr>
        <w:t xml:space="preserve"> содержание электросетей и электрооборудования в Арендуемом помещении в соответствии с требованиями нормативных документов по электроэнергетике</w:t>
      </w:r>
      <w:r>
        <w:rPr>
          <w:rFonts w:ascii="Times New Roman" w:hAnsi="Times New Roman" w:cs="Times New Roman"/>
        </w:rPr>
        <w:t>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x-none"/>
        </w:rPr>
        <w:t>.3.1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x-none"/>
        </w:rPr>
        <w:t>. Своевременно вносить арендную плату за пользование имуществом в полном размере в соответствии с пунктом 2.1 настоящего договора без выставления счетов, а также расчеты с соответствующими организациями и службами за предоставление коммунальных услуг, не допуская отключения здания от центральных систем по причине просрочки внесения платежей.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3.3.13. По соглашению сторон принимать участие в проведении капитального ремонта арендуемых нежилых помещений, связанного с общим капитальным ремонтом здания.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3.3.14. В целях обеспечения безаварийной эксплуатации здания допускать в арендуемое помещение сотрудников Арендодателя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</w:t>
      </w:r>
      <w:proofErr w:type="spellStart"/>
      <w:r>
        <w:rPr>
          <w:rFonts w:ascii="Times New Roman" w:hAnsi="Times New Roman" w:cs="Times New Roman"/>
          <w:bCs/>
        </w:rPr>
        <w:t>т.ч</w:t>
      </w:r>
      <w:proofErr w:type="spellEnd"/>
      <w:r>
        <w:rPr>
          <w:rFonts w:ascii="Times New Roman" w:hAnsi="Times New Roman" w:cs="Times New Roman"/>
          <w:bCs/>
        </w:rPr>
        <w:t>. и во внерабочее время).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3.3.15.Уплачивать арендную плату за пользование местами общего пользования (лестницы, коридоры и т.п.) пропорционально площади переданного в аренду помещения (части помещения).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3.3.16. Содержать места общего пользования пропорционально площади переданного в аренду помещения (части помещения) в соответствии с санитарно-техническими нормами, проводить текущий и капитальный ремонт по согласованию с Арендодателем.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3.3.17.  По истечении срока договора, а также при досрочном его прекращении в срок не более 1 дня передать Арендодателю помещение по акту возврата. При этом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помещений, передаются безвозмездно.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3.3.18. По истечении срока договора аренды Арендатор обязан представить справки об отсутствии задолженности по электроснабжению, коммунальным услугам, вывозу мусора.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3.3.19. Не позднее, чем за один месяц письменно сообщить Арендодателю о предстоящем возврате имущества как в связи с окончанием срока действия договора, так и при досрочном расторжении договора. Возврат Арендатором имущества в исправном состоянии производится Арендодателю по передаточному акту в течение десяти дней со дня получения Арендодателем письменного уведомления Арендатора. Возврат Арендатором имущества в неудовлетворительном состоянии отражается в передаточном акте, в котором определяется ущерб, нанесенный имуществу и сроки его возмещения.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3.3.20.Не сдавать имущество в субаренду, не передавать свои права и обязанности по договору аренды другому лицу, не предоставлять имущество в безвозмездное пользование</w:t>
      </w:r>
      <w:proofErr w:type="gramStart"/>
      <w:r>
        <w:rPr>
          <w:rFonts w:ascii="Times New Roman" w:hAnsi="Times New Roman" w:cs="Times New Roman"/>
          <w:bCs/>
        </w:rPr>
        <w:t xml:space="preserve"> .</w:t>
      </w:r>
      <w:proofErr w:type="gramEnd"/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3.3.21.Письменно, в течение 10 дней, уведомить Арендодателя об изменении адреса (юридического, фактического) и индивидуализирующих Арендатора реквизитов.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3.3.23.За  2 (два) месяца  до  окончания  срока  действия договора письменно уведомить Арендодателя о намерении заключить договор на новый срок.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>3.4.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Арендатор имеет право:  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3.4.1. Использовать муниципальное имущество в соответствии с условиями договора (</w:t>
      </w:r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 xml:space="preserve"> 1.1.).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3.4.2. Осуществлять необходимые перепланировки и переоборудование арендуемого помещения, </w:t>
      </w:r>
      <w:proofErr w:type="gramStart"/>
      <w:r>
        <w:rPr>
          <w:rFonts w:ascii="Times New Roman" w:hAnsi="Times New Roman" w:cs="Times New Roman"/>
          <w:bCs/>
        </w:rPr>
        <w:t>вызываемых</w:t>
      </w:r>
      <w:proofErr w:type="gramEnd"/>
      <w:r>
        <w:rPr>
          <w:rFonts w:ascii="Times New Roman" w:hAnsi="Times New Roman" w:cs="Times New Roman"/>
          <w:bCs/>
        </w:rPr>
        <w:t xml:space="preserve"> потребностями Арендатора, с письменного разрешения Арендодателя.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3.4.3. В случае предоставления в аренду помещения (части помещения) в здании (помещении) с коридорной системой при наличии 2-х и более арендаторов каждому из арендаторов предоставляется право пользования местами общего пользования (лестницы, коридоры и т.п.) пропорционально переданному в аренду помещению (части помещения).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6A23D2" w:rsidTr="006A23D2">
        <w:trPr>
          <w:trHeight w:val="326"/>
        </w:trPr>
        <w:tc>
          <w:tcPr>
            <w:tcW w:w="10080" w:type="dxa"/>
            <w:vAlign w:val="center"/>
            <w:hideMark/>
          </w:tcPr>
          <w:p w:rsidR="006A23D2" w:rsidRDefault="006A23D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4. Порядок приёма-передачи арендуемого помещения.</w:t>
            </w:r>
          </w:p>
        </w:tc>
      </w:tr>
    </w:tbl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Арендодатель обязуется в течение 1 (одного) календарного дня с момента подписания Сторонами Договора передать Арендатору Арендуемое помещение в порядке, предусмотренном настоящей статьей.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Передача Арендодателем Арендуемого помещения и его принятие Арендатором осуществляется по Акту приема-передачи.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4.3. Арендуемое помещение считается переданным с момента подписания Сторонами Акта приема-передачи. 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4.4. День возврата арендованного помещения включается в период, за который начисляется арендная плата. 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4.5. Арендуемое помещение принимается Арендодателем по Акту приема-передачи, в том состоянии, в котором его передали, с учетом естественного  износа или в состоянии, обусловленном договором, вместе со всеми производственными в объекте неотделимыми улучшениями (с указанием произведенных улучшений).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   4.6. Возврат Арендуемого помещения осуществляется на основании Акта приема-передачи, подписанного Сторонами в день фактического  приема-передачи Арендуемого помещения.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4.7. При прекращении Договора Арендатор передает Арендодателю Арендуемое помещение в исправном состоянии вместе с неотделимыми улучшениями, которые были согласованны с Арендодателем.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</w:rPr>
        <w:t xml:space="preserve">            4.8. </w:t>
      </w:r>
      <w:r>
        <w:rPr>
          <w:rFonts w:ascii="Times New Roman" w:hAnsi="Times New Roman" w:cs="Times New Roman"/>
        </w:rPr>
        <w:t>Арендуемое помещение считается возвращенным Арендодателю, а начисление Арендной платы прекращается, с момента подписания Сторонами Акта приема-передачи.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Ответственность сторон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несут ответственность за неисполнение или ненадлежащее   исполнение   условий    договора    в    соответствии    с законодательством и правилами, установленными в настоящем разделе.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  нарушении Арендатором  срока внесения арендной  платы,  установленного пунктом 2.2. настоящего договора, начисляется пеня в размере 1/300 ставки рефинансирования ЦБ РФ от суммы задолженности за каждый день просрочки.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 несвоевременного возврата Арендатором имущества Арендодателю, Арендатор уплачивает штраф в двукратном размере арендной платы за все время  пользования имуществом после прекращения действия настоящего договора.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результате виновных действий  Арендатора  или  лиц,  за  действия которых он несет ответственность в соответствии с законом или  договором, произойдет  гибель  или   повреждение  имущества,  Арендатор обязан возместить Арендодателю причиненные  убытки.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 Уплата   санкций,   установленных   настоящим   разделом,   не освобождает Арендатора от выполнения своих обязательств по договору.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5.6. Нежилое помещение, сданное в аренду, является муниципальной собственностью. Залог или использование помещения в качестве вклада в уставный капитал предприятий и организаций не допускается.</w:t>
      </w:r>
    </w:p>
    <w:p w:rsidR="006A23D2" w:rsidRDefault="006A23D2" w:rsidP="006A23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Статья 6. Порядок произведения неотделимых и отделимых улучшений.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 случае если Арендатором планируется произвести неотделимые улучшения Арендуемого помещения, в том числе улучшения, которые повлекут изменения в первоначальной планировке Арендуемого помещения, Арендатор должен получить предварительное письменное согласие Арендодателя на проведение соответствующих работ.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Произведенные Арендатором капитальные вложения в форме неотделимых улучшений Арендуемого помещения являются его собственностью в течение срока аренды по Договору. Права на неотделимые улучшения Арендуемого помещения передаются </w:t>
      </w:r>
      <w:proofErr w:type="gramStart"/>
      <w:r>
        <w:rPr>
          <w:rFonts w:ascii="Times New Roman" w:hAnsi="Times New Roman" w:cs="Times New Roman"/>
        </w:rPr>
        <w:t>от Арендатора Арендодателю в момент передачи Арендуемого помещения по Акту приема-передачи в соответствии с пунктом</w:t>
      </w:r>
      <w:proofErr w:type="gramEnd"/>
      <w:r>
        <w:rPr>
          <w:rFonts w:ascii="Times New Roman" w:hAnsi="Times New Roman" w:cs="Times New Roman"/>
        </w:rPr>
        <w:t xml:space="preserve"> 3.3.17 Договора.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 xml:space="preserve">Представитель Арендодателя вправе участвовать в приёме выполненных работ по производству неотделимых улучшений Арендуемого помещения. В случае обнаружения </w:t>
      </w:r>
      <w:r>
        <w:rPr>
          <w:rFonts w:ascii="Times New Roman" w:hAnsi="Times New Roman" w:cs="Times New Roman"/>
        </w:rPr>
        <w:lastRenderedPageBreak/>
        <w:t>Арендодателем дефектов выполненных работ, об этом делается соответствующая отметка в акте выполненных ремонтно-строительных работ по осуществлению неотделимых улучшений.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>6.3.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Cs/>
          <w:iCs/>
        </w:rPr>
        <w:t>Затраты на неотделимые улучшения Арендуемого помещения, согласованные с Арендодателем и произведенные Арендатором, могут быть зачтены в счет уплаты арендной платы.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6.4.</w:t>
      </w:r>
      <w:r>
        <w:rPr>
          <w:rFonts w:ascii="Times New Roman" w:hAnsi="Times New Roman" w:cs="Times New Roman"/>
          <w:bCs/>
          <w:iCs/>
        </w:rPr>
        <w:tab/>
        <w:t xml:space="preserve">Стороны согласились, что отделимыми улучшениями Арендуемого помещения признаются установленные Арендатором перегородки, инженерные и электронные системы, устройства, декоративные элементы, которые по окончании срока действия Договора легко демонтируются без ущерба для Арендуемого помещения и/или перемещаются без демонтажа, и после </w:t>
      </w:r>
      <w:proofErr w:type="gramStart"/>
      <w:r>
        <w:rPr>
          <w:rFonts w:ascii="Times New Roman" w:hAnsi="Times New Roman" w:cs="Times New Roman"/>
          <w:bCs/>
          <w:iCs/>
        </w:rPr>
        <w:t>отделения</w:t>
      </w:r>
      <w:proofErr w:type="gramEnd"/>
      <w:r>
        <w:rPr>
          <w:rFonts w:ascii="Times New Roman" w:hAnsi="Times New Roman" w:cs="Times New Roman"/>
          <w:bCs/>
          <w:iCs/>
        </w:rPr>
        <w:t xml:space="preserve"> которых от Арендуемого помещения, ремонт либо не требуется, либо требуется только текущий ремонт.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Произведенные Арендатором отделимые улучшения Арендуемого помещения являются его собственностью.</w:t>
      </w:r>
    </w:p>
    <w:p w:rsidR="006A23D2" w:rsidRDefault="006A23D2" w:rsidP="006A23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6.5.</w:t>
      </w:r>
      <w:r>
        <w:rPr>
          <w:rFonts w:ascii="Times New Roman" w:hAnsi="Times New Roman" w:cs="Times New Roman"/>
          <w:bCs/>
          <w:iCs/>
        </w:rPr>
        <w:tab/>
        <w:t>Все отделимые улучшения Арендуемого помещения по истечении срока действия Договора, а также при его досрочном расторжении подлежат изъятию и вывозу силами и за счет средств Арендатора до дня возврата Арендуемого помещения Арендодателю по Акту приема-передачи, или в иной срок, согласованный с Арендодателем.</w:t>
      </w:r>
    </w:p>
    <w:p w:rsidR="006A23D2" w:rsidRDefault="006A23D2" w:rsidP="006A23D2">
      <w:pPr>
        <w:spacing w:after="0"/>
        <w:ind w:firstLine="708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</w:rPr>
        <w:t>6.6.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>Арендатор</w:t>
      </w:r>
      <w:r>
        <w:rPr>
          <w:rFonts w:ascii="Times New Roman" w:hAnsi="Times New Roman" w:cs="Times New Roman"/>
        </w:rPr>
        <w:t xml:space="preserve"> за свой счет устанавливает приборы учета потребляемой электроэнергии и воды для Арендуемого помещения после момента передачи Арендуемого помещения Арендатору по Акту приема-передачи.</w:t>
      </w:r>
    </w:p>
    <w:p w:rsidR="006A23D2" w:rsidRDefault="006A23D2" w:rsidP="006A23D2">
      <w:pPr>
        <w:pStyle w:val="21"/>
        <w:spacing w:line="200" w:lineRule="atLeast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7.Прекращение и изменение договора аренды</w:t>
      </w:r>
    </w:p>
    <w:p w:rsidR="006A23D2" w:rsidRDefault="006A23D2" w:rsidP="006A23D2">
      <w:pPr>
        <w:pStyle w:val="21"/>
        <w:spacing w:line="200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 w:rsidRPr="006A23D2">
        <w:rPr>
          <w:bCs/>
          <w:color w:val="000000"/>
          <w:sz w:val="22"/>
          <w:szCs w:val="22"/>
        </w:rPr>
        <w:t>7.1.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исполнении договора изменение указанных условий договора  по соглашению сторон и в одностороннем порядке не допускается.</w:t>
      </w:r>
    </w:p>
    <w:p w:rsidR="006A23D2" w:rsidRDefault="006A23D2" w:rsidP="006A23D2">
      <w:pPr>
        <w:pStyle w:val="21"/>
        <w:spacing w:line="200" w:lineRule="atLeas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7.2.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 прекращается  по истечении срока его действия.</w:t>
      </w:r>
    </w:p>
    <w:p w:rsidR="006A23D2" w:rsidRPr="006A23D2" w:rsidRDefault="006A23D2" w:rsidP="006A23D2">
      <w:pPr>
        <w:pStyle w:val="21"/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7.3.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досрочно по соглашению сторон. </w:t>
      </w:r>
    </w:p>
    <w:p w:rsidR="006A23D2" w:rsidRDefault="006A23D2" w:rsidP="006A23D2">
      <w:pPr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7.4. По  требованию одной из сторон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судом по основаниям, предусмотренным гражданским законодательством.</w:t>
      </w:r>
    </w:p>
    <w:p w:rsidR="006A23D2" w:rsidRDefault="006A23D2" w:rsidP="006A23D2">
      <w:pPr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7.5.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расторгнут судом по требованию Арендодателя также в следующих случаях:</w:t>
      </w:r>
    </w:p>
    <w:p w:rsidR="006A23D2" w:rsidRDefault="006A23D2" w:rsidP="006A23D2">
      <w:pPr>
        <w:pStyle w:val="21"/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7.5.1. Если Арендатор использует помещение не в соответствии с условиями договора аренды (п. 1.1 договора).</w:t>
      </w:r>
    </w:p>
    <w:p w:rsidR="006A23D2" w:rsidRDefault="006A23D2" w:rsidP="006A23D2">
      <w:pPr>
        <w:pStyle w:val="21"/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7.5.2. Если Арендатор содержит арендуемое помещение не в соответствии с действующими нормами.</w:t>
      </w:r>
    </w:p>
    <w:p w:rsidR="006A23D2" w:rsidRDefault="006A23D2" w:rsidP="006A23D2">
      <w:pPr>
        <w:pStyle w:val="21"/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7.5.3. Если Арендатор не допускает в арендуемое помещение представителей Арендодателя, балансодержателя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</w:t>
      </w:r>
      <w:proofErr w:type="spellStart"/>
      <w:r>
        <w:rPr>
          <w:color w:val="000000"/>
          <w:sz w:val="22"/>
          <w:szCs w:val="22"/>
        </w:rPr>
        <w:t>т.ч</w:t>
      </w:r>
      <w:proofErr w:type="spellEnd"/>
      <w:r>
        <w:rPr>
          <w:color w:val="000000"/>
          <w:sz w:val="22"/>
          <w:szCs w:val="22"/>
        </w:rPr>
        <w:t>. и во внерабочее время).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7.5.4. В случае возникновения необходимости использования арендуемого помещения (с возвратом Арендатору внесенной им арендной платы и других платежей за неиспользованный срок аренды) для государственных и муниципальных нужд.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7.5.5. Если Арендатор представил недостоверную информацию в приложенных к заявлению документах.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7.5.6. Если по вине Арендатора состояние арендуемого помещения ухудшено.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7.5.7. Если Арендатор не заключил договоры на </w:t>
      </w:r>
      <w:r>
        <w:rPr>
          <w:sz w:val="22"/>
          <w:szCs w:val="22"/>
        </w:rPr>
        <w:t xml:space="preserve">электроснабжение, </w:t>
      </w:r>
      <w:r>
        <w:rPr>
          <w:color w:val="000000"/>
          <w:sz w:val="22"/>
          <w:szCs w:val="22"/>
        </w:rPr>
        <w:t>коммунальные услуги, вывоз мусора.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7.5.8.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Если Арендатор самовольно сдает арендуемое </w:t>
      </w:r>
      <w:proofErr w:type="gramStart"/>
      <w:r>
        <w:rPr>
          <w:color w:val="000000"/>
          <w:sz w:val="22"/>
          <w:szCs w:val="22"/>
        </w:rPr>
        <w:t>помещение</w:t>
      </w:r>
      <w:proofErr w:type="gramEnd"/>
      <w:r>
        <w:rPr>
          <w:color w:val="000000"/>
          <w:sz w:val="22"/>
          <w:szCs w:val="22"/>
        </w:rPr>
        <w:t xml:space="preserve"> как в целом, так и частично в субаренду.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7.5.9.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Если Арендатор более 2-х (двух) раз подряд не внес арендную плату и (или) не оплачивает коммунальные услуги без уважительной причины.</w:t>
      </w:r>
    </w:p>
    <w:p w:rsidR="006A23D2" w:rsidRDefault="006A23D2" w:rsidP="006A23D2">
      <w:pPr>
        <w:pStyle w:val="21"/>
        <w:spacing w:line="200" w:lineRule="atLeast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  <w:r>
        <w:rPr>
          <w:sz w:val="22"/>
          <w:szCs w:val="22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6A23D2" w:rsidRDefault="006A23D2" w:rsidP="006A23D2">
      <w:pPr>
        <w:pStyle w:val="21"/>
        <w:spacing w:line="200" w:lineRule="atLeast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7.7. </w:t>
      </w:r>
      <w:r>
        <w:rPr>
          <w:sz w:val="22"/>
          <w:szCs w:val="22"/>
        </w:rPr>
        <w:t xml:space="preserve"> По требованию Арендатора настоящий договор аренды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 xml:space="preserve"> в судебном порядке:</w:t>
      </w:r>
    </w:p>
    <w:p w:rsidR="006A23D2" w:rsidRDefault="006A23D2" w:rsidP="006A23D2">
      <w:pPr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7.7.1. Если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 при заключении настоящего договора.</w:t>
      </w:r>
    </w:p>
    <w:p w:rsidR="006A23D2" w:rsidRDefault="006A23D2" w:rsidP="006A23D2">
      <w:pPr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7.7.2. Если Арендодатель не производит капитальный ремонт помещения в установленные настоящим договором сроки;</w:t>
      </w:r>
    </w:p>
    <w:p w:rsidR="006A23D2" w:rsidRDefault="006A23D2" w:rsidP="006A23D2">
      <w:pPr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7.7.3.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помещение в силу обстоятельств, за которые Арендатор не отвечает, окажется в состоянии, непригодном для использования.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6A23D2" w:rsidRDefault="006A23D2" w:rsidP="006A23D2">
      <w:pPr>
        <w:pStyle w:val="21"/>
        <w:keepNext/>
        <w:jc w:val="center"/>
        <w:rPr>
          <w:b/>
          <w:bCs/>
          <w:sz w:val="24"/>
        </w:rPr>
      </w:pPr>
      <w:r>
        <w:rPr>
          <w:color w:val="000000"/>
          <w:sz w:val="24"/>
        </w:rPr>
        <w:br/>
      </w:r>
      <w:r>
        <w:rPr>
          <w:b/>
          <w:bCs/>
          <w:sz w:val="24"/>
        </w:rPr>
        <w:t>8. Прочие условия</w:t>
      </w:r>
    </w:p>
    <w:p w:rsidR="006A23D2" w:rsidRDefault="006A23D2" w:rsidP="006A23D2">
      <w:pPr>
        <w:pStyle w:val="21"/>
        <w:rPr>
          <w:b/>
          <w:bCs/>
          <w:sz w:val="24"/>
        </w:rPr>
      </w:pPr>
    </w:p>
    <w:p w:rsidR="006A23D2" w:rsidRDefault="006A23D2" w:rsidP="006A23D2">
      <w:pPr>
        <w:pStyle w:val="21"/>
        <w:rPr>
          <w:color w:val="000000"/>
          <w:sz w:val="24"/>
        </w:rPr>
      </w:pPr>
      <w:r>
        <w:rPr>
          <w:color w:val="000000"/>
          <w:sz w:val="22"/>
          <w:szCs w:val="22"/>
        </w:rPr>
        <w:tab/>
        <w:t>8.1</w:t>
      </w:r>
      <w:r>
        <w:rPr>
          <w:color w:val="000000"/>
          <w:sz w:val="24"/>
        </w:rPr>
        <w:t>.Соглашения об изменении или о расторжении договора совершаются в письменной форме и являются неотъемлемой частью настоящего договора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ab/>
      </w:r>
      <w:r>
        <w:rPr>
          <w:color w:val="000000"/>
          <w:sz w:val="22"/>
          <w:szCs w:val="22"/>
        </w:rPr>
        <w:t>8.2.</w:t>
      </w:r>
      <w:r>
        <w:rPr>
          <w:color w:val="000000"/>
          <w:sz w:val="24"/>
        </w:rPr>
        <w:t xml:space="preserve"> 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6A23D2" w:rsidRDefault="006A23D2" w:rsidP="006A23D2">
      <w:pPr>
        <w:pStyle w:val="21"/>
        <w:spacing w:line="200" w:lineRule="atLeast"/>
        <w:rPr>
          <w:sz w:val="22"/>
          <w:szCs w:val="22"/>
        </w:rPr>
      </w:pPr>
      <w:r>
        <w:rPr>
          <w:color w:val="000000"/>
          <w:sz w:val="24"/>
        </w:rPr>
        <w:tab/>
      </w: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6A23D2" w:rsidRDefault="006A23D2" w:rsidP="006A23D2">
      <w:pPr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>
        <w:rPr>
          <w:rFonts w:ascii="Times New Roman" w:hAnsi="Times New Roman" w:cs="Times New Roman"/>
          <w:b/>
          <w:bCs/>
          <w:color w:val="26282F"/>
        </w:rPr>
        <w:t xml:space="preserve"> почтовой или  электронной связи</w:t>
      </w:r>
      <w:r>
        <w:rPr>
          <w:rFonts w:ascii="Times New Roman" w:hAnsi="Times New Roman" w:cs="Times New Roman"/>
        </w:rPr>
        <w:t>.</w:t>
      </w:r>
    </w:p>
    <w:p w:rsidR="006A23D2" w:rsidRDefault="006A23D2" w:rsidP="006A23D2">
      <w:pPr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6A23D2" w:rsidRDefault="006A23D2" w:rsidP="006A23D2">
      <w:pPr>
        <w:autoSpaceDE w:val="0"/>
        <w:spacing w:after="0" w:line="200" w:lineRule="atLeast"/>
        <w:ind w:firstLine="720"/>
        <w:jc w:val="both"/>
        <w:rPr>
          <w:rStyle w:val="FontStyle23"/>
        </w:rPr>
      </w:pPr>
      <w:r>
        <w:rPr>
          <w:rFonts w:ascii="Times New Roman" w:hAnsi="Times New Roman" w:cs="Times New Roman"/>
          <w:color w:val="000000"/>
        </w:rPr>
        <w:t>8.4.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</w:p>
    <w:p w:rsidR="006A23D2" w:rsidRDefault="006A23D2" w:rsidP="006A23D2">
      <w:pPr>
        <w:tabs>
          <w:tab w:val="left" w:pos="7655"/>
        </w:tabs>
        <w:spacing w:after="0" w:line="240" w:lineRule="auto"/>
        <w:jc w:val="both"/>
      </w:pPr>
      <w:r>
        <w:rPr>
          <w:rStyle w:val="FontStyle23"/>
        </w:rPr>
        <w:t xml:space="preserve">     </w:t>
      </w:r>
      <w:r>
        <w:rPr>
          <w:rStyle w:val="FontStyle23"/>
        </w:rPr>
        <w:t xml:space="preserve">    </w:t>
      </w:r>
      <w:r>
        <w:rPr>
          <w:rStyle w:val="FontStyle23"/>
        </w:rPr>
        <w:t xml:space="preserve">   8.5. </w:t>
      </w:r>
      <w:r>
        <w:rPr>
          <w:rFonts w:ascii="Times New Roman" w:hAnsi="Times New Roman" w:cs="Times New Roman"/>
        </w:rPr>
        <w:t xml:space="preserve">  По  истечении  срока  настоящего  договора  «Арендатор»  не  имеет  права  на заключение  договора  аренды  на  новый  срок  в  соответствии  с  частью  9  статьи  17.1 Федерального закона от 26.07.2006 № 135-ФЗ « О защите конкуренции».</w:t>
      </w:r>
    </w:p>
    <w:p w:rsidR="006A23D2" w:rsidRDefault="006A23D2" w:rsidP="006A23D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Настоящий Договор составлен в двух экземплярах, </w:t>
      </w:r>
      <w:r>
        <w:rPr>
          <w:rFonts w:ascii="Times New Roman" w:hAnsi="Times New Roman" w:cs="Times New Roman"/>
        </w:rPr>
        <w:t xml:space="preserve">по одному для каждой из сторон, </w:t>
      </w:r>
      <w:r>
        <w:rPr>
          <w:rFonts w:ascii="Times New Roman" w:hAnsi="Times New Roman" w:cs="Times New Roman"/>
        </w:rPr>
        <w:t>имеющих равную юридическую силу.</w:t>
      </w:r>
    </w:p>
    <w:p w:rsidR="006A23D2" w:rsidRDefault="006A23D2" w:rsidP="006A23D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</w:t>
      </w:r>
    </w:p>
    <w:p w:rsidR="006A23D2" w:rsidRDefault="006A23D2" w:rsidP="006A23D2">
      <w:pPr>
        <w:spacing w:after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Акт приема-передачи нежилого помещения.</w:t>
      </w:r>
    </w:p>
    <w:p w:rsidR="006A23D2" w:rsidRDefault="006A23D2" w:rsidP="006A23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1"/>
        <w:gridCol w:w="4500"/>
      </w:tblGrid>
      <w:tr w:rsidR="006A23D2" w:rsidTr="006A23D2">
        <w:tc>
          <w:tcPr>
            <w:tcW w:w="5531" w:type="dxa"/>
          </w:tcPr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Арендодатель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Исаклинский</w:t>
            </w:r>
            <w:proofErr w:type="spellEnd"/>
          </w:p>
          <w:p w:rsidR="006A23D2" w:rsidRDefault="006A23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446570, Самарская область, с.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Куйбышевская, 75 «А»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6369001414/636901001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941010010 УФК по Самарской области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40204810400000000611 в ГРКЦ ГУ Банка России 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 БИК 043601607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комитета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управлению имуществом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Л.Л. </w:t>
            </w:r>
            <w:proofErr w:type="spellStart"/>
            <w:r>
              <w:rPr>
                <w:rFonts w:ascii="Times New Roman" w:hAnsi="Times New Roman" w:cs="Times New Roman"/>
              </w:rPr>
              <w:t>Британ</w:t>
            </w:r>
            <w:proofErr w:type="spellEnd"/>
          </w:p>
          <w:p w:rsidR="006A23D2" w:rsidRDefault="006A23D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0" w:type="dxa"/>
          </w:tcPr>
          <w:p w:rsidR="006A23D2" w:rsidRDefault="006A23D2" w:rsidP="00AA3924">
            <w:pPr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Арендатор</w:t>
            </w: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</w:p>
          <w:p w:rsidR="006A23D2" w:rsidRDefault="006A23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A23D2" w:rsidRDefault="006A23D2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A23D2" w:rsidRDefault="006A23D2" w:rsidP="006A2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аренды недвижимого имущества</w:t>
      </w:r>
    </w:p>
    <w:p w:rsidR="006A23D2" w:rsidRDefault="006A23D2" w:rsidP="006A2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  от _____</w:t>
      </w: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АКТ</w:t>
      </w:r>
    </w:p>
    <w:p w:rsidR="006A23D2" w:rsidRDefault="006A23D2" w:rsidP="006A23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приема-передачи нежилого помещения</w:t>
      </w:r>
    </w:p>
    <w:p w:rsidR="006A23D2" w:rsidRDefault="006A23D2" w:rsidP="006A23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(к договору аренды муниципального имущества № ___ от ________20__ года)</w:t>
      </w:r>
    </w:p>
    <w:p w:rsidR="006A23D2" w:rsidRDefault="006A23D2" w:rsidP="006A23D2">
      <w:pPr>
        <w:rPr>
          <w:rFonts w:ascii="Times New Roman" w:hAnsi="Times New Roman" w:cs="Times New Roman"/>
          <w:b/>
          <w:bCs/>
        </w:rPr>
      </w:pPr>
    </w:p>
    <w:p w:rsidR="006A23D2" w:rsidRDefault="006A23D2" w:rsidP="006A23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с. </w:t>
      </w:r>
      <w:proofErr w:type="spellStart"/>
      <w:r>
        <w:rPr>
          <w:rFonts w:ascii="Times New Roman" w:hAnsi="Times New Roman" w:cs="Times New Roman"/>
          <w:bCs/>
        </w:rPr>
        <w:t>Исаклы</w:t>
      </w:r>
      <w:proofErr w:type="spellEnd"/>
      <w:r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«__» _______ 20___ года.</w:t>
      </w:r>
    </w:p>
    <w:p w:rsidR="006A23D2" w:rsidRDefault="006A23D2" w:rsidP="006A23D2">
      <w:pPr>
        <w:ind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представляющий интересы м</w:t>
      </w:r>
      <w:r>
        <w:rPr>
          <w:rFonts w:ascii="Times New Roman" w:hAnsi="Times New Roman" w:cs="Times New Roman"/>
        </w:rPr>
        <w:t xml:space="preserve">униципального образования – муниципальный район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«Арендодатель»</w:t>
      </w:r>
      <w:r>
        <w:rPr>
          <w:rFonts w:ascii="Times New Roman" w:hAnsi="Times New Roman" w:cs="Times New Roman"/>
        </w:rPr>
        <w:t xml:space="preserve">, в лице руководителя </w:t>
      </w:r>
      <w:proofErr w:type="spellStart"/>
      <w:r>
        <w:rPr>
          <w:rFonts w:ascii="Times New Roman" w:hAnsi="Times New Roman" w:cs="Times New Roman"/>
        </w:rPr>
        <w:t>Британ</w:t>
      </w:r>
      <w:proofErr w:type="spellEnd"/>
      <w:r>
        <w:rPr>
          <w:rFonts w:ascii="Times New Roman" w:hAnsi="Times New Roman" w:cs="Times New Roman"/>
        </w:rPr>
        <w:t xml:space="preserve"> Людмилы Леонидовны, действующая на основании  Положения и доверенности №1-4324 от 08.12.2015 г., с одной стороны,  и  </w:t>
      </w:r>
      <w:r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hAnsi="Times New Roman" w:cs="Times New Roman"/>
        </w:rPr>
        <w:t>,  с  другой  стороны, заключили настоящий акт приема-передачи о нижеследующем:</w:t>
      </w:r>
    </w:p>
    <w:p w:rsidR="006A23D2" w:rsidRDefault="006A23D2" w:rsidP="006A2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1. </w:t>
      </w:r>
      <w:proofErr w:type="gramStart"/>
      <w:r>
        <w:rPr>
          <w:rFonts w:ascii="Times New Roman" w:hAnsi="Times New Roman" w:cs="Times New Roman"/>
          <w:bCs/>
        </w:rPr>
        <w:t xml:space="preserve">«Арендодатель» передает, а «Арендатор» принимает в аренду недвижимое имущество: находящееся в муниципальной собственности, именуемое далее "имущество" – </w:t>
      </w:r>
      <w:r>
        <w:rPr>
          <w:rFonts w:ascii="Times New Roman" w:hAnsi="Times New Roman" w:cs="Times New Roman"/>
        </w:rPr>
        <w:t>Часть нежилого помещения – ангар для складирования, 1971 года постройки, площадью 300 кв. м., находящийся по адресу:</w:t>
      </w:r>
      <w:proofErr w:type="gramEnd"/>
      <w:r>
        <w:rPr>
          <w:rFonts w:ascii="Times New Roman" w:hAnsi="Times New Roman" w:cs="Times New Roman"/>
        </w:rPr>
        <w:t xml:space="preserve"> Самарская область,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Исаклы</w:t>
      </w:r>
      <w:proofErr w:type="spellEnd"/>
      <w:r>
        <w:rPr>
          <w:rFonts w:ascii="Times New Roman" w:hAnsi="Times New Roman" w:cs="Times New Roman"/>
        </w:rPr>
        <w:t>, территория бывшего комбикормового завода.</w:t>
      </w:r>
      <w:r>
        <w:rPr>
          <w:rFonts w:ascii="Times New Roman" w:hAnsi="Times New Roman" w:cs="Times New Roman"/>
        </w:rPr>
        <w:tab/>
      </w:r>
    </w:p>
    <w:p w:rsidR="006A23D2" w:rsidRDefault="006A23D2" w:rsidP="006A23D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Техническое состояние переданного имущества – _________________________________.</w:t>
      </w:r>
    </w:p>
    <w:p w:rsidR="006A23D2" w:rsidRDefault="006A23D2" w:rsidP="006A2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3. Настоящий акт составлен в двух экземплярах, являющихся неотъемлемой частью договора аренды муниципального имущества от ______20__ года № _____, имеющих одинаковую юридическую силу, по одному для каждой из сторон.</w:t>
      </w:r>
      <w:r>
        <w:rPr>
          <w:rFonts w:ascii="Times New Roman" w:hAnsi="Times New Roman" w:cs="Times New Roman"/>
          <w:b/>
          <w:bCs/>
        </w:rPr>
        <w:tab/>
      </w:r>
    </w:p>
    <w:p w:rsidR="006A23D2" w:rsidRDefault="006A23D2" w:rsidP="006A2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ПОДПИСИ СТОРОН:</w:t>
      </w: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6A23D2" w:rsidRDefault="006A23D2" w:rsidP="006A23D2">
      <w:pPr>
        <w:rPr>
          <w:rFonts w:ascii="Times New Roman" w:hAnsi="Times New Roman" w:cs="Times New Roman"/>
        </w:rPr>
      </w:pPr>
    </w:p>
    <w:p w:rsidR="00110848" w:rsidRDefault="00110848"/>
    <w:sectPr w:rsidR="00110848" w:rsidSect="006A23D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FA"/>
    <w:rsid w:val="000764FA"/>
    <w:rsid w:val="00110848"/>
    <w:rsid w:val="006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23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rsid w:val="006A23D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23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rsid w:val="006A23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3448</Words>
  <Characters>19656</Characters>
  <Application>Microsoft Office Word</Application>
  <DocSecurity>0</DocSecurity>
  <Lines>163</Lines>
  <Paragraphs>46</Paragraphs>
  <ScaleCrop>false</ScaleCrop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2021-08-10T09:10:00Z</dcterms:created>
  <dcterms:modified xsi:type="dcterms:W3CDTF">2021-08-10T09:16:00Z</dcterms:modified>
</cp:coreProperties>
</file>