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93" w:rsidRDefault="005C2F93" w:rsidP="005C2F93">
      <w:pPr>
        <w:jc w:val="center"/>
      </w:pPr>
      <w:r>
        <w:rPr>
          <w:sz w:val="24"/>
          <w:szCs w:val="24"/>
        </w:rPr>
        <w:t xml:space="preserve">                                </w:t>
      </w:r>
    </w:p>
    <w:p w:rsidR="005C2F93" w:rsidRDefault="005C2F93" w:rsidP="005C2F93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93" w:rsidRDefault="005C2F93" w:rsidP="005C2F93">
      <w:pPr>
        <w:tabs>
          <w:tab w:val="left" w:pos="7560"/>
        </w:tabs>
        <w:jc w:val="center"/>
        <w:rPr>
          <w:b/>
          <w:sz w:val="24"/>
        </w:rPr>
      </w:pPr>
    </w:p>
    <w:p w:rsidR="005C2F93" w:rsidRDefault="005C2F93" w:rsidP="005C2F93">
      <w:pPr>
        <w:tabs>
          <w:tab w:val="left" w:pos="7560"/>
        </w:tabs>
        <w:jc w:val="center"/>
        <w:rPr>
          <w:b/>
        </w:rPr>
      </w:pPr>
      <w:r>
        <w:rPr>
          <w:b/>
          <w:sz w:val="24"/>
        </w:rPr>
        <w:t>СОБРАНИЕ ПРЕДСТАВИТЕЛЕЙ</w:t>
      </w:r>
    </w:p>
    <w:p w:rsidR="005C2F93" w:rsidRDefault="005C2F93" w:rsidP="005C2F93">
      <w:pPr>
        <w:jc w:val="center"/>
        <w:rPr>
          <w:b/>
        </w:rPr>
      </w:pPr>
      <w:r>
        <w:rPr>
          <w:b/>
        </w:rPr>
        <w:t>МУНИЦИПАЛЬНОГО РАЙОНА ИСАКЛИНСКИЙ</w:t>
      </w:r>
    </w:p>
    <w:p w:rsidR="005C2F93" w:rsidRDefault="005C2F93" w:rsidP="005C2F93">
      <w:pPr>
        <w:jc w:val="center"/>
      </w:pPr>
      <w:r>
        <w:rPr>
          <w:b/>
        </w:rPr>
        <w:t>САМАРСКОЙ ОБЛАСТИ</w:t>
      </w:r>
    </w:p>
    <w:p w:rsidR="005C2F93" w:rsidRDefault="00594B8E" w:rsidP="005C2F93">
      <w:pPr>
        <w:jc w:val="center"/>
      </w:pPr>
      <w:r>
        <w:t>шестого</w:t>
      </w:r>
      <w:r w:rsidR="005C2F93">
        <w:t xml:space="preserve"> созыва</w:t>
      </w:r>
    </w:p>
    <w:p w:rsidR="005C2F93" w:rsidRDefault="005C2F93" w:rsidP="005C2F93"/>
    <w:p w:rsidR="005C2F93" w:rsidRDefault="00594B8E" w:rsidP="005C2F93">
      <w:pPr>
        <w:tabs>
          <w:tab w:val="left" w:pos="2640"/>
        </w:tabs>
        <w:ind w:left="-709" w:hanging="709"/>
        <w:rPr>
          <w:b/>
        </w:rPr>
      </w:pPr>
      <w:r>
        <w:rPr>
          <w:b/>
          <w:sz w:val="32"/>
        </w:rPr>
        <w:t xml:space="preserve">                                               </w:t>
      </w:r>
      <w:r w:rsidR="005C2F93">
        <w:rPr>
          <w:b/>
        </w:rPr>
        <w:t xml:space="preserve">                   РЕШЕНИЕ № </w:t>
      </w:r>
      <w:r>
        <w:rPr>
          <w:b/>
        </w:rPr>
        <w:t>6</w:t>
      </w:r>
      <w:r w:rsidR="005C2F93">
        <w:rPr>
          <w:b/>
        </w:rPr>
        <w:t xml:space="preserve">     </w:t>
      </w:r>
    </w:p>
    <w:p w:rsidR="005C2F93" w:rsidRPr="00731D62" w:rsidRDefault="00594B8E" w:rsidP="00594B8E">
      <w:pPr>
        <w:tabs>
          <w:tab w:val="left" w:pos="2640"/>
        </w:tabs>
        <w:ind w:left="-709" w:hanging="709"/>
        <w:jc w:val="center"/>
        <w:rPr>
          <w:b/>
          <w:sz w:val="24"/>
        </w:rPr>
      </w:pPr>
      <w:r>
        <w:rPr>
          <w:b/>
        </w:rPr>
        <w:t xml:space="preserve">                                                                                          </w:t>
      </w:r>
      <w:r w:rsidR="005C2F93">
        <w:rPr>
          <w:b/>
        </w:rPr>
        <w:t xml:space="preserve"> от    </w:t>
      </w:r>
      <w:r>
        <w:rPr>
          <w:b/>
        </w:rPr>
        <w:t>28.09.2020 г.</w:t>
      </w:r>
      <w:r w:rsidR="005C2F93">
        <w:rPr>
          <w:b/>
        </w:rPr>
        <w:t xml:space="preserve">                                                                                                                                    </w:t>
      </w:r>
    </w:p>
    <w:p w:rsidR="005C2F93" w:rsidRDefault="005C2F93" w:rsidP="005C2F93">
      <w:pPr>
        <w:jc w:val="center"/>
        <w:rPr>
          <w:b/>
          <w:iCs/>
        </w:rPr>
      </w:pPr>
    </w:p>
    <w:p w:rsidR="005C2F93" w:rsidRDefault="005C2F93" w:rsidP="005C2F93">
      <w:pPr>
        <w:jc w:val="center"/>
        <w:rPr>
          <w:b/>
        </w:rPr>
      </w:pPr>
      <w:r>
        <w:rPr>
          <w:b/>
        </w:rPr>
        <w:t xml:space="preserve">О внесении изменений в решение Собрания представителей муниципального района </w:t>
      </w:r>
      <w:proofErr w:type="spellStart"/>
      <w:r>
        <w:rPr>
          <w:b/>
        </w:rPr>
        <w:t>И</w:t>
      </w:r>
      <w:r w:rsidR="00955221">
        <w:rPr>
          <w:b/>
        </w:rPr>
        <w:t>саклинский</w:t>
      </w:r>
      <w:proofErr w:type="spellEnd"/>
      <w:r w:rsidR="00955221">
        <w:rPr>
          <w:b/>
        </w:rPr>
        <w:t xml:space="preserve"> от 18.05.2020 г. №370</w:t>
      </w:r>
      <w:r>
        <w:rPr>
          <w:b/>
        </w:rPr>
        <w:t xml:space="preserve"> </w:t>
      </w:r>
    </w:p>
    <w:p w:rsidR="005C2F93" w:rsidRPr="00C54615" w:rsidRDefault="005C2F93" w:rsidP="005C2F93">
      <w:pPr>
        <w:jc w:val="center"/>
        <w:rPr>
          <w:b/>
        </w:rPr>
      </w:pPr>
      <w:r>
        <w:rPr>
          <w:b/>
        </w:rPr>
        <w:t>«</w:t>
      </w:r>
      <w:r w:rsidRPr="00C54615">
        <w:rPr>
          <w:b/>
        </w:rPr>
        <w:t>О мерах поддержки  субъектов малого и среднего</w:t>
      </w:r>
    </w:p>
    <w:p w:rsidR="005C2F93" w:rsidRPr="00C54615" w:rsidRDefault="005C2F93" w:rsidP="005C2F93">
      <w:pPr>
        <w:jc w:val="center"/>
        <w:rPr>
          <w:b/>
        </w:rPr>
      </w:pPr>
      <w:r w:rsidRPr="00C54615">
        <w:rPr>
          <w:b/>
        </w:rPr>
        <w:t xml:space="preserve">предпринимательства, </w:t>
      </w:r>
      <w:proofErr w:type="gramStart"/>
      <w:r w:rsidRPr="00C54615">
        <w:rPr>
          <w:b/>
        </w:rPr>
        <w:t>оказавшихся</w:t>
      </w:r>
      <w:proofErr w:type="gramEnd"/>
      <w:r w:rsidRPr="00C54615">
        <w:rPr>
          <w:b/>
        </w:rPr>
        <w:t xml:space="preserve"> в зоне риска в связи</w:t>
      </w:r>
    </w:p>
    <w:p w:rsidR="005C2F93" w:rsidRPr="00C54615" w:rsidRDefault="005C2F93" w:rsidP="005C2F93">
      <w:pPr>
        <w:jc w:val="center"/>
        <w:rPr>
          <w:b/>
        </w:rPr>
      </w:pPr>
      <w:r w:rsidRPr="00C54615">
        <w:rPr>
          <w:b/>
        </w:rPr>
        <w:t xml:space="preserve">с угрозой распространения новой </w:t>
      </w:r>
      <w:proofErr w:type="spellStart"/>
      <w:r w:rsidRPr="00C54615">
        <w:rPr>
          <w:b/>
        </w:rPr>
        <w:t>коронавирусной</w:t>
      </w:r>
      <w:proofErr w:type="spellEnd"/>
      <w:r w:rsidRPr="00C54615">
        <w:rPr>
          <w:b/>
        </w:rPr>
        <w:t xml:space="preserve"> инфекции</w:t>
      </w:r>
    </w:p>
    <w:p w:rsidR="005C2F93" w:rsidRPr="00C54615" w:rsidRDefault="005C2F93" w:rsidP="005C2F93">
      <w:pPr>
        <w:jc w:val="center"/>
        <w:rPr>
          <w:b/>
        </w:rPr>
      </w:pPr>
      <w:r w:rsidRPr="00C54615">
        <w:rPr>
          <w:b/>
        </w:rPr>
        <w:t>(</w:t>
      </w:r>
      <w:r w:rsidRPr="00C54615">
        <w:rPr>
          <w:b/>
          <w:lang w:val="en-US"/>
        </w:rPr>
        <w:t>COVID</w:t>
      </w:r>
      <w:r w:rsidRPr="00C54615">
        <w:rPr>
          <w:b/>
        </w:rPr>
        <w:t xml:space="preserve">-19) в части арендных платежей по договорам аренды муниципального имущества, составляющего казну муниципального района </w:t>
      </w:r>
      <w:proofErr w:type="spellStart"/>
      <w:r w:rsidRPr="00C54615">
        <w:rPr>
          <w:b/>
        </w:rPr>
        <w:t>И</w:t>
      </w:r>
      <w:r>
        <w:rPr>
          <w:b/>
        </w:rPr>
        <w:t>с</w:t>
      </w:r>
      <w:r w:rsidRPr="00C54615">
        <w:rPr>
          <w:b/>
        </w:rPr>
        <w:t>аклинский</w:t>
      </w:r>
      <w:proofErr w:type="spellEnd"/>
      <w:r>
        <w:rPr>
          <w:b/>
        </w:rPr>
        <w:t xml:space="preserve"> </w:t>
      </w:r>
      <w:r w:rsidRPr="00C54615">
        <w:rPr>
          <w:b/>
        </w:rPr>
        <w:t>Самарской области (</w:t>
      </w:r>
      <w:r>
        <w:rPr>
          <w:b/>
        </w:rPr>
        <w:t>в том числе земельных участков)»</w:t>
      </w:r>
    </w:p>
    <w:p w:rsidR="005C2F93" w:rsidRPr="00C26CDB" w:rsidRDefault="005C2F93" w:rsidP="005C2F93">
      <w:pPr>
        <w:rPr>
          <w:b/>
        </w:rPr>
      </w:pPr>
    </w:p>
    <w:p w:rsidR="005C2F93" w:rsidRPr="00095B3D" w:rsidRDefault="005C2F93" w:rsidP="005C2F93">
      <w:pPr>
        <w:ind w:firstLine="709"/>
      </w:pPr>
      <w:proofErr w:type="gramStart"/>
      <w:r>
        <w:t xml:space="preserve">В соответствии с Комплексом первоочередных мер поддержки субъектов малого и среднего предпринимательства в Самарской области, </w:t>
      </w:r>
      <w:r>
        <w:rPr>
          <w:spacing w:val="-5"/>
        </w:rPr>
        <w:t xml:space="preserve">утвержденным постановлением Губернатора Самарской области от 08.04.2020 № 77, пунктом 4 распоряжения Правительства Российской Федерации от 19.03.2020 № 670-р, </w:t>
      </w:r>
      <w:r w:rsidR="00955221">
        <w:rPr>
          <w:spacing w:val="-5"/>
        </w:rPr>
        <w:t xml:space="preserve"> </w:t>
      </w:r>
      <w:r>
        <w:rPr>
          <w:spacing w:val="-5"/>
        </w:rPr>
        <w:t>постановлением Правительства Самарской области от 28.04.2020 г. №294 «О мерах поддержки субъектов малого и среднего предпринимательства» (с изменениями от 10.08.2020 г.), требованиями к условиям и срокам отсрочки уплаты</w:t>
      </w:r>
      <w:proofErr w:type="gramEnd"/>
      <w:r>
        <w:rPr>
          <w:spacing w:val="-5"/>
        </w:rPr>
        <w:t xml:space="preserve"> арендной платы по договорам аренды  недвижимого имущества, </w:t>
      </w:r>
      <w:proofErr w:type="gramStart"/>
      <w:r>
        <w:rPr>
          <w:spacing w:val="-5"/>
        </w:rPr>
        <w:t>утвержденными</w:t>
      </w:r>
      <w:proofErr w:type="gramEnd"/>
      <w:r>
        <w:rPr>
          <w:spacing w:val="-5"/>
        </w:rPr>
        <w:t xml:space="preserve"> постановлением Правительства</w:t>
      </w:r>
      <w:r>
        <w:rPr>
          <w:spacing w:val="-5"/>
        </w:rPr>
        <w:br/>
        <w:t>Российской Федерации от 03.04.2020 № 439,  в целях оказания дополнительных мер поддержки субъектов малого и среднего предпринимательства (далее </w:t>
      </w:r>
      <w:r w:rsidRPr="00D41E76">
        <w:t>–</w:t>
      </w:r>
      <w:r>
        <w:t xml:space="preserve"> субъекты МСП), арендующих  муниципальное имущество на территории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области, руководствуясь </w:t>
      </w:r>
      <w:r w:rsidRPr="00095B3D">
        <w:t xml:space="preserve">Уставом муниципального района </w:t>
      </w:r>
      <w:proofErr w:type="spellStart"/>
      <w:r w:rsidRPr="00095B3D">
        <w:t>Исаклинский</w:t>
      </w:r>
      <w:proofErr w:type="spellEnd"/>
      <w:r w:rsidRPr="00095B3D">
        <w:t xml:space="preserve">, Собрание представителей муниципального района </w:t>
      </w:r>
      <w:proofErr w:type="spellStart"/>
      <w:r w:rsidRPr="00095B3D">
        <w:t>Исаклинский</w:t>
      </w:r>
      <w:proofErr w:type="spellEnd"/>
    </w:p>
    <w:p w:rsidR="005C2F93" w:rsidRPr="00095B3D" w:rsidRDefault="005C2F93" w:rsidP="005C2F93"/>
    <w:p w:rsidR="005C2F93" w:rsidRPr="00095B3D" w:rsidRDefault="005C2F93" w:rsidP="005C2F93">
      <w:r>
        <w:rPr>
          <w:b/>
        </w:rPr>
        <w:t xml:space="preserve">       </w:t>
      </w:r>
      <w:r w:rsidRPr="00095B3D">
        <w:rPr>
          <w:b/>
        </w:rPr>
        <w:t>РЕШИЛО:</w:t>
      </w:r>
    </w:p>
    <w:p w:rsidR="00754F43" w:rsidRDefault="005C2F93" w:rsidP="005C2F93">
      <w:pPr>
        <w:ind w:firstLine="708"/>
      </w:pPr>
      <w:r w:rsidRPr="005C2F93">
        <w:rPr>
          <w:spacing w:val="-4"/>
        </w:rPr>
        <w:t xml:space="preserve">1. </w:t>
      </w:r>
      <w:proofErr w:type="gramStart"/>
      <w:r>
        <w:rPr>
          <w:spacing w:val="-4"/>
        </w:rPr>
        <w:t xml:space="preserve">Внести </w:t>
      </w:r>
      <w:r w:rsidRPr="005C2F93">
        <w:rPr>
          <w:spacing w:val="-4"/>
        </w:rPr>
        <w:t xml:space="preserve"> в </w:t>
      </w:r>
      <w:r w:rsidRPr="005C2F93">
        <w:t xml:space="preserve">решение </w:t>
      </w:r>
      <w:r w:rsidR="0061727F">
        <w:t xml:space="preserve"> </w:t>
      </w:r>
      <w:r w:rsidRPr="005C2F93">
        <w:t xml:space="preserve">Собрания представителей муниципального района </w:t>
      </w:r>
      <w:proofErr w:type="spellStart"/>
      <w:r w:rsidRPr="005C2F93">
        <w:t>И</w:t>
      </w:r>
      <w:r w:rsidR="00955221">
        <w:t>саклинский</w:t>
      </w:r>
      <w:proofErr w:type="spellEnd"/>
      <w:r w:rsidR="00955221">
        <w:t xml:space="preserve"> от 18.05.2020 г. №370</w:t>
      </w:r>
      <w:r w:rsidRPr="005C2F93">
        <w:t xml:space="preserve"> «О мерах поддержки  субъектов малого и среднего</w:t>
      </w:r>
      <w:r>
        <w:t xml:space="preserve"> </w:t>
      </w:r>
      <w:r w:rsidRPr="005C2F93">
        <w:t>предпринимательства, оказавшихся в зоне риска в связи</w:t>
      </w:r>
      <w:r>
        <w:t xml:space="preserve"> </w:t>
      </w:r>
      <w:r w:rsidRPr="005C2F93">
        <w:t xml:space="preserve">с угрозой распространения новой </w:t>
      </w:r>
      <w:proofErr w:type="spellStart"/>
      <w:r w:rsidRPr="005C2F93">
        <w:t>коронавирусной</w:t>
      </w:r>
      <w:proofErr w:type="spellEnd"/>
      <w:r w:rsidRPr="005C2F93">
        <w:t xml:space="preserve"> инфекции(</w:t>
      </w:r>
      <w:r w:rsidRPr="005C2F93">
        <w:rPr>
          <w:lang w:val="en-US"/>
        </w:rPr>
        <w:t>COVID</w:t>
      </w:r>
      <w:r w:rsidRPr="005C2F93">
        <w:t xml:space="preserve">-19) в </w:t>
      </w:r>
      <w:r w:rsidRPr="005C2F93">
        <w:lastRenderedPageBreak/>
        <w:t xml:space="preserve">части арендных платежей по договорам аренды муниципального имущества, составляющего казну муниципального района </w:t>
      </w:r>
      <w:proofErr w:type="spellStart"/>
      <w:r w:rsidRPr="005C2F93">
        <w:t>Исаклинский</w:t>
      </w:r>
      <w:proofErr w:type="spellEnd"/>
      <w:r w:rsidRPr="005C2F93">
        <w:t xml:space="preserve"> Самарской области (в том числе земельных участков)»</w:t>
      </w:r>
      <w:r>
        <w:t xml:space="preserve"> следующие изменения:</w:t>
      </w:r>
      <w:proofErr w:type="gramEnd"/>
    </w:p>
    <w:bookmarkStart w:id="0" w:name="sub_4"/>
    <w:p w:rsidR="005C2F93" w:rsidRPr="005C2F93" w:rsidRDefault="002B5171" w:rsidP="005C2F93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 w:rsidRPr="005C2F93">
        <w:rPr>
          <w:rFonts w:eastAsiaTheme="minorHAnsi"/>
          <w:bCs w:val="0"/>
          <w:lang w:eastAsia="en-US"/>
        </w:rPr>
        <w:fldChar w:fldCharType="begin"/>
      </w:r>
      <w:r w:rsidR="005C2F93" w:rsidRPr="005C2F93">
        <w:rPr>
          <w:rFonts w:eastAsiaTheme="minorHAnsi"/>
          <w:bCs w:val="0"/>
          <w:lang w:eastAsia="en-US"/>
        </w:rPr>
        <w:instrText>HYPERLINK "garantF1://73864891.0"</w:instrText>
      </w:r>
      <w:r w:rsidRPr="005C2F93">
        <w:rPr>
          <w:rFonts w:eastAsiaTheme="minorHAnsi"/>
          <w:bCs w:val="0"/>
          <w:lang w:eastAsia="en-US"/>
        </w:rPr>
        <w:fldChar w:fldCharType="separate"/>
      </w:r>
      <w:r w:rsidR="005C2F93" w:rsidRPr="0061727F">
        <w:rPr>
          <w:rFonts w:eastAsiaTheme="minorHAnsi"/>
          <w:bCs w:val="0"/>
          <w:lang w:eastAsia="en-US"/>
        </w:rPr>
        <w:t>наименование</w:t>
      </w:r>
      <w:r w:rsidRPr="005C2F93">
        <w:rPr>
          <w:rFonts w:eastAsiaTheme="minorHAnsi"/>
          <w:bCs w:val="0"/>
          <w:lang w:eastAsia="en-US"/>
        </w:rPr>
        <w:fldChar w:fldCharType="end"/>
      </w:r>
      <w:r w:rsidR="005C2F93" w:rsidRPr="005C2F93">
        <w:rPr>
          <w:rFonts w:eastAsiaTheme="minorHAnsi"/>
          <w:bCs w:val="0"/>
          <w:lang w:eastAsia="en-US"/>
        </w:rPr>
        <w:t xml:space="preserve"> изложить в следующей редакции:</w:t>
      </w:r>
    </w:p>
    <w:bookmarkEnd w:id="0"/>
    <w:p w:rsidR="005C2F93" w:rsidRPr="0061727F" w:rsidRDefault="005C2F93" w:rsidP="005C2F93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 w:rsidRPr="005C2F93">
        <w:rPr>
          <w:rFonts w:eastAsiaTheme="minorHAnsi"/>
          <w:bCs w:val="0"/>
          <w:lang w:eastAsia="en-US"/>
        </w:rPr>
        <w:t>"О мерах поддержки субъектов малого и среднего предпринимательства и социально ориентированных некоммерческих организаций";</w:t>
      </w:r>
    </w:p>
    <w:p w:rsidR="005C2F93" w:rsidRPr="005C2F93" w:rsidRDefault="005C2F93" w:rsidP="005C2F93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bookmarkStart w:id="1" w:name="sub_5"/>
      <w:r w:rsidRPr="005C2F93">
        <w:rPr>
          <w:rFonts w:eastAsiaTheme="minorHAnsi"/>
          <w:bCs w:val="0"/>
          <w:lang w:eastAsia="en-US"/>
        </w:rPr>
        <w:t xml:space="preserve">в </w:t>
      </w:r>
      <w:hyperlink r:id="rId5" w:history="1">
        <w:r w:rsidRPr="0061727F">
          <w:rPr>
            <w:rFonts w:eastAsiaTheme="minorHAnsi"/>
            <w:bCs w:val="0"/>
            <w:lang w:eastAsia="en-US"/>
          </w:rPr>
          <w:t>пункте 1</w:t>
        </w:r>
      </w:hyperlink>
      <w:r w:rsidRPr="005C2F93">
        <w:rPr>
          <w:rFonts w:eastAsiaTheme="minorHAnsi"/>
          <w:bCs w:val="0"/>
          <w:lang w:eastAsia="en-US"/>
        </w:rPr>
        <w:t>:</w:t>
      </w:r>
    </w:p>
    <w:bookmarkEnd w:id="1"/>
    <w:p w:rsidR="005C2F93" w:rsidRPr="005C2F93" w:rsidRDefault="005C2F93" w:rsidP="005C2F93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 w:rsidRPr="005C2F93">
        <w:rPr>
          <w:rFonts w:eastAsiaTheme="minorHAnsi"/>
          <w:bCs w:val="0"/>
          <w:lang w:eastAsia="en-US"/>
        </w:rPr>
        <w:t xml:space="preserve">в </w:t>
      </w:r>
      <w:hyperlink r:id="rId6" w:history="1">
        <w:r w:rsidRPr="0061727F">
          <w:rPr>
            <w:rFonts w:eastAsiaTheme="minorHAnsi"/>
            <w:bCs w:val="0"/>
            <w:lang w:eastAsia="en-US"/>
          </w:rPr>
          <w:t>абзаце первом</w:t>
        </w:r>
      </w:hyperlink>
      <w:r w:rsidRPr="005C2F93">
        <w:rPr>
          <w:rFonts w:eastAsiaTheme="minorHAnsi"/>
          <w:bCs w:val="0"/>
          <w:lang w:eastAsia="en-US"/>
        </w:rPr>
        <w:t xml:space="preserve"> после слов "земельные участки)</w:t>
      </w:r>
      <w:proofErr w:type="gramStart"/>
      <w:r w:rsidRPr="005C2F93">
        <w:rPr>
          <w:rFonts w:eastAsiaTheme="minorHAnsi"/>
          <w:bCs w:val="0"/>
          <w:lang w:eastAsia="en-US"/>
        </w:rPr>
        <w:t>,"</w:t>
      </w:r>
      <w:proofErr w:type="gramEnd"/>
      <w:r w:rsidRPr="005C2F93">
        <w:rPr>
          <w:rFonts w:eastAsiaTheme="minorHAnsi"/>
          <w:bCs w:val="0"/>
          <w:lang w:eastAsia="en-US"/>
        </w:rPr>
        <w:t xml:space="preserve"> дополнить словами "которые заключены до 17 марта 2020 года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услуг,";</w:t>
      </w:r>
    </w:p>
    <w:p w:rsidR="00703990" w:rsidRPr="0061727F" w:rsidRDefault="00703990" w:rsidP="00703990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 w:rsidRPr="00703990">
        <w:rPr>
          <w:rFonts w:eastAsiaTheme="minorHAnsi"/>
          <w:bCs w:val="0"/>
          <w:lang w:eastAsia="en-US"/>
        </w:rPr>
        <w:t xml:space="preserve">в </w:t>
      </w:r>
      <w:hyperlink r:id="rId7" w:history="1">
        <w:r w:rsidRPr="0061727F">
          <w:rPr>
            <w:rFonts w:eastAsiaTheme="minorHAnsi"/>
            <w:bCs w:val="0"/>
            <w:lang w:eastAsia="en-US"/>
          </w:rPr>
          <w:t>подпунктах "а"</w:t>
        </w:r>
      </w:hyperlink>
      <w:r w:rsidRPr="00703990">
        <w:rPr>
          <w:rFonts w:eastAsiaTheme="minorHAnsi"/>
          <w:bCs w:val="0"/>
          <w:lang w:eastAsia="en-US"/>
        </w:rPr>
        <w:t xml:space="preserve"> и </w:t>
      </w:r>
      <w:hyperlink r:id="rId8" w:history="1">
        <w:r w:rsidRPr="0061727F">
          <w:rPr>
            <w:rFonts w:eastAsiaTheme="minorHAnsi"/>
            <w:bCs w:val="0"/>
            <w:lang w:eastAsia="en-US"/>
          </w:rPr>
          <w:t>"б"</w:t>
        </w:r>
      </w:hyperlink>
      <w:r w:rsidRPr="00703990">
        <w:rPr>
          <w:rFonts w:eastAsiaTheme="minorHAnsi"/>
          <w:bCs w:val="0"/>
          <w:lang w:eastAsia="en-US"/>
        </w:rPr>
        <w:t xml:space="preserve"> слова "- субъектов МСП, включенных в единый реестр субъектов малого и среднего предпринимательства</w:t>
      </w:r>
      <w:proofErr w:type="gramStart"/>
      <w:r w:rsidRPr="00703990">
        <w:rPr>
          <w:rFonts w:eastAsiaTheme="minorHAnsi"/>
          <w:bCs w:val="0"/>
          <w:lang w:eastAsia="en-US"/>
        </w:rPr>
        <w:t>,"</w:t>
      </w:r>
      <w:proofErr w:type="gramEnd"/>
      <w:r w:rsidRPr="00703990">
        <w:rPr>
          <w:rFonts w:eastAsiaTheme="minorHAnsi"/>
          <w:bCs w:val="0"/>
          <w:lang w:eastAsia="en-US"/>
        </w:rPr>
        <w:t xml:space="preserve"> исключить;</w:t>
      </w:r>
    </w:p>
    <w:p w:rsidR="0061727F" w:rsidRPr="0061727F" w:rsidRDefault="0061727F" w:rsidP="0061727F">
      <w:pPr>
        <w:suppressAutoHyphens w:val="0"/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 xml:space="preserve">           дополнить пунктом «в» следующего содержания:</w:t>
      </w:r>
    </w:p>
    <w:p w:rsidR="0061727F" w:rsidRPr="0061727F" w:rsidRDefault="0061727F" w:rsidP="0061727F">
      <w:pPr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ab/>
        <w:t>«в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61727F" w:rsidRPr="0061727F" w:rsidRDefault="0061727F" w:rsidP="0061727F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67C88" w:rsidRPr="0061727F" w:rsidRDefault="00C67C88" w:rsidP="00C67C88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 xml:space="preserve"> пункт 2 изложить в следующей редакции:</w:t>
      </w:r>
    </w:p>
    <w:p w:rsidR="00CB7360" w:rsidRPr="0061727F" w:rsidRDefault="00CB7360" w:rsidP="00CB7360">
      <w:pPr>
        <w:ind w:firstLine="708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>«2.</w:t>
      </w:r>
      <w:r w:rsidRPr="0061727F">
        <w:t xml:space="preserve"> </w:t>
      </w:r>
      <w:proofErr w:type="gramStart"/>
      <w:r w:rsidRPr="0061727F">
        <w:rPr>
          <w:rFonts w:eastAsiaTheme="minorHAnsi"/>
          <w:bCs w:val="0"/>
          <w:lang w:eastAsia="en-US"/>
        </w:rPr>
        <w:t xml:space="preserve">Отсрочка уплаты и освобождение от уплаты арендных платежей в соответствии с </w:t>
      </w:r>
      <w:hyperlink w:anchor="sub_11" w:history="1">
        <w:r w:rsidRPr="0061727F">
          <w:rPr>
            <w:rFonts w:eastAsiaTheme="minorHAnsi"/>
            <w:bCs w:val="0"/>
            <w:lang w:eastAsia="en-US"/>
          </w:rPr>
          <w:t>подпунктами "а"</w:t>
        </w:r>
      </w:hyperlink>
      <w:r w:rsidRPr="0061727F">
        <w:rPr>
          <w:rFonts w:eastAsiaTheme="minorHAnsi"/>
          <w:bCs w:val="0"/>
          <w:lang w:eastAsia="en-US"/>
        </w:rPr>
        <w:t xml:space="preserve"> и </w:t>
      </w:r>
      <w:hyperlink w:anchor="sub_12" w:history="1">
        <w:r w:rsidRPr="0061727F">
          <w:rPr>
            <w:rFonts w:eastAsiaTheme="minorHAnsi"/>
            <w:bCs w:val="0"/>
            <w:lang w:eastAsia="en-US"/>
          </w:rPr>
          <w:t>"б" пункта 1</w:t>
        </w:r>
      </w:hyperlink>
      <w:r w:rsidRPr="0061727F">
        <w:rPr>
          <w:rFonts w:eastAsiaTheme="minorHAnsi"/>
          <w:bCs w:val="0"/>
          <w:lang w:eastAsia="en-US"/>
        </w:rPr>
        <w:t xml:space="preserve"> настоящего Решения применяются в отношении арендаторов, осуществляющих деятельность в одной или нескольких отраслях российской экономики, включенных в </w:t>
      </w:r>
      <w:hyperlink r:id="rId9" w:history="1">
        <w:r w:rsidRPr="0061727F">
          <w:rPr>
            <w:rFonts w:eastAsiaTheme="minorHAnsi"/>
            <w:bCs w:val="0"/>
            <w:lang w:eastAsia="en-US"/>
          </w:rPr>
          <w:t>перечень</w:t>
        </w:r>
      </w:hyperlink>
      <w:r w:rsidRPr="0061727F">
        <w:rPr>
          <w:rFonts w:eastAsiaTheme="minorHAnsi"/>
          <w:bCs w:val="0"/>
          <w:lang w:eastAsia="en-US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1727F">
        <w:rPr>
          <w:rFonts w:eastAsiaTheme="minorHAnsi"/>
          <w:bCs w:val="0"/>
          <w:lang w:eastAsia="en-US"/>
        </w:rPr>
        <w:t>коронавирусной</w:t>
      </w:r>
      <w:proofErr w:type="spellEnd"/>
      <w:r w:rsidRPr="0061727F">
        <w:rPr>
          <w:rFonts w:eastAsiaTheme="minorHAnsi"/>
          <w:bCs w:val="0"/>
          <w:lang w:eastAsia="en-US"/>
        </w:rPr>
        <w:t xml:space="preserve"> инфекции, утвержденный </w:t>
      </w:r>
      <w:hyperlink r:id="rId10" w:history="1">
        <w:r w:rsidRPr="0061727F">
          <w:rPr>
            <w:rFonts w:eastAsiaTheme="minorHAnsi"/>
            <w:bCs w:val="0"/>
            <w:lang w:eastAsia="en-US"/>
          </w:rPr>
          <w:t>постановлением</w:t>
        </w:r>
      </w:hyperlink>
      <w:r w:rsidRPr="0061727F">
        <w:rPr>
          <w:rFonts w:eastAsiaTheme="minorHAnsi"/>
          <w:bCs w:val="0"/>
          <w:lang w:eastAsia="en-US"/>
        </w:rPr>
        <w:t xml:space="preserve"> Правительства Российской Федерации от 03.04.2020 N</w:t>
      </w:r>
      <w:proofErr w:type="gramEnd"/>
      <w:r w:rsidRPr="0061727F">
        <w:rPr>
          <w:rFonts w:eastAsiaTheme="minorHAnsi"/>
          <w:bCs w:val="0"/>
          <w:lang w:eastAsia="en-US"/>
        </w:rPr>
        <w:t xml:space="preserve"> 434, и (или) </w:t>
      </w:r>
      <w:hyperlink r:id="rId11" w:history="1">
        <w:r w:rsidRPr="0061727F">
          <w:rPr>
            <w:rFonts w:eastAsiaTheme="minorHAnsi"/>
            <w:bCs w:val="0"/>
            <w:lang w:eastAsia="en-US"/>
          </w:rPr>
          <w:t>перечень</w:t>
        </w:r>
      </w:hyperlink>
      <w:r w:rsidRPr="0061727F">
        <w:rPr>
          <w:rFonts w:eastAsiaTheme="minorHAnsi"/>
          <w:bCs w:val="0"/>
          <w:lang w:eastAsia="en-US"/>
        </w:rPr>
        <w:t xml:space="preserve"> отдельных сфер деятельности, оказавшихся в зоне риска в связи с угрозой распространения новой </w:t>
      </w:r>
      <w:proofErr w:type="spellStart"/>
      <w:r w:rsidRPr="0061727F">
        <w:rPr>
          <w:rFonts w:eastAsiaTheme="minorHAnsi"/>
          <w:bCs w:val="0"/>
          <w:lang w:eastAsia="en-US"/>
        </w:rPr>
        <w:t>коронавирусной</w:t>
      </w:r>
      <w:proofErr w:type="spellEnd"/>
      <w:r w:rsidRPr="0061727F">
        <w:rPr>
          <w:rFonts w:eastAsiaTheme="minorHAnsi"/>
          <w:bCs w:val="0"/>
          <w:lang w:eastAsia="en-US"/>
        </w:rPr>
        <w:t xml:space="preserve"> инфекции, утвержденный </w:t>
      </w:r>
      <w:hyperlink r:id="rId12" w:history="1">
        <w:r w:rsidRPr="0061727F">
          <w:rPr>
            <w:rFonts w:eastAsiaTheme="minorHAnsi"/>
            <w:bCs w:val="0"/>
            <w:lang w:eastAsia="en-US"/>
          </w:rPr>
          <w:t>постановлением</w:t>
        </w:r>
      </w:hyperlink>
      <w:r w:rsidRPr="0061727F">
        <w:rPr>
          <w:rFonts w:eastAsiaTheme="minorHAnsi"/>
          <w:bCs w:val="0"/>
          <w:lang w:eastAsia="en-US"/>
        </w:rPr>
        <w:t xml:space="preserve"> Губернатора Самарской области от 08.04.2020 N 77.</w:t>
      </w:r>
    </w:p>
    <w:p w:rsidR="00CB7360" w:rsidRPr="00703990" w:rsidRDefault="00CB7360" w:rsidP="00CB7360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>Арендатор определяется по основному или дополнительным видам экономической деятельности</w:t>
      </w:r>
      <w:r w:rsidRPr="00CB7360">
        <w:rPr>
          <w:rFonts w:eastAsiaTheme="minorHAnsi"/>
          <w:bCs w:val="0"/>
          <w:lang w:eastAsia="en-US"/>
        </w:rPr>
        <w:t xml:space="preserve">, </w:t>
      </w:r>
      <w:r w:rsidRPr="0061727F">
        <w:rPr>
          <w:rFonts w:eastAsiaTheme="minorHAnsi"/>
          <w:bCs w:val="0"/>
          <w:lang w:eastAsia="en-US"/>
        </w:rPr>
        <w:t>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года</w:t>
      </w:r>
      <w:proofErr w:type="gramStart"/>
      <w:r w:rsidRPr="00CB7360">
        <w:rPr>
          <w:rFonts w:eastAsiaTheme="minorHAnsi"/>
          <w:bCs w:val="0"/>
          <w:lang w:eastAsia="en-US"/>
        </w:rPr>
        <w:t>.</w:t>
      </w:r>
      <w:r w:rsidRPr="0061727F">
        <w:rPr>
          <w:rFonts w:eastAsiaTheme="minorHAnsi"/>
          <w:bCs w:val="0"/>
          <w:lang w:eastAsia="en-US"/>
        </w:rPr>
        <w:t>»;</w:t>
      </w:r>
      <w:proofErr w:type="gramEnd"/>
    </w:p>
    <w:p w:rsidR="005C2F93" w:rsidRPr="0061727F" w:rsidRDefault="00703990" w:rsidP="00703990">
      <w:pPr>
        <w:suppressAutoHyphens w:val="0"/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ab/>
        <w:t xml:space="preserve"> в пункте 3:</w:t>
      </w:r>
    </w:p>
    <w:p w:rsidR="00703990" w:rsidRPr="0061727F" w:rsidRDefault="00703990" w:rsidP="00703990">
      <w:pPr>
        <w:suppressAutoHyphens w:val="0"/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 xml:space="preserve">            в абзаце первом слова </w:t>
      </w:r>
      <w:proofErr w:type="gramStart"/>
      <w:r w:rsidRPr="0061727F">
        <w:rPr>
          <w:rFonts w:eastAsiaTheme="minorHAnsi"/>
          <w:bCs w:val="0"/>
          <w:lang w:eastAsia="en-US"/>
        </w:rPr>
        <w:t>«-</w:t>
      </w:r>
      <w:proofErr w:type="gramEnd"/>
      <w:r w:rsidRPr="0061727F">
        <w:rPr>
          <w:rFonts w:eastAsiaTheme="minorHAnsi"/>
          <w:bCs w:val="0"/>
          <w:lang w:eastAsia="en-US"/>
        </w:rPr>
        <w:t>субъектов МСП, включенных в единый реестр субъектов малого и среднего предпринимательства» исключить;</w:t>
      </w:r>
    </w:p>
    <w:p w:rsidR="00703990" w:rsidRPr="0061727F" w:rsidRDefault="00703990" w:rsidP="00703990">
      <w:pPr>
        <w:suppressAutoHyphens w:val="0"/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lastRenderedPageBreak/>
        <w:tab/>
        <w:t xml:space="preserve">в абзаце втором слова </w:t>
      </w:r>
      <w:proofErr w:type="gramStart"/>
      <w:r w:rsidRPr="0061727F">
        <w:rPr>
          <w:rFonts w:eastAsiaTheme="minorHAnsi"/>
          <w:bCs w:val="0"/>
          <w:lang w:eastAsia="en-US"/>
        </w:rPr>
        <w:t>«-</w:t>
      </w:r>
      <w:proofErr w:type="gramEnd"/>
      <w:r w:rsidRPr="0061727F">
        <w:rPr>
          <w:rFonts w:eastAsiaTheme="minorHAnsi"/>
          <w:bCs w:val="0"/>
          <w:lang w:eastAsia="en-US"/>
        </w:rPr>
        <w:t>субъектов МСП»</w:t>
      </w:r>
      <w:r w:rsidR="007421BB" w:rsidRPr="0061727F">
        <w:rPr>
          <w:rFonts w:eastAsiaTheme="minorHAnsi"/>
          <w:bCs w:val="0"/>
          <w:lang w:eastAsia="en-US"/>
        </w:rPr>
        <w:t xml:space="preserve"> исключить;</w:t>
      </w:r>
    </w:p>
    <w:p w:rsidR="00C67C88" w:rsidRPr="0061727F" w:rsidRDefault="007421BB" w:rsidP="0061727F">
      <w:pPr>
        <w:suppressAutoHyphens w:val="0"/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ab/>
        <w:t xml:space="preserve">в абзаце третьем слова </w:t>
      </w:r>
      <w:proofErr w:type="gramStart"/>
      <w:r w:rsidRPr="0061727F">
        <w:rPr>
          <w:rFonts w:eastAsiaTheme="minorHAnsi"/>
          <w:bCs w:val="0"/>
          <w:lang w:eastAsia="en-US"/>
        </w:rPr>
        <w:t>«-</w:t>
      </w:r>
      <w:proofErr w:type="gramEnd"/>
      <w:r w:rsidRPr="0061727F">
        <w:rPr>
          <w:rFonts w:eastAsiaTheme="minorHAnsi"/>
          <w:bCs w:val="0"/>
          <w:lang w:eastAsia="en-US"/>
        </w:rPr>
        <w:t>субъекты МСП» исключить;</w:t>
      </w:r>
    </w:p>
    <w:p w:rsidR="00CB7360" w:rsidRPr="0061727F" w:rsidRDefault="00517D56" w:rsidP="00517D56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>пункт 4 изложить в  следующей редакции:</w:t>
      </w:r>
    </w:p>
    <w:p w:rsidR="00517D56" w:rsidRPr="0061727F" w:rsidRDefault="00517D56" w:rsidP="00517D56">
      <w:pPr>
        <w:ind w:firstLine="708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 xml:space="preserve">«муниципальным предприятиям и муниципальным  учреждениям муниципального района </w:t>
      </w:r>
      <w:proofErr w:type="spellStart"/>
      <w:r w:rsidRPr="0061727F">
        <w:rPr>
          <w:rFonts w:eastAsiaTheme="minorHAnsi"/>
          <w:bCs w:val="0"/>
          <w:lang w:eastAsia="en-US"/>
        </w:rPr>
        <w:t>Исаклинский</w:t>
      </w:r>
      <w:proofErr w:type="spellEnd"/>
      <w:r w:rsidRPr="0061727F">
        <w:rPr>
          <w:rFonts w:eastAsiaTheme="minorHAnsi"/>
          <w:bCs w:val="0"/>
          <w:lang w:eastAsia="en-US"/>
        </w:rPr>
        <w:t xml:space="preserve"> Самарской области по договорам аренды имущества, находящегося в собственности муниципального района </w:t>
      </w:r>
      <w:proofErr w:type="spellStart"/>
      <w:r w:rsidRPr="0061727F">
        <w:rPr>
          <w:rFonts w:eastAsiaTheme="minorHAnsi"/>
          <w:bCs w:val="0"/>
          <w:lang w:eastAsia="en-US"/>
        </w:rPr>
        <w:t>Исаклинский</w:t>
      </w:r>
      <w:proofErr w:type="spellEnd"/>
      <w:r w:rsidRPr="0061727F">
        <w:rPr>
          <w:rFonts w:eastAsiaTheme="minorHAnsi"/>
          <w:bCs w:val="0"/>
          <w:lang w:eastAsia="en-US"/>
        </w:rPr>
        <w:t xml:space="preserve"> Самарской области, которые заключены до 17 марта 2020 года и </w:t>
      </w:r>
      <w:proofErr w:type="gramStart"/>
      <w:r w:rsidRPr="0061727F">
        <w:rPr>
          <w:rFonts w:eastAsiaTheme="minorHAnsi"/>
          <w:bCs w:val="0"/>
          <w:lang w:eastAsia="en-US"/>
        </w:rPr>
        <w:t>арендаторами</w:t>
      </w:r>
      <w:proofErr w:type="gramEnd"/>
      <w:r w:rsidRPr="0061727F">
        <w:rPr>
          <w:rFonts w:eastAsiaTheme="minorHAnsi"/>
          <w:bCs w:val="0"/>
          <w:lang w:eastAsia="en-US"/>
        </w:rPr>
        <w:t xml:space="preserve">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</w:t>
      </w:r>
      <w:proofErr w:type="gramStart"/>
      <w:r w:rsidRPr="0061727F">
        <w:rPr>
          <w:rFonts w:eastAsiaTheme="minorHAnsi"/>
          <w:bCs w:val="0"/>
          <w:lang w:eastAsia="en-US"/>
        </w:rPr>
        <w:t xml:space="preserve">некоммерческих организаций - исполнителей общественно полезных услуг, осуществляющие деятельность в одной или нескольких отраслях российской экономики, включенных в </w:t>
      </w:r>
      <w:hyperlink r:id="rId13" w:history="1">
        <w:r w:rsidRPr="0061727F">
          <w:rPr>
            <w:rFonts w:eastAsiaTheme="minorHAnsi"/>
            <w:bCs w:val="0"/>
            <w:lang w:eastAsia="en-US"/>
          </w:rPr>
          <w:t>перечень</w:t>
        </w:r>
      </w:hyperlink>
      <w:r w:rsidRPr="0061727F">
        <w:rPr>
          <w:rFonts w:eastAsiaTheme="minorHAnsi"/>
          <w:bCs w:val="0"/>
          <w:lang w:eastAsia="en-US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1727F">
        <w:rPr>
          <w:rFonts w:eastAsiaTheme="minorHAnsi"/>
          <w:bCs w:val="0"/>
          <w:lang w:eastAsia="en-US"/>
        </w:rPr>
        <w:t>коронавирусной</w:t>
      </w:r>
      <w:proofErr w:type="spellEnd"/>
      <w:r w:rsidRPr="0061727F">
        <w:rPr>
          <w:rFonts w:eastAsiaTheme="minorHAnsi"/>
          <w:bCs w:val="0"/>
          <w:lang w:eastAsia="en-US"/>
        </w:rPr>
        <w:t xml:space="preserve"> инфекции, утвержденный </w:t>
      </w:r>
      <w:hyperlink r:id="rId14" w:history="1">
        <w:r w:rsidRPr="0061727F">
          <w:rPr>
            <w:rFonts w:eastAsiaTheme="minorHAnsi"/>
            <w:bCs w:val="0"/>
            <w:lang w:eastAsia="en-US"/>
          </w:rPr>
          <w:t>постановлением</w:t>
        </w:r>
      </w:hyperlink>
      <w:r w:rsidRPr="0061727F">
        <w:rPr>
          <w:rFonts w:eastAsiaTheme="minorHAnsi"/>
          <w:bCs w:val="0"/>
          <w:lang w:eastAsia="en-US"/>
        </w:rPr>
        <w:t xml:space="preserve"> Правительства Российской Федерации от 03.04.2020 N 434, и (или) </w:t>
      </w:r>
      <w:hyperlink r:id="rId15" w:history="1">
        <w:r w:rsidRPr="0061727F">
          <w:rPr>
            <w:rFonts w:eastAsiaTheme="minorHAnsi"/>
            <w:bCs w:val="0"/>
            <w:lang w:eastAsia="en-US"/>
          </w:rPr>
          <w:t>перечень</w:t>
        </w:r>
      </w:hyperlink>
      <w:r w:rsidRPr="0061727F">
        <w:rPr>
          <w:rFonts w:eastAsiaTheme="minorHAnsi"/>
          <w:bCs w:val="0"/>
          <w:lang w:eastAsia="en-US"/>
        </w:rPr>
        <w:t xml:space="preserve"> отдельных сфер деятельности, оказавшихся в зоне риска в связи с угрозой распространения новой</w:t>
      </w:r>
      <w:proofErr w:type="gramEnd"/>
      <w:r w:rsidRPr="0061727F">
        <w:rPr>
          <w:rFonts w:eastAsiaTheme="minorHAnsi"/>
          <w:bCs w:val="0"/>
          <w:lang w:eastAsia="en-US"/>
        </w:rPr>
        <w:t xml:space="preserve"> </w:t>
      </w:r>
      <w:proofErr w:type="spellStart"/>
      <w:r w:rsidRPr="0061727F">
        <w:rPr>
          <w:rFonts w:eastAsiaTheme="minorHAnsi"/>
          <w:bCs w:val="0"/>
          <w:lang w:eastAsia="en-US"/>
        </w:rPr>
        <w:t>коронавирусной</w:t>
      </w:r>
      <w:proofErr w:type="spellEnd"/>
      <w:r w:rsidRPr="0061727F">
        <w:rPr>
          <w:rFonts w:eastAsiaTheme="minorHAnsi"/>
          <w:bCs w:val="0"/>
          <w:lang w:eastAsia="en-US"/>
        </w:rPr>
        <w:t xml:space="preserve"> инфекции, утвержденный </w:t>
      </w:r>
      <w:hyperlink r:id="rId16" w:history="1">
        <w:r w:rsidRPr="0061727F">
          <w:rPr>
            <w:rFonts w:eastAsiaTheme="minorHAnsi"/>
            <w:bCs w:val="0"/>
            <w:lang w:eastAsia="en-US"/>
          </w:rPr>
          <w:t>постановлением</w:t>
        </w:r>
      </w:hyperlink>
      <w:r w:rsidRPr="0061727F">
        <w:rPr>
          <w:rFonts w:eastAsiaTheme="minorHAnsi"/>
          <w:bCs w:val="0"/>
          <w:lang w:eastAsia="en-US"/>
        </w:rPr>
        <w:t xml:space="preserve"> Губернатора Самарской области от 08.04.2020 N 77 (арендатор определяется по основному или дополнительным видам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года):</w:t>
      </w:r>
    </w:p>
    <w:p w:rsidR="00517D56" w:rsidRPr="00517D56" w:rsidRDefault="00517D56" w:rsidP="00517D56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bookmarkStart w:id="2" w:name="sub_31"/>
      <w:r w:rsidRPr="00517D56">
        <w:rPr>
          <w:rFonts w:eastAsiaTheme="minorHAnsi"/>
          <w:bCs w:val="0"/>
          <w:lang w:eastAsia="en-US"/>
        </w:rPr>
        <w:t xml:space="preserve">а) </w:t>
      </w:r>
      <w:r w:rsidRPr="0061727F">
        <w:rPr>
          <w:rFonts w:eastAsiaTheme="minorHAnsi"/>
          <w:bCs w:val="0"/>
          <w:lang w:eastAsia="en-US"/>
        </w:rPr>
        <w:t>обеспечить предоставление отсрочки уплаты арендной платы, предусмотренной в 2020 году, на следующих условиях:</w:t>
      </w:r>
    </w:p>
    <w:bookmarkEnd w:id="2"/>
    <w:p w:rsidR="00517D56" w:rsidRPr="00517D56" w:rsidRDefault="00517D56" w:rsidP="00517D56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>отсрочка предоставляется</w:t>
      </w:r>
      <w:r w:rsidRPr="00517D56">
        <w:rPr>
          <w:rFonts w:eastAsiaTheme="minorHAnsi"/>
          <w:bCs w:val="0"/>
          <w:lang w:eastAsia="en-US"/>
        </w:rPr>
        <w:t xml:space="preserve"> с </w:t>
      </w:r>
      <w:r w:rsidRPr="0061727F">
        <w:rPr>
          <w:rFonts w:eastAsiaTheme="minorHAnsi"/>
          <w:bCs w:val="0"/>
          <w:lang w:eastAsia="en-US"/>
        </w:rPr>
        <w:t>17 марта по 30 сентября 2020 года;</w:t>
      </w:r>
    </w:p>
    <w:p w:rsidR="00517D56" w:rsidRPr="00517D56" w:rsidRDefault="00517D56" w:rsidP="00517D56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>задолженность по арендной плате подлежит уплате не ранее 1 января 2021 года в срок, предложенный</w:t>
      </w:r>
      <w:r w:rsidRPr="00517D56">
        <w:rPr>
          <w:rFonts w:eastAsiaTheme="minorHAnsi"/>
          <w:bCs w:val="0"/>
          <w:lang w:eastAsia="en-US"/>
        </w:rPr>
        <w:t xml:space="preserve"> арендаторами</w:t>
      </w:r>
      <w:r w:rsidRPr="0061727F">
        <w:rPr>
          <w:rFonts w:eastAsiaTheme="minorHAnsi"/>
          <w:bCs w:val="0"/>
          <w:lang w:eastAsia="en-US"/>
        </w:rPr>
        <w:t>, но не позднее 1 июля 2022 года поэтапно не чаще одного раза в месяц равными платежами, размер которых не превышает размера половины ежемесячной арендной платы по договору аренды;</w:t>
      </w:r>
    </w:p>
    <w:p w:rsidR="00517D56" w:rsidRPr="00517D56" w:rsidRDefault="00517D56" w:rsidP="00517D56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>в связи с отсрочкой не применяются штрафы, проценты за пользование чужими денежными средствами или иные меры ответственности</w:t>
      </w:r>
      <w:r w:rsidRPr="00517D56">
        <w:rPr>
          <w:rFonts w:eastAsiaTheme="minorHAnsi"/>
          <w:bCs w:val="0"/>
          <w:lang w:eastAsia="en-US"/>
        </w:rPr>
        <w:t xml:space="preserve"> в </w:t>
      </w:r>
      <w:r w:rsidRPr="0061727F">
        <w:rPr>
          <w:rFonts w:eastAsiaTheme="minorHAnsi"/>
          <w:bCs w:val="0"/>
          <w:lang w:eastAsia="en-US"/>
        </w:rPr>
        <w:t>связи с несоблюдением арендатором порядка</w:t>
      </w:r>
      <w:r w:rsidRPr="00517D56">
        <w:rPr>
          <w:rFonts w:eastAsiaTheme="minorHAnsi"/>
          <w:bCs w:val="0"/>
          <w:lang w:eastAsia="en-US"/>
        </w:rPr>
        <w:t xml:space="preserve"> и </w:t>
      </w:r>
      <w:r w:rsidRPr="0061727F">
        <w:rPr>
          <w:rFonts w:eastAsiaTheme="minorHAnsi"/>
          <w:bCs w:val="0"/>
          <w:lang w:eastAsia="en-US"/>
        </w:rPr>
        <w:t>сроков внесения арендной платы (в том числе в случаях</w:t>
      </w:r>
      <w:r w:rsidRPr="00517D56">
        <w:rPr>
          <w:rFonts w:eastAsiaTheme="minorHAnsi"/>
          <w:bCs w:val="0"/>
          <w:lang w:eastAsia="en-US"/>
        </w:rPr>
        <w:t xml:space="preserve">, </w:t>
      </w:r>
      <w:r w:rsidRPr="0061727F">
        <w:rPr>
          <w:rFonts w:eastAsiaTheme="minorHAnsi"/>
          <w:bCs w:val="0"/>
          <w:lang w:eastAsia="en-US"/>
        </w:rPr>
        <w:t>если такие меры</w:t>
      </w:r>
      <w:r w:rsidRPr="00517D56">
        <w:rPr>
          <w:rFonts w:eastAsiaTheme="minorHAnsi"/>
          <w:bCs w:val="0"/>
          <w:lang w:eastAsia="en-US"/>
        </w:rPr>
        <w:t xml:space="preserve"> предусмотрены </w:t>
      </w:r>
      <w:r w:rsidRPr="0061727F">
        <w:rPr>
          <w:rFonts w:eastAsiaTheme="minorHAnsi"/>
          <w:bCs w:val="0"/>
          <w:lang w:eastAsia="en-US"/>
        </w:rPr>
        <w:t>договором аренды);</w:t>
      </w:r>
    </w:p>
    <w:p w:rsidR="00517D56" w:rsidRPr="00517D56" w:rsidRDefault="00517D56" w:rsidP="00517D56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517D56" w:rsidRPr="00517D56" w:rsidRDefault="00517D56" w:rsidP="00517D56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>дополнительные соглашения к договорам аренды, предусматривающие отсрочку, подлежат подготовке в течение семи рабочих дней со дня поступления соответствующего обращения арендаторов</w:t>
      </w:r>
      <w:r w:rsidRPr="00517D56">
        <w:rPr>
          <w:rFonts w:eastAsiaTheme="minorHAnsi"/>
          <w:bCs w:val="0"/>
          <w:lang w:eastAsia="en-US"/>
        </w:rPr>
        <w:t xml:space="preserve"> и </w:t>
      </w:r>
      <w:r w:rsidRPr="0061727F">
        <w:rPr>
          <w:rFonts w:eastAsiaTheme="minorHAnsi"/>
          <w:bCs w:val="0"/>
          <w:lang w:eastAsia="en-US"/>
        </w:rPr>
        <w:t xml:space="preserve">направляются в Комитет по управлению муниципальным имуществом администрации муниципального района </w:t>
      </w:r>
      <w:proofErr w:type="spellStart"/>
      <w:r w:rsidRPr="0061727F">
        <w:rPr>
          <w:rFonts w:eastAsiaTheme="minorHAnsi"/>
          <w:bCs w:val="0"/>
          <w:lang w:eastAsia="en-US"/>
        </w:rPr>
        <w:t>Исаклинский</w:t>
      </w:r>
      <w:proofErr w:type="spellEnd"/>
      <w:r w:rsidRPr="0061727F">
        <w:rPr>
          <w:rFonts w:eastAsiaTheme="minorHAnsi"/>
          <w:bCs w:val="0"/>
          <w:lang w:eastAsia="en-US"/>
        </w:rPr>
        <w:t xml:space="preserve"> Самарской области, осуществляющий функции по управлению имуществом муниципального района </w:t>
      </w:r>
      <w:proofErr w:type="spellStart"/>
      <w:r w:rsidRPr="0061727F">
        <w:rPr>
          <w:rFonts w:eastAsiaTheme="minorHAnsi"/>
          <w:bCs w:val="0"/>
          <w:lang w:eastAsia="en-US"/>
        </w:rPr>
        <w:t>Исаклинский</w:t>
      </w:r>
      <w:proofErr w:type="spellEnd"/>
      <w:r w:rsidRPr="0061727F">
        <w:rPr>
          <w:rFonts w:eastAsiaTheme="minorHAnsi"/>
          <w:bCs w:val="0"/>
          <w:lang w:eastAsia="en-US"/>
        </w:rPr>
        <w:t xml:space="preserve"> </w:t>
      </w:r>
      <w:r w:rsidRPr="0061727F">
        <w:rPr>
          <w:rFonts w:eastAsiaTheme="minorHAnsi"/>
          <w:bCs w:val="0"/>
          <w:lang w:eastAsia="en-US"/>
        </w:rPr>
        <w:lastRenderedPageBreak/>
        <w:t>(далее - Комитет) на согласование. Комитет рассматривает обращение в течение 10 рабочих дней со дня его поступления. В случае отсутствия замечаний Комитет согласовывает</w:t>
      </w:r>
      <w:r w:rsidRPr="00517D56">
        <w:rPr>
          <w:rFonts w:eastAsiaTheme="minorHAnsi"/>
          <w:bCs w:val="0"/>
          <w:lang w:eastAsia="en-US"/>
        </w:rPr>
        <w:t xml:space="preserve"> и </w:t>
      </w:r>
      <w:r w:rsidRPr="0061727F">
        <w:rPr>
          <w:rFonts w:eastAsiaTheme="minorHAnsi"/>
          <w:bCs w:val="0"/>
          <w:lang w:eastAsia="en-US"/>
        </w:rPr>
        <w:t>регистрирует дополнительное соглашение</w:t>
      </w:r>
      <w:r w:rsidRPr="00517D56">
        <w:rPr>
          <w:rFonts w:eastAsiaTheme="minorHAnsi"/>
          <w:bCs w:val="0"/>
          <w:lang w:eastAsia="en-US"/>
        </w:rPr>
        <w:t>;</w:t>
      </w:r>
    </w:p>
    <w:p w:rsidR="00517D56" w:rsidRDefault="00517D56" w:rsidP="00517D56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proofErr w:type="gramStart"/>
      <w:r w:rsidRPr="00517D56">
        <w:rPr>
          <w:rFonts w:eastAsiaTheme="minorHAnsi"/>
          <w:bCs w:val="0"/>
          <w:lang w:eastAsia="en-US"/>
        </w:rPr>
        <w:t xml:space="preserve">б) </w:t>
      </w:r>
      <w:r w:rsidRPr="0061727F">
        <w:rPr>
          <w:rFonts w:eastAsiaTheme="minorHAnsi"/>
          <w:bCs w:val="0"/>
          <w:lang w:eastAsia="en-US"/>
        </w:rPr>
        <w:t>обеспечить</w:t>
      </w:r>
      <w:r w:rsidRPr="00517D56">
        <w:rPr>
          <w:rFonts w:eastAsiaTheme="minorHAnsi"/>
          <w:bCs w:val="0"/>
          <w:lang w:eastAsia="en-US"/>
        </w:rPr>
        <w:t xml:space="preserve"> уведомление арендаторов </w:t>
      </w:r>
      <w:r w:rsidRPr="0061727F">
        <w:rPr>
          <w:rFonts w:eastAsiaTheme="minorHAnsi"/>
          <w:bCs w:val="0"/>
          <w:lang w:eastAsia="en-US"/>
        </w:rPr>
        <w:t>в течение семи рабочих дней со дня вступления в силу настоящего Решения</w:t>
      </w:r>
      <w:r w:rsidRPr="00517D56">
        <w:rPr>
          <w:rFonts w:eastAsiaTheme="minorHAnsi"/>
          <w:bCs w:val="0"/>
          <w:lang w:eastAsia="en-US"/>
        </w:rPr>
        <w:t xml:space="preserve"> о возможности заключения дополнительных соглашений </w:t>
      </w:r>
      <w:r w:rsidRPr="0061727F">
        <w:rPr>
          <w:rFonts w:eastAsiaTheme="minorHAnsi"/>
          <w:bCs w:val="0"/>
          <w:lang w:eastAsia="en-US"/>
        </w:rPr>
        <w:t>в соответствии с</w:t>
      </w:r>
      <w:r w:rsidRPr="00517D56">
        <w:rPr>
          <w:rFonts w:eastAsiaTheme="minorHAnsi"/>
          <w:bCs w:val="0"/>
          <w:lang w:eastAsia="en-US"/>
        </w:rPr>
        <w:t xml:space="preserve"> </w:t>
      </w:r>
      <w:hyperlink w:anchor="sub_31" w:history="1">
        <w:r w:rsidRPr="0061727F">
          <w:rPr>
            <w:rFonts w:eastAsiaTheme="minorHAnsi"/>
            <w:bCs w:val="0"/>
            <w:lang w:eastAsia="en-US"/>
          </w:rPr>
          <w:t>подпунктом "а"</w:t>
        </w:r>
      </w:hyperlink>
      <w:r w:rsidRPr="00517D56">
        <w:rPr>
          <w:rFonts w:eastAsiaTheme="minorHAnsi"/>
          <w:bCs w:val="0"/>
          <w:lang w:eastAsia="en-US"/>
        </w:rPr>
        <w:t xml:space="preserve"> настоящего пункта </w:t>
      </w:r>
      <w:r w:rsidRPr="0061727F">
        <w:rPr>
          <w:rFonts w:eastAsiaTheme="minorHAnsi"/>
          <w:bCs w:val="0"/>
          <w:lang w:eastAsia="en-US"/>
        </w:rPr>
        <w:t xml:space="preserve">путем опубликования сообщения на официальном сайте Администрации муниципального района </w:t>
      </w:r>
      <w:proofErr w:type="spellStart"/>
      <w:r w:rsidRPr="0061727F">
        <w:rPr>
          <w:rFonts w:eastAsiaTheme="minorHAnsi"/>
          <w:bCs w:val="0"/>
          <w:lang w:eastAsia="en-US"/>
        </w:rPr>
        <w:t>Исаклинский</w:t>
      </w:r>
      <w:proofErr w:type="spellEnd"/>
      <w:r w:rsidRPr="00517D56">
        <w:rPr>
          <w:rFonts w:eastAsiaTheme="minorHAnsi"/>
          <w:bCs w:val="0"/>
          <w:lang w:eastAsia="en-US"/>
        </w:rPr>
        <w:t xml:space="preserve">, </w:t>
      </w:r>
      <w:r w:rsidRPr="0061727F">
        <w:rPr>
          <w:rFonts w:eastAsiaTheme="minorHAnsi"/>
          <w:bCs w:val="0"/>
          <w:lang w:eastAsia="en-US"/>
        </w:rPr>
        <w:t xml:space="preserve">а также на официальных сайтах муниципальных  предприятий и муниципальных  учреждений муниципального района </w:t>
      </w:r>
      <w:proofErr w:type="spellStart"/>
      <w:r w:rsidRPr="0061727F">
        <w:rPr>
          <w:rFonts w:eastAsiaTheme="minorHAnsi"/>
          <w:bCs w:val="0"/>
          <w:lang w:eastAsia="en-US"/>
        </w:rPr>
        <w:t>Исаклинский</w:t>
      </w:r>
      <w:proofErr w:type="spellEnd"/>
      <w:r w:rsidRPr="0061727F">
        <w:rPr>
          <w:rFonts w:eastAsiaTheme="minorHAnsi"/>
          <w:bCs w:val="0"/>
          <w:lang w:eastAsia="en-US"/>
        </w:rPr>
        <w:t xml:space="preserve">  Самарской области</w:t>
      </w:r>
      <w:r w:rsidRPr="00517D56">
        <w:rPr>
          <w:rFonts w:eastAsiaTheme="minorHAnsi"/>
          <w:bCs w:val="0"/>
          <w:lang w:eastAsia="en-US"/>
        </w:rPr>
        <w:t xml:space="preserve"> в </w:t>
      </w:r>
      <w:r w:rsidRPr="0061727F">
        <w:rPr>
          <w:rFonts w:eastAsiaTheme="minorHAnsi"/>
          <w:bCs w:val="0"/>
          <w:lang w:eastAsia="en-US"/>
        </w:rPr>
        <w:t>информационно-телекоммуникационной сети Интернет</w:t>
      </w:r>
      <w:r w:rsidRPr="00517D56">
        <w:rPr>
          <w:rFonts w:eastAsiaTheme="minorHAnsi"/>
          <w:bCs w:val="0"/>
          <w:lang w:eastAsia="en-US"/>
        </w:rPr>
        <w:t>.</w:t>
      </w:r>
      <w:r w:rsidR="00356C42">
        <w:rPr>
          <w:rFonts w:eastAsiaTheme="minorHAnsi"/>
          <w:bCs w:val="0"/>
          <w:lang w:eastAsia="en-US"/>
        </w:rPr>
        <w:t>»;</w:t>
      </w:r>
      <w:proofErr w:type="gramEnd"/>
    </w:p>
    <w:p w:rsidR="00356C42" w:rsidRPr="00517D56" w:rsidRDefault="00356C42" w:rsidP="00517D56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дополнить пунктом 4.1 следующего содержания:</w:t>
      </w:r>
    </w:p>
    <w:p w:rsidR="00517D56" w:rsidRPr="00D41E76" w:rsidRDefault="00356C42" w:rsidP="00517D56">
      <w:pPr>
        <w:ind w:firstLine="709"/>
        <w:rPr>
          <w:spacing w:val="-4"/>
        </w:rPr>
      </w:pPr>
      <w:bookmarkStart w:id="3" w:name="sub_311"/>
      <w:r>
        <w:rPr>
          <w:rFonts w:ascii="Arial" w:eastAsiaTheme="minorHAnsi" w:hAnsi="Arial" w:cs="Arial"/>
          <w:bCs w:val="0"/>
          <w:color w:val="000000"/>
          <w:sz w:val="24"/>
          <w:szCs w:val="24"/>
          <w:lang w:eastAsia="en-US"/>
        </w:rPr>
        <w:t>«</w:t>
      </w:r>
      <w:r w:rsidR="0061727F">
        <w:rPr>
          <w:rFonts w:ascii="Arial" w:eastAsiaTheme="minorHAnsi" w:hAnsi="Arial" w:cs="Arial"/>
          <w:bCs w:val="0"/>
          <w:color w:val="000000"/>
          <w:sz w:val="24"/>
          <w:szCs w:val="24"/>
          <w:lang w:eastAsia="en-US"/>
        </w:rPr>
        <w:t>4</w:t>
      </w:r>
      <w:r w:rsidR="00517D56" w:rsidRPr="00517D56">
        <w:rPr>
          <w:rFonts w:ascii="Arial" w:eastAsiaTheme="minorHAnsi" w:hAnsi="Arial" w:cs="Arial"/>
          <w:bCs w:val="0"/>
          <w:color w:val="000000"/>
          <w:sz w:val="24"/>
          <w:szCs w:val="24"/>
          <w:lang w:eastAsia="en-US"/>
        </w:rPr>
        <w:t xml:space="preserve">.1. </w:t>
      </w:r>
      <w:bookmarkEnd w:id="3"/>
      <w:r w:rsidR="00517D56" w:rsidRPr="00D41E76">
        <w:t xml:space="preserve">Рекомендовать </w:t>
      </w:r>
      <w:r w:rsidR="00517D56">
        <w:t xml:space="preserve">сельским поселениям муниципального района </w:t>
      </w:r>
      <w:proofErr w:type="spellStart"/>
      <w:r w:rsidR="00517D56">
        <w:t>Исаклинский</w:t>
      </w:r>
      <w:proofErr w:type="spellEnd"/>
      <w:r w:rsidR="00517D56">
        <w:t xml:space="preserve"> </w:t>
      </w:r>
      <w:r w:rsidR="00517D56" w:rsidRPr="00D41E76">
        <w:t>Самарской</w:t>
      </w:r>
      <w:r w:rsidR="00517D56">
        <w:t xml:space="preserve"> </w:t>
      </w:r>
      <w:r w:rsidR="00517D56" w:rsidRPr="00D41E76">
        <w:t xml:space="preserve">области </w:t>
      </w:r>
      <w:r w:rsidR="00517D56" w:rsidRPr="00D41E76">
        <w:rPr>
          <w:spacing w:val="-4"/>
        </w:rPr>
        <w:t>по договорам аренды имущества (в том числе</w:t>
      </w:r>
      <w:r w:rsidR="00517D56">
        <w:rPr>
          <w:spacing w:val="-4"/>
        </w:rPr>
        <w:t xml:space="preserve"> </w:t>
      </w:r>
      <w:r w:rsidR="00517D56" w:rsidRPr="00D41E76">
        <w:rPr>
          <w:spacing w:val="-4"/>
        </w:rPr>
        <w:t>земельных участков),</w:t>
      </w:r>
      <w:r w:rsidR="00517D56">
        <w:rPr>
          <w:spacing w:val="-4"/>
        </w:rPr>
        <w:t xml:space="preserve"> </w:t>
      </w:r>
      <w:r w:rsidR="00517D56" w:rsidRPr="00D41E76">
        <w:rPr>
          <w:spacing w:val="-4"/>
        </w:rPr>
        <w:t xml:space="preserve">находящегося в собственности </w:t>
      </w:r>
      <w:r w:rsidR="00517D56">
        <w:rPr>
          <w:spacing w:val="-4"/>
        </w:rPr>
        <w:t xml:space="preserve">сельских поселений муниципального района </w:t>
      </w:r>
      <w:proofErr w:type="spellStart"/>
      <w:r w:rsidR="00517D56">
        <w:rPr>
          <w:spacing w:val="-4"/>
        </w:rPr>
        <w:t>Исаклинский</w:t>
      </w:r>
      <w:proofErr w:type="spellEnd"/>
      <w:r w:rsidR="00517D56" w:rsidRPr="00D41E76">
        <w:rPr>
          <w:spacing w:val="-4"/>
        </w:rPr>
        <w:t xml:space="preserve"> </w:t>
      </w:r>
      <w:r w:rsidR="00517D56">
        <w:rPr>
          <w:spacing w:val="-4"/>
        </w:rPr>
        <w:t xml:space="preserve">Самарской области </w:t>
      </w:r>
      <w:r w:rsidR="00517D56" w:rsidRPr="00D41E76">
        <w:rPr>
          <w:spacing w:val="-4"/>
        </w:rPr>
        <w:t>и составляющего муниципальную казну</w:t>
      </w:r>
      <w:r w:rsidR="00517D56">
        <w:rPr>
          <w:spacing w:val="-4"/>
        </w:rPr>
        <w:t xml:space="preserve"> сельских поселений</w:t>
      </w:r>
      <w:r w:rsidR="00517D56" w:rsidRPr="00D41E76">
        <w:rPr>
          <w:spacing w:val="-4"/>
        </w:rPr>
        <w:t>, обеспечить:</w:t>
      </w:r>
    </w:p>
    <w:p w:rsidR="00517D56" w:rsidRPr="00D41E76" w:rsidRDefault="00517D56" w:rsidP="00517D56">
      <w:pPr>
        <w:ind w:firstLine="709"/>
      </w:pPr>
      <w:r w:rsidRPr="00D41E76">
        <w:rPr>
          <w:spacing w:val="-4"/>
        </w:rPr>
        <w:t xml:space="preserve">а) заключение дополнительных соглашений с </w:t>
      </w:r>
      <w:r w:rsidRPr="00D41E76">
        <w:t>арендаторами</w:t>
      </w:r>
      <w:r w:rsidR="0061727F">
        <w:t xml:space="preserve"> </w:t>
      </w:r>
      <w:r w:rsidRPr="00D41E76">
        <w:t xml:space="preserve"> в сроки и на условиях, </w:t>
      </w:r>
      <w:r>
        <w:t>которые предусмотрены</w:t>
      </w:r>
      <w:r w:rsidRPr="00D41E76">
        <w:t xml:space="preserve"> подпунктами</w:t>
      </w:r>
      <w:r>
        <w:t xml:space="preserve"> </w:t>
      </w:r>
      <w:r w:rsidRPr="00D41E76">
        <w:t>«а» и «б» пункта 1 и пунктом 2</w:t>
      </w:r>
      <w:r>
        <w:t xml:space="preserve"> настоящего Решения</w:t>
      </w:r>
      <w:r w:rsidRPr="00D41E76">
        <w:t>;</w:t>
      </w:r>
    </w:p>
    <w:p w:rsidR="00517D56" w:rsidRPr="00D41E76" w:rsidRDefault="0061727F" w:rsidP="00517D56">
      <w:pPr>
        <w:ind w:firstLine="709"/>
      </w:pPr>
      <w:r>
        <w:t xml:space="preserve">б) уведомление арендаторов  </w:t>
      </w:r>
      <w:r w:rsidR="00517D56" w:rsidRPr="00D41E76">
        <w:t>о возможности</w:t>
      </w:r>
      <w:r w:rsidR="00517D56">
        <w:t xml:space="preserve"> </w:t>
      </w:r>
      <w:r w:rsidR="00517D56" w:rsidRPr="00D41E76">
        <w:t>заключения дополнительных соглашений, предусмотренных подпунктом</w:t>
      </w:r>
      <w:r w:rsidR="00517D56">
        <w:t xml:space="preserve"> </w:t>
      </w:r>
      <w:r w:rsidR="00517D56" w:rsidRPr="00D41E76">
        <w:t>«а» насто</w:t>
      </w:r>
      <w:r w:rsidR="00517D56">
        <w:t>ящего пункта, в порядке и сроки</w:t>
      </w:r>
      <w:bookmarkStart w:id="4" w:name="_GoBack"/>
      <w:bookmarkEnd w:id="4"/>
      <w:r w:rsidR="00517D56" w:rsidRPr="00D41E76">
        <w:t xml:space="preserve">, </w:t>
      </w:r>
      <w:r w:rsidR="00517D56">
        <w:t xml:space="preserve">которые предусмотрены </w:t>
      </w:r>
      <w:r w:rsidR="00517D56" w:rsidRPr="00D41E76">
        <w:t xml:space="preserve"> п</w:t>
      </w:r>
      <w:r w:rsidR="00517D56">
        <w:t>унктом  3 настоящего решения;</w:t>
      </w:r>
    </w:p>
    <w:p w:rsidR="00517D56" w:rsidRPr="00D41E76" w:rsidRDefault="00517D56" w:rsidP="00517D56">
      <w:pPr>
        <w:ind w:firstLine="709"/>
      </w:pPr>
      <w:r>
        <w:t xml:space="preserve">в) </w:t>
      </w:r>
      <w:r w:rsidRPr="00D41E76">
        <w:t xml:space="preserve">обеспечить направление в </w:t>
      </w:r>
      <w:r>
        <w:t xml:space="preserve">Комитет по управлению муниципальным имуществом администрации муниципального района </w:t>
      </w:r>
      <w:proofErr w:type="spellStart"/>
      <w:r>
        <w:t>Исаклинский</w:t>
      </w:r>
      <w:proofErr w:type="spellEnd"/>
      <w:r w:rsidRPr="00D41E76">
        <w:t xml:space="preserve"> Самарской области ежеквартального отчета</w:t>
      </w:r>
      <w:r>
        <w:t xml:space="preserve"> </w:t>
      </w:r>
      <w:r w:rsidRPr="00D41E76">
        <w:t xml:space="preserve">о реализации настоящего </w:t>
      </w:r>
      <w:r>
        <w:t>решения</w:t>
      </w:r>
      <w:r w:rsidRPr="00D41E76">
        <w:t xml:space="preserve"> </w:t>
      </w:r>
      <w:r>
        <w:t>не позднее 3</w:t>
      </w:r>
      <w:r w:rsidRPr="00D41E76">
        <w:t xml:space="preserve"> числа месяца,</w:t>
      </w:r>
      <w:r>
        <w:t xml:space="preserve"> </w:t>
      </w:r>
      <w:r w:rsidRPr="00D41E76">
        <w:t xml:space="preserve">следующего </w:t>
      </w:r>
      <w:proofErr w:type="gramStart"/>
      <w:r w:rsidRPr="00D41E76">
        <w:t>за</w:t>
      </w:r>
      <w:proofErr w:type="gramEnd"/>
      <w:r w:rsidRPr="00D41E76">
        <w:t xml:space="preserve"> отчетным, а по итогам года </w:t>
      </w:r>
      <w:r>
        <w:t>– не позднее 15</w:t>
      </w:r>
      <w:r w:rsidRPr="00D41E76">
        <w:t xml:space="preserve"> января года,</w:t>
      </w:r>
      <w:r>
        <w:t xml:space="preserve"> </w:t>
      </w:r>
      <w:r w:rsidRPr="00D41E76">
        <w:t>следующего за отчетным.</w:t>
      </w:r>
      <w:r w:rsidR="00356C42">
        <w:t>».</w:t>
      </w:r>
      <w:r w:rsidRPr="00D41E76">
        <w:t xml:space="preserve"> </w:t>
      </w:r>
    </w:p>
    <w:p w:rsidR="0061727F" w:rsidRPr="00095B3D" w:rsidRDefault="0061727F" w:rsidP="0061727F">
      <w:pPr>
        <w:widowControl w:val="0"/>
        <w:autoSpaceDE w:val="0"/>
        <w:ind w:firstLine="540"/>
      </w:pPr>
      <w:r>
        <w:t>5</w:t>
      </w:r>
      <w:r w:rsidRPr="00095B3D">
        <w:t xml:space="preserve">.Опубликовать  настоящее решение в районной газете </w:t>
      </w:r>
      <w:r>
        <w:t xml:space="preserve"> </w:t>
      </w:r>
      <w:r w:rsidRPr="00095B3D">
        <w:t>«</w:t>
      </w:r>
      <w:proofErr w:type="spellStart"/>
      <w:r w:rsidRPr="00095B3D">
        <w:t>Исаклинские</w:t>
      </w:r>
      <w:proofErr w:type="spellEnd"/>
      <w:r w:rsidRPr="00095B3D">
        <w:t xml:space="preserve"> вести» и разместить на официальном сайте Администрации муниципального района </w:t>
      </w:r>
      <w:proofErr w:type="spellStart"/>
      <w:r w:rsidRPr="00095B3D">
        <w:t>Исакли</w:t>
      </w:r>
      <w:r>
        <w:t>нский</w:t>
      </w:r>
      <w:proofErr w:type="spellEnd"/>
      <w:r>
        <w:t xml:space="preserve"> Самарской области в сети «</w:t>
      </w:r>
      <w:r w:rsidRPr="00095B3D">
        <w:t>Интернет</w:t>
      </w:r>
      <w:r>
        <w:t>»</w:t>
      </w:r>
      <w:r w:rsidRPr="00095B3D">
        <w:t>.</w:t>
      </w:r>
    </w:p>
    <w:p w:rsidR="0061727F" w:rsidRDefault="0061727F" w:rsidP="0061727F">
      <w:pPr>
        <w:widowControl w:val="0"/>
        <w:autoSpaceDE w:val="0"/>
        <w:ind w:firstLine="540"/>
      </w:pPr>
      <w:r>
        <w:t>6</w:t>
      </w:r>
      <w:r w:rsidRPr="00095B3D">
        <w:t>.Настоящее решение вступает в силу со дня его официального опубликования.</w:t>
      </w:r>
    </w:p>
    <w:p w:rsidR="0061727F" w:rsidRDefault="0061727F" w:rsidP="0061727F">
      <w:pPr>
        <w:widowControl w:val="0"/>
        <w:autoSpaceDE w:val="0"/>
        <w:ind w:firstLine="540"/>
      </w:pPr>
    </w:p>
    <w:p w:rsidR="0061727F" w:rsidRDefault="0061727F" w:rsidP="0061727F">
      <w:r>
        <w:t xml:space="preserve">      Глава </w:t>
      </w:r>
      <w:proofErr w:type="gramStart"/>
      <w:r>
        <w:t>муниципального</w:t>
      </w:r>
      <w:proofErr w:type="gramEnd"/>
      <w:r>
        <w:t xml:space="preserve"> </w:t>
      </w:r>
    </w:p>
    <w:p w:rsidR="0061727F" w:rsidRDefault="0061727F" w:rsidP="0061727F">
      <w:r>
        <w:t xml:space="preserve">района </w:t>
      </w:r>
      <w:proofErr w:type="spellStart"/>
      <w:r>
        <w:t>Исаклинский</w:t>
      </w:r>
      <w:proofErr w:type="spellEnd"/>
      <w:r>
        <w:t xml:space="preserve">                                                                    В.Д. </w:t>
      </w:r>
      <w:proofErr w:type="spellStart"/>
      <w:r>
        <w:t>Ятманкин</w:t>
      </w:r>
      <w:proofErr w:type="spellEnd"/>
    </w:p>
    <w:p w:rsidR="0061727F" w:rsidRDefault="0061727F" w:rsidP="0061727F"/>
    <w:p w:rsidR="0061727F" w:rsidRDefault="0061727F" w:rsidP="0061727F"/>
    <w:p w:rsidR="0061727F" w:rsidRDefault="0061727F" w:rsidP="0061727F"/>
    <w:p w:rsidR="0061727F" w:rsidRDefault="0061727F" w:rsidP="0061727F">
      <w:r>
        <w:t xml:space="preserve">    </w:t>
      </w:r>
      <w:r w:rsidR="00594B8E">
        <w:t>Заместитель   председателя С</w:t>
      </w:r>
      <w:r>
        <w:t>обрания</w:t>
      </w:r>
    </w:p>
    <w:p w:rsidR="0061727F" w:rsidRDefault="0061727F" w:rsidP="0061727F">
      <w:r>
        <w:t xml:space="preserve">представителей </w:t>
      </w:r>
      <w:proofErr w:type="gramStart"/>
      <w:r>
        <w:t>муниципального</w:t>
      </w:r>
      <w:proofErr w:type="gramEnd"/>
    </w:p>
    <w:p w:rsidR="005C2F93" w:rsidRPr="00594B8E" w:rsidRDefault="0061727F" w:rsidP="0061727F">
      <w:pPr>
        <w:rPr>
          <w:b/>
          <w:sz w:val="24"/>
          <w:szCs w:val="24"/>
        </w:rPr>
      </w:pPr>
      <w:r>
        <w:t xml:space="preserve">района </w:t>
      </w:r>
      <w:proofErr w:type="spellStart"/>
      <w:r>
        <w:t>Исаклинский</w:t>
      </w:r>
      <w:proofErr w:type="spellEnd"/>
      <w:r>
        <w:t xml:space="preserve">                                                                     </w:t>
      </w:r>
      <w:r w:rsidR="00594B8E">
        <w:t>В.А. Егорова</w:t>
      </w:r>
    </w:p>
    <w:sectPr w:rsidR="005C2F93" w:rsidRPr="00594B8E" w:rsidSect="0075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F93"/>
    <w:rsid w:val="002B5171"/>
    <w:rsid w:val="00314FAC"/>
    <w:rsid w:val="00356C42"/>
    <w:rsid w:val="00517D56"/>
    <w:rsid w:val="00594B8E"/>
    <w:rsid w:val="005C2F93"/>
    <w:rsid w:val="005F41FA"/>
    <w:rsid w:val="0061727F"/>
    <w:rsid w:val="00703990"/>
    <w:rsid w:val="007421BB"/>
    <w:rsid w:val="00754F43"/>
    <w:rsid w:val="007A13BB"/>
    <w:rsid w:val="00955221"/>
    <w:rsid w:val="009726D6"/>
    <w:rsid w:val="00A76503"/>
    <w:rsid w:val="00C67C88"/>
    <w:rsid w:val="00CB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F93"/>
    <w:rPr>
      <w:rFonts w:ascii="Tahoma" w:eastAsia="Times New Roman" w:hAnsi="Tahoma" w:cs="Tahoma"/>
      <w:bCs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C2F93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5C2F93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C67C88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864891.12" TargetMode="External"/><Relationship Id="rId13" Type="http://schemas.openxmlformats.org/officeDocument/2006/relationships/hyperlink" Target="garantF1://73746630.10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3864891.11" TargetMode="External"/><Relationship Id="rId12" Type="http://schemas.openxmlformats.org/officeDocument/2006/relationships/hyperlink" Target="garantF1://73763180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376318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3864891.1" TargetMode="External"/><Relationship Id="rId11" Type="http://schemas.openxmlformats.org/officeDocument/2006/relationships/hyperlink" Target="garantF1://73763180.1000" TargetMode="External"/><Relationship Id="rId5" Type="http://schemas.openxmlformats.org/officeDocument/2006/relationships/hyperlink" Target="garantF1://73864891.1" TargetMode="External"/><Relationship Id="rId15" Type="http://schemas.openxmlformats.org/officeDocument/2006/relationships/hyperlink" Target="garantF1://73763180.1000" TargetMode="External"/><Relationship Id="rId10" Type="http://schemas.openxmlformats.org/officeDocument/2006/relationships/hyperlink" Target="garantF1://73746630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73746630.1000" TargetMode="External"/><Relationship Id="rId14" Type="http://schemas.openxmlformats.org/officeDocument/2006/relationships/hyperlink" Target="garantF1://737466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2020-09-01T09:35:00Z</dcterms:created>
  <dcterms:modified xsi:type="dcterms:W3CDTF">2020-10-01T04:57:00Z</dcterms:modified>
</cp:coreProperties>
</file>