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C9215" w14:textId="77777777" w:rsidR="003D666B" w:rsidRPr="003D666B" w:rsidRDefault="003D666B" w:rsidP="003D666B">
      <w:pPr>
        <w:tabs>
          <w:tab w:val="center" w:pos="4960"/>
          <w:tab w:val="right" w:pos="9279"/>
        </w:tabs>
        <w:rPr>
          <w:sz w:val="28"/>
          <w:szCs w:val="28"/>
        </w:rPr>
      </w:pPr>
      <w:r w:rsidRPr="003D666B">
        <w:rPr>
          <w:sz w:val="28"/>
          <w:szCs w:val="28"/>
        </w:rPr>
        <w:t xml:space="preserve">                                                            </w:t>
      </w:r>
      <w:r w:rsidRPr="003D666B">
        <w:rPr>
          <w:noProof/>
          <w:sz w:val="28"/>
          <w:szCs w:val="28"/>
        </w:rPr>
        <w:drawing>
          <wp:inline distT="0" distB="0" distL="0" distR="0" wp14:anchorId="6846E515" wp14:editId="02CF4EBE">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3D666B">
        <w:rPr>
          <w:sz w:val="28"/>
          <w:szCs w:val="28"/>
        </w:rPr>
        <w:tab/>
        <w:t xml:space="preserve"> </w:t>
      </w:r>
    </w:p>
    <w:p w14:paraId="7F9CFCCD" w14:textId="77777777" w:rsidR="003D666B" w:rsidRPr="003D666B" w:rsidRDefault="003D666B" w:rsidP="003D666B">
      <w:pPr>
        <w:pStyle w:val="af7"/>
      </w:pPr>
      <w:r w:rsidRPr="003D666B">
        <w:t>СОБРАНИЕ  ПРЕДСТАВИТЕЛЕЙ</w:t>
      </w:r>
    </w:p>
    <w:p w14:paraId="449B481F" w14:textId="77777777" w:rsidR="003D666B" w:rsidRPr="003D666B" w:rsidRDefault="003D666B" w:rsidP="003D666B">
      <w:pPr>
        <w:jc w:val="center"/>
        <w:rPr>
          <w:b/>
          <w:bCs/>
          <w:sz w:val="28"/>
          <w:szCs w:val="28"/>
        </w:rPr>
      </w:pPr>
      <w:r w:rsidRPr="003D666B">
        <w:rPr>
          <w:b/>
          <w:bCs/>
          <w:sz w:val="28"/>
          <w:szCs w:val="28"/>
        </w:rPr>
        <w:t>МУНИЦИПАЛЬНОГО  РАЙОНА  ИСАКЛИНСКИЙ</w:t>
      </w:r>
    </w:p>
    <w:p w14:paraId="142AACA6" w14:textId="77777777" w:rsidR="003D666B" w:rsidRPr="003D666B" w:rsidRDefault="003D666B" w:rsidP="003D666B">
      <w:pPr>
        <w:jc w:val="center"/>
        <w:rPr>
          <w:b/>
          <w:bCs/>
          <w:sz w:val="28"/>
          <w:szCs w:val="28"/>
        </w:rPr>
      </w:pPr>
      <w:r w:rsidRPr="003D666B">
        <w:rPr>
          <w:b/>
          <w:bCs/>
          <w:sz w:val="28"/>
          <w:szCs w:val="28"/>
        </w:rPr>
        <w:t>САМАРСКОЙ  ОБЛАСТИ</w:t>
      </w:r>
    </w:p>
    <w:p w14:paraId="442E188C" w14:textId="77777777" w:rsidR="003D666B" w:rsidRPr="003D666B" w:rsidRDefault="003D666B" w:rsidP="003D666B">
      <w:pPr>
        <w:ind w:left="-709"/>
        <w:jc w:val="center"/>
        <w:rPr>
          <w:sz w:val="28"/>
          <w:szCs w:val="28"/>
        </w:rPr>
      </w:pPr>
      <w:r w:rsidRPr="003D666B">
        <w:rPr>
          <w:sz w:val="28"/>
          <w:szCs w:val="28"/>
        </w:rPr>
        <w:t xml:space="preserve">         шестого созыва</w:t>
      </w:r>
    </w:p>
    <w:p w14:paraId="37708E33" w14:textId="77777777" w:rsidR="003D666B" w:rsidRPr="003D666B" w:rsidRDefault="003D666B" w:rsidP="003D666B">
      <w:pPr>
        <w:ind w:left="-709"/>
        <w:jc w:val="center"/>
        <w:rPr>
          <w:b/>
          <w:bCs/>
          <w:sz w:val="28"/>
          <w:szCs w:val="28"/>
        </w:rPr>
      </w:pPr>
    </w:p>
    <w:p w14:paraId="740BFE1C" w14:textId="096D96DE" w:rsidR="003D666B" w:rsidRPr="003D666B" w:rsidRDefault="003D666B" w:rsidP="003D666B">
      <w:pPr>
        <w:tabs>
          <w:tab w:val="left" w:pos="2640"/>
        </w:tabs>
        <w:ind w:left="-709" w:hanging="709"/>
        <w:jc w:val="center"/>
        <w:rPr>
          <w:b/>
          <w:bCs/>
          <w:sz w:val="28"/>
          <w:szCs w:val="28"/>
        </w:rPr>
      </w:pPr>
      <w:r w:rsidRPr="003D666B">
        <w:rPr>
          <w:b/>
          <w:bCs/>
          <w:sz w:val="28"/>
          <w:szCs w:val="28"/>
        </w:rPr>
        <w:t xml:space="preserve">                    РЕШЕНИЕ № </w:t>
      </w:r>
      <w:r w:rsidRPr="003D666B">
        <w:rPr>
          <w:b/>
          <w:bCs/>
          <w:sz w:val="28"/>
          <w:szCs w:val="28"/>
        </w:rPr>
        <w:t>48</w:t>
      </w:r>
    </w:p>
    <w:p w14:paraId="0B20723C" w14:textId="41E7128D" w:rsidR="003D666B" w:rsidRPr="003D666B" w:rsidRDefault="003D666B" w:rsidP="003D666B">
      <w:pPr>
        <w:jc w:val="both"/>
        <w:rPr>
          <w:sz w:val="28"/>
          <w:szCs w:val="28"/>
        </w:rPr>
      </w:pPr>
      <w:r w:rsidRPr="003D666B">
        <w:rPr>
          <w:sz w:val="28"/>
          <w:szCs w:val="28"/>
        </w:rPr>
        <w:t xml:space="preserve">                                                                                                       </w:t>
      </w:r>
      <w:r>
        <w:rPr>
          <w:sz w:val="28"/>
          <w:szCs w:val="28"/>
        </w:rPr>
        <w:t xml:space="preserve">      </w:t>
      </w:r>
      <w:r w:rsidRPr="003D666B">
        <w:rPr>
          <w:sz w:val="28"/>
          <w:szCs w:val="28"/>
        </w:rPr>
        <w:t xml:space="preserve">от </w:t>
      </w:r>
      <w:r w:rsidRPr="003D666B">
        <w:rPr>
          <w:sz w:val="28"/>
          <w:szCs w:val="28"/>
        </w:rPr>
        <w:t>24</w:t>
      </w:r>
      <w:r w:rsidRPr="003D666B">
        <w:rPr>
          <w:sz w:val="28"/>
          <w:szCs w:val="28"/>
        </w:rPr>
        <w:t>.05.2021</w:t>
      </w:r>
    </w:p>
    <w:p w14:paraId="76CB1739" w14:textId="77777777" w:rsidR="003D666B" w:rsidRPr="003D666B" w:rsidRDefault="003D666B" w:rsidP="003D666B">
      <w:pPr>
        <w:jc w:val="both"/>
        <w:rPr>
          <w:b/>
          <w:bCs/>
          <w:sz w:val="28"/>
          <w:szCs w:val="28"/>
        </w:rPr>
      </w:pPr>
    </w:p>
    <w:p w14:paraId="13763657" w14:textId="77777777" w:rsidR="00727AD2" w:rsidRPr="003D666B" w:rsidRDefault="00727AD2" w:rsidP="003D666B">
      <w:pPr>
        <w:jc w:val="center"/>
        <w:rPr>
          <w:b/>
          <w:bCs/>
          <w:sz w:val="28"/>
          <w:szCs w:val="28"/>
        </w:rPr>
      </w:pPr>
      <w:r w:rsidRPr="003D666B">
        <w:rPr>
          <w:b/>
          <w:bCs/>
          <w:sz w:val="28"/>
          <w:szCs w:val="28"/>
        </w:rPr>
        <w:t>О внесении изменений в Устав муниципального района Исаклинский</w:t>
      </w:r>
      <w:r w:rsidRPr="003D666B">
        <w:rPr>
          <w:b/>
          <w:sz w:val="28"/>
          <w:szCs w:val="28"/>
        </w:rPr>
        <w:t xml:space="preserve"> </w:t>
      </w:r>
      <w:r w:rsidRPr="003D666B">
        <w:rPr>
          <w:b/>
          <w:bCs/>
          <w:sz w:val="28"/>
          <w:szCs w:val="28"/>
        </w:rPr>
        <w:t>Самарской области</w:t>
      </w:r>
    </w:p>
    <w:p w14:paraId="390F6C8A" w14:textId="77777777" w:rsidR="00727AD2" w:rsidRPr="003D666B" w:rsidRDefault="00727AD2" w:rsidP="003D666B">
      <w:pPr>
        <w:pStyle w:val="a5"/>
        <w:rPr>
          <w:rFonts w:ascii="Times New Roman" w:hAnsi="Times New Roman"/>
          <w:sz w:val="28"/>
          <w:szCs w:val="28"/>
        </w:rPr>
      </w:pPr>
    </w:p>
    <w:p w14:paraId="34E2F1E3" w14:textId="58BF75A0" w:rsidR="00727AD2" w:rsidRPr="003D666B" w:rsidRDefault="00727AD2" w:rsidP="003D666B">
      <w:pPr>
        <w:ind w:firstLine="709"/>
        <w:jc w:val="both"/>
        <w:rPr>
          <w:sz w:val="28"/>
          <w:szCs w:val="28"/>
        </w:rPr>
      </w:pPr>
      <w:proofErr w:type="gramStart"/>
      <w:r w:rsidRPr="003D666B">
        <w:rPr>
          <w:sz w:val="28"/>
          <w:szCs w:val="28"/>
        </w:rPr>
        <w:t>В соответствии со статьей 44 Федерального закона от 06.10.2003 № 131-ФЗ «Об общих принципах организации местного самоупр</w:t>
      </w:r>
      <w:r w:rsidR="009F57EC" w:rsidRPr="003D666B">
        <w:rPr>
          <w:sz w:val="28"/>
          <w:szCs w:val="28"/>
        </w:rPr>
        <w:t>авления в Российской Федерации»</w:t>
      </w:r>
      <w:r w:rsidRPr="003D666B">
        <w:rPr>
          <w:sz w:val="28"/>
          <w:szCs w:val="28"/>
        </w:rPr>
        <w:t xml:space="preserve"> с учетом заключения о результатах публичных слушаний по проекту решения Собрания представителей муниципального района </w:t>
      </w:r>
      <w:r w:rsidRPr="003D666B">
        <w:rPr>
          <w:bCs/>
          <w:sz w:val="28"/>
          <w:szCs w:val="28"/>
        </w:rPr>
        <w:t>Исаклинский</w:t>
      </w:r>
      <w:r w:rsidRPr="003D666B">
        <w:rPr>
          <w:sz w:val="28"/>
          <w:szCs w:val="28"/>
        </w:rPr>
        <w:t xml:space="preserve"> Самарской области «О внесении изменений в Устав муниципального района </w:t>
      </w:r>
      <w:r w:rsidRPr="003D666B">
        <w:rPr>
          <w:bCs/>
          <w:sz w:val="28"/>
          <w:szCs w:val="28"/>
        </w:rPr>
        <w:t>Исаклинский</w:t>
      </w:r>
      <w:r w:rsidRPr="003D666B">
        <w:rPr>
          <w:sz w:val="28"/>
          <w:szCs w:val="28"/>
        </w:rPr>
        <w:t xml:space="preserve"> Самарской области» </w:t>
      </w:r>
      <w:r w:rsidR="00FC164F" w:rsidRPr="003D666B">
        <w:rPr>
          <w:sz w:val="28"/>
          <w:szCs w:val="28"/>
        </w:rPr>
        <w:t xml:space="preserve">от </w:t>
      </w:r>
      <w:r w:rsidR="00201D0A" w:rsidRPr="003D666B">
        <w:rPr>
          <w:sz w:val="28"/>
          <w:szCs w:val="28"/>
        </w:rPr>
        <w:t>20 мая</w:t>
      </w:r>
      <w:r w:rsidR="00FC164F" w:rsidRPr="003D666B">
        <w:rPr>
          <w:sz w:val="28"/>
          <w:szCs w:val="28"/>
        </w:rPr>
        <w:t xml:space="preserve"> 20</w:t>
      </w:r>
      <w:r w:rsidR="00711917" w:rsidRPr="003D666B">
        <w:rPr>
          <w:sz w:val="28"/>
          <w:szCs w:val="28"/>
        </w:rPr>
        <w:t>2</w:t>
      </w:r>
      <w:r w:rsidR="00DA1AF4" w:rsidRPr="003D666B">
        <w:rPr>
          <w:sz w:val="28"/>
          <w:szCs w:val="28"/>
        </w:rPr>
        <w:t>1</w:t>
      </w:r>
      <w:r w:rsidRPr="003D666B">
        <w:rPr>
          <w:sz w:val="28"/>
          <w:szCs w:val="28"/>
        </w:rPr>
        <w:t xml:space="preserve"> года, Собрание представителей муниципального района </w:t>
      </w:r>
      <w:r w:rsidRPr="003D666B">
        <w:rPr>
          <w:bCs/>
          <w:sz w:val="28"/>
          <w:szCs w:val="28"/>
        </w:rPr>
        <w:t>Исаклинский</w:t>
      </w:r>
      <w:r w:rsidRPr="003D666B">
        <w:rPr>
          <w:sz w:val="28"/>
          <w:szCs w:val="28"/>
        </w:rPr>
        <w:t xml:space="preserve"> Самарской области</w:t>
      </w:r>
      <w:proofErr w:type="gramEnd"/>
    </w:p>
    <w:p w14:paraId="01666A42" w14:textId="77777777" w:rsidR="00727AD2" w:rsidRPr="003D666B" w:rsidRDefault="00727AD2" w:rsidP="003D666B">
      <w:pPr>
        <w:spacing w:before="240"/>
        <w:ind w:firstLine="709"/>
        <w:jc w:val="both"/>
        <w:rPr>
          <w:b/>
          <w:sz w:val="28"/>
          <w:szCs w:val="28"/>
        </w:rPr>
      </w:pPr>
      <w:r w:rsidRPr="003D666B">
        <w:rPr>
          <w:sz w:val="28"/>
          <w:szCs w:val="28"/>
        </w:rPr>
        <w:t xml:space="preserve"> </w:t>
      </w:r>
      <w:r w:rsidRPr="003D666B">
        <w:rPr>
          <w:b/>
          <w:sz w:val="28"/>
          <w:szCs w:val="28"/>
        </w:rPr>
        <w:t>РЕШИЛО:</w:t>
      </w:r>
    </w:p>
    <w:p w14:paraId="16390BEB" w14:textId="1FB80037" w:rsidR="00597849" w:rsidRPr="003D666B" w:rsidRDefault="00727AD2" w:rsidP="003D666B">
      <w:pPr>
        <w:numPr>
          <w:ilvl w:val="0"/>
          <w:numId w:val="1"/>
        </w:numPr>
        <w:tabs>
          <w:tab w:val="clear" w:pos="720"/>
          <w:tab w:val="num" w:pos="200"/>
          <w:tab w:val="left" w:pos="1200"/>
        </w:tabs>
        <w:autoSpaceDN w:val="0"/>
        <w:adjustRightInd w:val="0"/>
        <w:ind w:left="0" w:firstLine="700"/>
        <w:jc w:val="both"/>
        <w:rPr>
          <w:sz w:val="28"/>
          <w:szCs w:val="28"/>
        </w:rPr>
      </w:pPr>
      <w:r w:rsidRPr="003D666B">
        <w:rPr>
          <w:sz w:val="28"/>
          <w:szCs w:val="28"/>
        </w:rPr>
        <w:t xml:space="preserve">Внести следующие изменения в Устав муниципального района </w:t>
      </w:r>
      <w:r w:rsidRPr="003D666B">
        <w:rPr>
          <w:bCs/>
          <w:sz w:val="28"/>
          <w:szCs w:val="28"/>
        </w:rPr>
        <w:t>Исаклинский</w:t>
      </w:r>
      <w:r w:rsidRPr="003D666B">
        <w:rPr>
          <w:sz w:val="28"/>
          <w:szCs w:val="28"/>
        </w:rPr>
        <w:t xml:space="preserve"> Самарской области, принятый решением Собрания представителей муниципального района </w:t>
      </w:r>
      <w:r w:rsidRPr="003D666B">
        <w:rPr>
          <w:bCs/>
          <w:sz w:val="28"/>
          <w:szCs w:val="28"/>
        </w:rPr>
        <w:t>Исаклинский</w:t>
      </w:r>
      <w:r w:rsidRPr="003D666B">
        <w:rPr>
          <w:sz w:val="28"/>
          <w:szCs w:val="28"/>
        </w:rPr>
        <w:t xml:space="preserve"> Самарской области от 27.01.2014 № 319 (далее – Устав):</w:t>
      </w:r>
    </w:p>
    <w:p w14:paraId="082B566C" w14:textId="2FCD84CA" w:rsidR="00597849" w:rsidRPr="003D666B" w:rsidRDefault="00597849" w:rsidP="003D666B">
      <w:pPr>
        <w:tabs>
          <w:tab w:val="left" w:pos="1200"/>
        </w:tabs>
        <w:autoSpaceDN w:val="0"/>
        <w:adjustRightInd w:val="0"/>
        <w:ind w:firstLine="709"/>
        <w:jc w:val="both"/>
        <w:rPr>
          <w:sz w:val="28"/>
          <w:szCs w:val="28"/>
        </w:rPr>
      </w:pPr>
      <w:r w:rsidRPr="003D666B">
        <w:rPr>
          <w:sz w:val="28"/>
          <w:szCs w:val="28"/>
        </w:rPr>
        <w:t>1) в статье 7 Устава:</w:t>
      </w:r>
    </w:p>
    <w:p w14:paraId="019F30FA" w14:textId="77777777" w:rsidR="00597849" w:rsidRPr="003D666B" w:rsidRDefault="00597849" w:rsidP="003D666B">
      <w:pPr>
        <w:pStyle w:val="21"/>
        <w:tabs>
          <w:tab w:val="left" w:pos="1200"/>
        </w:tabs>
        <w:rPr>
          <w:sz w:val="28"/>
          <w:szCs w:val="28"/>
        </w:rPr>
      </w:pPr>
      <w:r w:rsidRPr="003D666B">
        <w:rPr>
          <w:sz w:val="28"/>
          <w:szCs w:val="28"/>
        </w:rPr>
        <w:t>а) дополнить подпунктом 9.1 следующего содержания:</w:t>
      </w:r>
    </w:p>
    <w:p w14:paraId="5326873A" w14:textId="77777777" w:rsidR="00597849" w:rsidRPr="003D666B" w:rsidRDefault="00597849" w:rsidP="003D666B">
      <w:pPr>
        <w:pStyle w:val="21"/>
        <w:tabs>
          <w:tab w:val="left" w:pos="1200"/>
        </w:tabs>
        <w:rPr>
          <w:sz w:val="28"/>
          <w:szCs w:val="28"/>
        </w:rPr>
      </w:pPr>
      <w:r w:rsidRPr="003D666B">
        <w:rPr>
          <w:sz w:val="28"/>
          <w:szCs w:val="28"/>
        </w:rPr>
        <w:t>«9.1) обеспечение первичных мер пожарной безопасности в границах муниципального района за границами городских и сельских населенных пунктов</w:t>
      </w:r>
      <w:proofErr w:type="gramStart"/>
      <w:r w:rsidRPr="003D666B">
        <w:rPr>
          <w:sz w:val="28"/>
          <w:szCs w:val="28"/>
        </w:rPr>
        <w:t>;»</w:t>
      </w:r>
      <w:proofErr w:type="gramEnd"/>
      <w:r w:rsidRPr="003D666B">
        <w:rPr>
          <w:sz w:val="28"/>
          <w:szCs w:val="28"/>
        </w:rPr>
        <w:t>;</w:t>
      </w:r>
    </w:p>
    <w:p w14:paraId="081E9833" w14:textId="3F82E6D5" w:rsidR="00597849" w:rsidRPr="003D666B" w:rsidRDefault="00597849" w:rsidP="003D666B">
      <w:pPr>
        <w:pStyle w:val="21"/>
        <w:tabs>
          <w:tab w:val="left" w:pos="1200"/>
        </w:tabs>
        <w:rPr>
          <w:sz w:val="28"/>
          <w:szCs w:val="28"/>
        </w:rPr>
      </w:pPr>
      <w:r w:rsidRPr="003D666B">
        <w:rPr>
          <w:sz w:val="28"/>
          <w:szCs w:val="28"/>
        </w:rPr>
        <w:t>б) подпункт 3</w:t>
      </w:r>
      <w:r w:rsidR="00767DE0" w:rsidRPr="003D666B">
        <w:rPr>
          <w:sz w:val="28"/>
          <w:szCs w:val="28"/>
        </w:rPr>
        <w:t>9</w:t>
      </w:r>
      <w:r w:rsidRPr="003D666B">
        <w:rPr>
          <w:sz w:val="28"/>
          <w:szCs w:val="28"/>
        </w:rPr>
        <w:t xml:space="preserve"> изложить в следующей редакции: </w:t>
      </w:r>
    </w:p>
    <w:p w14:paraId="18C194E0" w14:textId="3C0E72CD" w:rsidR="00597849" w:rsidRPr="003D666B" w:rsidRDefault="00597849" w:rsidP="003D666B">
      <w:pPr>
        <w:pStyle w:val="21"/>
        <w:tabs>
          <w:tab w:val="left" w:pos="1200"/>
        </w:tabs>
        <w:rPr>
          <w:sz w:val="28"/>
          <w:szCs w:val="28"/>
        </w:rPr>
      </w:pPr>
      <w:r w:rsidRPr="003D666B">
        <w:rPr>
          <w:sz w:val="28"/>
          <w:szCs w:val="28"/>
        </w:rPr>
        <w:t>«3</w:t>
      </w:r>
      <w:r w:rsidR="00767DE0" w:rsidRPr="003D666B">
        <w:rPr>
          <w:sz w:val="28"/>
          <w:szCs w:val="28"/>
        </w:rPr>
        <w:t>9</w:t>
      </w:r>
      <w:r w:rsidRPr="003D666B">
        <w:rPr>
          <w:sz w:val="28"/>
          <w:szCs w:val="28"/>
        </w:rPr>
        <w:t xml:space="preserve">) организация в </w:t>
      </w:r>
      <w:proofErr w:type="gramStart"/>
      <w:r w:rsidRPr="003D666B">
        <w:rPr>
          <w:sz w:val="28"/>
          <w:szCs w:val="28"/>
        </w:rPr>
        <w:t>соответствии</w:t>
      </w:r>
      <w:proofErr w:type="gramEnd"/>
      <w:r w:rsidRPr="003D666B">
        <w:rPr>
          <w:sz w:val="28"/>
          <w:szCs w:val="28"/>
        </w:rPr>
        <w:t xml:space="preserve"> с федеральным законом выполнения комплексных кадастровых работ и утверждение карты-плана территории.»;</w:t>
      </w:r>
    </w:p>
    <w:p w14:paraId="07344928" w14:textId="3F16D0F8" w:rsidR="00767DE0" w:rsidRPr="003D666B" w:rsidRDefault="00767DE0" w:rsidP="003D666B">
      <w:pPr>
        <w:tabs>
          <w:tab w:val="left" w:pos="1200"/>
        </w:tabs>
        <w:autoSpaceDN w:val="0"/>
        <w:adjustRightInd w:val="0"/>
        <w:ind w:firstLine="709"/>
        <w:jc w:val="both"/>
        <w:rPr>
          <w:sz w:val="28"/>
          <w:szCs w:val="28"/>
        </w:rPr>
      </w:pPr>
      <w:proofErr w:type="gramStart"/>
      <w:r w:rsidRPr="003D666B">
        <w:rPr>
          <w:sz w:val="28"/>
          <w:szCs w:val="28"/>
        </w:rPr>
        <w:t xml:space="preserve">в) </w:t>
      </w:r>
      <w:r w:rsidR="008B47F1" w:rsidRPr="003D666B">
        <w:rPr>
          <w:sz w:val="28"/>
          <w:szCs w:val="28"/>
        </w:rPr>
        <w:t>в последнем абзаце</w:t>
      </w:r>
      <w:r w:rsidR="00B30DB0" w:rsidRPr="003D666B">
        <w:rPr>
          <w:sz w:val="28"/>
          <w:szCs w:val="28"/>
        </w:rPr>
        <w:t xml:space="preserve"> </w:t>
      </w:r>
      <w:r w:rsidRPr="003D666B">
        <w:rPr>
          <w:rFonts w:eastAsia="Times New Roman"/>
          <w:sz w:val="28"/>
          <w:szCs w:val="28"/>
        </w:rPr>
        <w:t>слова «а также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 заменить словами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w:t>
      </w:r>
      <w:proofErr w:type="gramEnd"/>
      <w:r w:rsidRPr="003D666B">
        <w:rPr>
          <w:rFonts w:eastAsia="Times New Roman"/>
          <w:sz w:val="28"/>
          <w:szCs w:val="28"/>
        </w:rPr>
        <w:t xml:space="preserve"> ситуаций природного и техногенного характера, а также</w:t>
      </w:r>
      <w:r w:rsidR="00B30DB0" w:rsidRPr="003D666B">
        <w:rPr>
          <w:rFonts w:eastAsia="Times New Roman"/>
          <w:sz w:val="28"/>
          <w:szCs w:val="28"/>
        </w:rPr>
        <w:t xml:space="preserve"> </w:t>
      </w:r>
      <w:r w:rsidR="00B30DB0" w:rsidRPr="003D666B">
        <w:rPr>
          <w:rFonts w:eastAsia="Times New Roman"/>
          <w:sz w:val="28"/>
          <w:szCs w:val="28"/>
          <w:shd w:val="clear" w:color="auto" w:fill="FFFFFF"/>
        </w:rPr>
        <w:t xml:space="preserve">принятие решений и проведение на территории </w:t>
      </w:r>
      <w:r w:rsidR="00B30DB0" w:rsidRPr="003D666B">
        <w:rPr>
          <w:rFonts w:eastAsia="Times New Roman"/>
          <w:sz w:val="28"/>
          <w:szCs w:val="28"/>
        </w:rPr>
        <w:t xml:space="preserve">сельского поселения, входящего в состав муниципального района, </w:t>
      </w:r>
      <w:r w:rsidR="00B30DB0" w:rsidRPr="003D666B">
        <w:rPr>
          <w:rFonts w:eastAsia="Times New Roman"/>
          <w:sz w:val="28"/>
          <w:szCs w:val="28"/>
          <w:shd w:val="clear" w:color="auto" w:fill="FFFFFF"/>
        </w:rPr>
        <w:t>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5791FA1" w14:textId="5C71A032" w:rsidR="00597849" w:rsidRPr="003D666B" w:rsidRDefault="00597849" w:rsidP="003D666B">
      <w:pPr>
        <w:tabs>
          <w:tab w:val="left" w:pos="1200"/>
        </w:tabs>
        <w:autoSpaceDN w:val="0"/>
        <w:adjustRightInd w:val="0"/>
        <w:ind w:firstLine="709"/>
        <w:jc w:val="both"/>
        <w:rPr>
          <w:sz w:val="28"/>
          <w:szCs w:val="28"/>
          <w:shd w:val="clear" w:color="auto" w:fill="FFFFFF"/>
        </w:rPr>
      </w:pPr>
      <w:r w:rsidRPr="003D666B">
        <w:rPr>
          <w:sz w:val="28"/>
          <w:szCs w:val="28"/>
        </w:rPr>
        <w:lastRenderedPageBreak/>
        <w:t xml:space="preserve">2) пункт 1 статьи 8 Устава </w:t>
      </w:r>
      <w:r w:rsidRPr="003D666B">
        <w:rPr>
          <w:sz w:val="28"/>
          <w:szCs w:val="28"/>
          <w:shd w:val="clear" w:color="auto" w:fill="FFFFFF"/>
        </w:rPr>
        <w:t xml:space="preserve">дополнить подпунктами </w:t>
      </w:r>
      <w:bookmarkStart w:id="0" w:name="_GoBack"/>
      <w:bookmarkEnd w:id="0"/>
      <w:r w:rsidRPr="003D666B">
        <w:rPr>
          <w:sz w:val="28"/>
          <w:szCs w:val="28"/>
          <w:shd w:val="clear" w:color="auto" w:fill="FFFFFF"/>
        </w:rPr>
        <w:t>14</w:t>
      </w:r>
      <w:r w:rsidR="003D666B">
        <w:rPr>
          <w:sz w:val="28"/>
          <w:szCs w:val="28"/>
          <w:shd w:val="clear" w:color="auto" w:fill="FFFFFF"/>
        </w:rPr>
        <w:t>-</w:t>
      </w:r>
      <w:r w:rsidRPr="003D666B">
        <w:rPr>
          <w:sz w:val="28"/>
          <w:szCs w:val="28"/>
          <w:shd w:val="clear" w:color="auto" w:fill="FFFFFF"/>
        </w:rPr>
        <w:t>16 следующего содержания:</w:t>
      </w:r>
    </w:p>
    <w:p w14:paraId="22BF3D8E" w14:textId="77777777" w:rsidR="00597849" w:rsidRPr="003D666B" w:rsidRDefault="00597849" w:rsidP="003D666B">
      <w:pPr>
        <w:tabs>
          <w:tab w:val="left" w:pos="1200"/>
        </w:tabs>
        <w:autoSpaceDN w:val="0"/>
        <w:adjustRightInd w:val="0"/>
        <w:ind w:firstLine="709"/>
        <w:jc w:val="both"/>
        <w:rPr>
          <w:sz w:val="28"/>
          <w:szCs w:val="28"/>
        </w:rPr>
      </w:pPr>
      <w:r w:rsidRPr="003D666B">
        <w:rPr>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3D666B">
        <w:rPr>
          <w:rStyle w:val="apple-converted-space"/>
          <w:sz w:val="28"/>
          <w:szCs w:val="28"/>
        </w:rPr>
        <w:t> </w:t>
      </w:r>
    </w:p>
    <w:p w14:paraId="1DA930CD" w14:textId="77777777" w:rsidR="00597849" w:rsidRPr="003D666B" w:rsidRDefault="00597849" w:rsidP="003D666B">
      <w:pPr>
        <w:tabs>
          <w:tab w:val="left" w:pos="1200"/>
        </w:tabs>
        <w:autoSpaceDN w:val="0"/>
        <w:adjustRightInd w:val="0"/>
        <w:ind w:firstLine="709"/>
        <w:jc w:val="both"/>
        <w:rPr>
          <w:sz w:val="28"/>
          <w:szCs w:val="28"/>
        </w:rPr>
      </w:pPr>
      <w:r w:rsidRPr="003D666B">
        <w:rPr>
          <w:sz w:val="28"/>
          <w:szCs w:val="28"/>
          <w:shd w:val="clear" w:color="auto" w:fill="FFFFFF"/>
        </w:rPr>
        <w:t xml:space="preserve">15) </w:t>
      </w:r>
      <w:r w:rsidRPr="003D666B">
        <w:rPr>
          <w:sz w:val="28"/>
          <w:szCs w:val="28"/>
        </w:rPr>
        <w:t>создание муниципальной пожарной охраны;</w:t>
      </w:r>
    </w:p>
    <w:p w14:paraId="7EC1F57F" w14:textId="77777777" w:rsidR="00597849" w:rsidRPr="003D666B" w:rsidRDefault="00597849" w:rsidP="003D666B">
      <w:pPr>
        <w:tabs>
          <w:tab w:val="left" w:pos="1200"/>
        </w:tabs>
        <w:autoSpaceDN w:val="0"/>
        <w:adjustRightInd w:val="0"/>
        <w:ind w:firstLine="709"/>
        <w:jc w:val="both"/>
        <w:rPr>
          <w:sz w:val="28"/>
          <w:szCs w:val="28"/>
          <w:shd w:val="clear" w:color="auto" w:fill="FFFFFF"/>
        </w:rPr>
      </w:pPr>
      <w:r w:rsidRPr="003D666B">
        <w:rPr>
          <w:sz w:val="28"/>
          <w:szCs w:val="28"/>
          <w:shd w:val="clear" w:color="auto" w:fill="FFFFFF"/>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D666B">
        <w:rPr>
          <w:sz w:val="28"/>
          <w:szCs w:val="28"/>
          <w:shd w:val="clear" w:color="auto" w:fill="FFFFFF"/>
        </w:rPr>
        <w:t>.»;</w:t>
      </w:r>
      <w:proofErr w:type="gramEnd"/>
    </w:p>
    <w:p w14:paraId="71F3FED9" w14:textId="77777777" w:rsidR="00597849" w:rsidRPr="003D666B" w:rsidRDefault="00597849" w:rsidP="003D666B">
      <w:pPr>
        <w:tabs>
          <w:tab w:val="left" w:pos="1200"/>
        </w:tabs>
        <w:autoSpaceDN w:val="0"/>
        <w:adjustRightInd w:val="0"/>
        <w:ind w:firstLine="709"/>
        <w:jc w:val="both"/>
        <w:rPr>
          <w:sz w:val="28"/>
          <w:szCs w:val="28"/>
        </w:rPr>
      </w:pPr>
      <w:r w:rsidRPr="003D666B">
        <w:rPr>
          <w:sz w:val="28"/>
          <w:szCs w:val="28"/>
        </w:rPr>
        <w:t>3) пункт 2 статьи 13 Устава после слов «правотворческая инициатива граждан</w:t>
      </w:r>
      <w:proofErr w:type="gramStart"/>
      <w:r w:rsidRPr="003D666B">
        <w:rPr>
          <w:sz w:val="28"/>
          <w:szCs w:val="28"/>
        </w:rPr>
        <w:t>,»</w:t>
      </w:r>
      <w:proofErr w:type="gramEnd"/>
      <w:r w:rsidRPr="003D666B">
        <w:rPr>
          <w:sz w:val="28"/>
          <w:szCs w:val="28"/>
        </w:rPr>
        <w:t xml:space="preserve"> дополнить словами «инициативные проекты,»; </w:t>
      </w:r>
    </w:p>
    <w:p w14:paraId="3884B275" w14:textId="77777777" w:rsidR="00597849" w:rsidRPr="003D666B" w:rsidRDefault="00597849" w:rsidP="003D666B">
      <w:pPr>
        <w:ind w:firstLine="709"/>
        <w:jc w:val="both"/>
        <w:outlineLvl w:val="0"/>
        <w:rPr>
          <w:sz w:val="28"/>
          <w:szCs w:val="28"/>
        </w:rPr>
      </w:pPr>
      <w:r w:rsidRPr="003D666B">
        <w:rPr>
          <w:sz w:val="28"/>
          <w:szCs w:val="28"/>
        </w:rPr>
        <w:t>4) статью 18 Устава дополнить пунктом 5 следующего содержания:</w:t>
      </w:r>
    </w:p>
    <w:p w14:paraId="55BF146F" w14:textId="77777777" w:rsidR="00597849" w:rsidRPr="003D666B" w:rsidRDefault="00597849" w:rsidP="003D666B">
      <w:pPr>
        <w:pStyle w:val="21"/>
        <w:tabs>
          <w:tab w:val="left" w:pos="1200"/>
        </w:tabs>
        <w:rPr>
          <w:sz w:val="28"/>
          <w:szCs w:val="28"/>
        </w:rPr>
      </w:pPr>
      <w:r w:rsidRPr="003D666B">
        <w:rPr>
          <w:sz w:val="28"/>
          <w:szCs w:val="28"/>
        </w:rPr>
        <w:t xml:space="preserve">«5. </w:t>
      </w:r>
      <w:r w:rsidRPr="003D666B">
        <w:rPr>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3D666B">
        <w:rPr>
          <w:sz w:val="28"/>
          <w:szCs w:val="28"/>
          <w:shd w:val="clear" w:color="auto" w:fill="FFFFFF"/>
        </w:rPr>
        <w:t>.</w:t>
      </w:r>
      <w:r w:rsidRPr="003D666B">
        <w:rPr>
          <w:sz w:val="28"/>
          <w:szCs w:val="28"/>
        </w:rPr>
        <w:t>»;</w:t>
      </w:r>
    </w:p>
    <w:p w14:paraId="1E7FCFAD" w14:textId="0249AECA" w:rsidR="00597849" w:rsidRPr="003D666B" w:rsidRDefault="00597849" w:rsidP="003D666B">
      <w:pPr>
        <w:pStyle w:val="21"/>
        <w:tabs>
          <w:tab w:val="left" w:pos="1200"/>
        </w:tabs>
        <w:rPr>
          <w:sz w:val="28"/>
          <w:szCs w:val="28"/>
          <w:shd w:val="clear" w:color="auto" w:fill="FFFFFF"/>
        </w:rPr>
      </w:pPr>
      <w:proofErr w:type="gramEnd"/>
      <w:r w:rsidRPr="003D666B">
        <w:rPr>
          <w:sz w:val="28"/>
          <w:szCs w:val="28"/>
          <w:shd w:val="clear" w:color="auto" w:fill="FFFFFF"/>
        </w:rPr>
        <w:t>5) дополнить Устав статьей 2</w:t>
      </w:r>
      <w:r w:rsidR="002E08E6" w:rsidRPr="003D666B">
        <w:rPr>
          <w:sz w:val="28"/>
          <w:szCs w:val="28"/>
          <w:shd w:val="clear" w:color="auto" w:fill="FFFFFF"/>
        </w:rPr>
        <w:t>4</w:t>
      </w:r>
      <w:r w:rsidRPr="003D666B">
        <w:rPr>
          <w:sz w:val="28"/>
          <w:szCs w:val="28"/>
          <w:shd w:val="clear" w:color="auto" w:fill="FFFFFF"/>
        </w:rPr>
        <w:t>.1 следующего содержания:</w:t>
      </w:r>
    </w:p>
    <w:p w14:paraId="284EE229" w14:textId="5BC1986D" w:rsidR="00597849" w:rsidRPr="003D666B" w:rsidRDefault="00597849" w:rsidP="003D666B">
      <w:pPr>
        <w:ind w:firstLine="709"/>
        <w:jc w:val="both"/>
        <w:rPr>
          <w:sz w:val="28"/>
          <w:szCs w:val="28"/>
          <w:shd w:val="clear" w:color="auto" w:fill="FFFFFF"/>
        </w:rPr>
      </w:pPr>
      <w:r w:rsidRPr="003D666B">
        <w:rPr>
          <w:sz w:val="28"/>
          <w:szCs w:val="28"/>
          <w:shd w:val="clear" w:color="auto" w:fill="FFFFFF"/>
        </w:rPr>
        <w:t>«</w:t>
      </w:r>
      <w:r w:rsidRPr="003D666B">
        <w:rPr>
          <w:b/>
          <w:bCs/>
          <w:sz w:val="28"/>
          <w:szCs w:val="28"/>
          <w:shd w:val="clear" w:color="auto" w:fill="FFFFFF"/>
        </w:rPr>
        <w:t>Статья 2</w:t>
      </w:r>
      <w:r w:rsidR="002E08E6" w:rsidRPr="003D666B">
        <w:rPr>
          <w:b/>
          <w:bCs/>
          <w:sz w:val="28"/>
          <w:szCs w:val="28"/>
          <w:shd w:val="clear" w:color="auto" w:fill="FFFFFF"/>
        </w:rPr>
        <w:t>4</w:t>
      </w:r>
      <w:r w:rsidRPr="003D666B">
        <w:rPr>
          <w:b/>
          <w:bCs/>
          <w:sz w:val="28"/>
          <w:szCs w:val="28"/>
          <w:shd w:val="clear" w:color="auto" w:fill="FFFFFF"/>
        </w:rPr>
        <w:t>.1. Инициативные проекты</w:t>
      </w:r>
    </w:p>
    <w:p w14:paraId="75470F37" w14:textId="77777777" w:rsidR="00597849" w:rsidRPr="003D666B" w:rsidRDefault="00597849" w:rsidP="003D666B">
      <w:pPr>
        <w:ind w:firstLine="709"/>
        <w:jc w:val="both"/>
        <w:rPr>
          <w:sz w:val="28"/>
          <w:szCs w:val="28"/>
          <w:shd w:val="clear" w:color="auto" w:fill="FFFFFF"/>
        </w:rPr>
      </w:pPr>
      <w:r w:rsidRPr="003D666B">
        <w:rPr>
          <w:sz w:val="28"/>
          <w:szCs w:val="28"/>
          <w:shd w:val="clear" w:color="auto" w:fill="FFFFFF"/>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3D666B">
        <w:rPr>
          <w:sz w:val="28"/>
          <w:szCs w:val="28"/>
          <w:shd w:val="clear" w:color="auto" w:fill="FFFFFF"/>
        </w:rPr>
        <w:t>решения</w:t>
      </w:r>
      <w:proofErr w:type="gramEnd"/>
      <w:r w:rsidRPr="003D666B">
        <w:rPr>
          <w:sz w:val="28"/>
          <w:szCs w:val="28"/>
          <w:shd w:val="clear" w:color="auto" w:fill="FFFFFF"/>
        </w:rPr>
        <w:t xml:space="preserve"> которых предоставлено органам местного самоуправления, в Администрацию муниципального района может быть внесен инициативный проект. </w:t>
      </w:r>
    </w:p>
    <w:p w14:paraId="421FA665" w14:textId="77777777" w:rsidR="00597849" w:rsidRPr="003D666B" w:rsidRDefault="00597849" w:rsidP="003D666B">
      <w:pPr>
        <w:ind w:firstLine="709"/>
        <w:jc w:val="both"/>
        <w:rPr>
          <w:sz w:val="28"/>
          <w:szCs w:val="28"/>
          <w:shd w:val="clear" w:color="auto" w:fill="FFFFFF"/>
        </w:rPr>
      </w:pPr>
      <w:r w:rsidRPr="003D666B">
        <w:rPr>
          <w:sz w:val="28"/>
          <w:szCs w:val="28"/>
          <w:shd w:val="clear" w:color="auto" w:fill="FFFFFF"/>
        </w:rPr>
        <w:t xml:space="preserve">2. </w:t>
      </w:r>
      <w:proofErr w:type="gramStart"/>
      <w:r w:rsidRPr="003D666B">
        <w:rPr>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3D666B">
        <w:rPr>
          <w:sz w:val="28"/>
          <w:szCs w:val="28"/>
          <w:shd w:val="clear" w:color="auto" w:fill="FFFFFF"/>
        </w:rPr>
        <w:t xml:space="preserve"> в местный бюджет, определяются решением Собрания представителей муниципального района.</w:t>
      </w:r>
    </w:p>
    <w:p w14:paraId="533F3C71" w14:textId="77777777" w:rsidR="00597849" w:rsidRPr="003D666B" w:rsidRDefault="00597849" w:rsidP="003D666B">
      <w:pPr>
        <w:ind w:firstLine="709"/>
        <w:jc w:val="both"/>
        <w:rPr>
          <w:sz w:val="28"/>
          <w:szCs w:val="28"/>
          <w:shd w:val="clear" w:color="auto" w:fill="FFFFFF"/>
        </w:rPr>
      </w:pPr>
      <w:proofErr w:type="gramStart"/>
      <w:r w:rsidRPr="003D666B">
        <w:rPr>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14:paraId="3BFEAD64" w14:textId="38E7D5A4" w:rsidR="00597849" w:rsidRPr="003D666B" w:rsidRDefault="00597849" w:rsidP="003D666B">
      <w:pPr>
        <w:ind w:firstLine="709"/>
        <w:jc w:val="both"/>
        <w:rPr>
          <w:sz w:val="28"/>
          <w:szCs w:val="28"/>
          <w:shd w:val="clear" w:color="auto" w:fill="FFFFFF"/>
        </w:rPr>
      </w:pPr>
      <w:r w:rsidRPr="003D666B">
        <w:rPr>
          <w:sz w:val="28"/>
          <w:szCs w:val="28"/>
          <w:shd w:val="clear" w:color="auto" w:fill="FFFFFF"/>
        </w:rPr>
        <w:t>6) в статье 2</w:t>
      </w:r>
      <w:r w:rsidR="00DC7F9A" w:rsidRPr="003D666B">
        <w:rPr>
          <w:sz w:val="28"/>
          <w:szCs w:val="28"/>
          <w:shd w:val="clear" w:color="auto" w:fill="FFFFFF"/>
        </w:rPr>
        <w:t>6</w:t>
      </w:r>
      <w:r w:rsidRPr="003D666B">
        <w:rPr>
          <w:sz w:val="28"/>
          <w:szCs w:val="28"/>
          <w:shd w:val="clear" w:color="auto" w:fill="FFFFFF"/>
        </w:rPr>
        <w:t xml:space="preserve"> Устава: </w:t>
      </w:r>
    </w:p>
    <w:p w14:paraId="344EB636" w14:textId="77777777" w:rsidR="00597849" w:rsidRPr="003D666B" w:rsidRDefault="00597849" w:rsidP="003D666B">
      <w:pPr>
        <w:ind w:firstLine="709"/>
        <w:jc w:val="both"/>
        <w:rPr>
          <w:sz w:val="28"/>
          <w:szCs w:val="28"/>
          <w:shd w:val="clear" w:color="auto" w:fill="FFFFFF"/>
        </w:rPr>
      </w:pPr>
      <w:r w:rsidRPr="003D666B">
        <w:rPr>
          <w:sz w:val="28"/>
          <w:szCs w:val="28"/>
          <w:shd w:val="clear" w:color="auto" w:fill="FFFFFF"/>
        </w:rPr>
        <w:t>а) пункт 1 после слов «должностных лиц местного самоуправления муниципального района» дополнить словами «, обсуждения вопросов внесения инициативных проектов и их рассмотрения»;</w:t>
      </w:r>
    </w:p>
    <w:p w14:paraId="4AB10A23" w14:textId="77777777" w:rsidR="00597849" w:rsidRPr="003D666B" w:rsidRDefault="00597849" w:rsidP="003D666B">
      <w:pPr>
        <w:ind w:firstLine="709"/>
        <w:jc w:val="both"/>
        <w:rPr>
          <w:sz w:val="28"/>
          <w:szCs w:val="28"/>
          <w:shd w:val="clear" w:color="auto" w:fill="FFFFFF"/>
        </w:rPr>
      </w:pPr>
      <w:r w:rsidRPr="003D666B">
        <w:rPr>
          <w:sz w:val="28"/>
          <w:szCs w:val="28"/>
          <w:shd w:val="clear" w:color="auto" w:fill="FFFFFF"/>
        </w:rPr>
        <w:t>б) дополнить пункт 3 абзацем следующего содержания:</w:t>
      </w:r>
    </w:p>
    <w:p w14:paraId="04DEB65D" w14:textId="77777777" w:rsidR="00597849" w:rsidRPr="003D666B" w:rsidRDefault="00597849" w:rsidP="003D666B">
      <w:pPr>
        <w:ind w:firstLine="709"/>
        <w:jc w:val="both"/>
        <w:rPr>
          <w:sz w:val="28"/>
          <w:szCs w:val="28"/>
          <w:shd w:val="clear" w:color="auto" w:fill="FFFFFF"/>
        </w:rPr>
      </w:pPr>
      <w:r w:rsidRPr="003D666B">
        <w:rPr>
          <w:sz w:val="28"/>
          <w:szCs w:val="28"/>
          <w:shd w:val="clear" w:color="auto" w:fill="FFFFFF"/>
        </w:rPr>
        <w:lastRenderedPageBreak/>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Pr="003D666B">
        <w:rPr>
          <w:sz w:val="28"/>
          <w:szCs w:val="28"/>
          <w:shd w:val="clear" w:color="auto" w:fill="FFFFFF"/>
        </w:rPr>
        <w:t>целях</w:t>
      </w:r>
      <w:proofErr w:type="gramEnd"/>
      <w:r w:rsidRPr="003D666B">
        <w:rPr>
          <w:sz w:val="28"/>
          <w:szCs w:val="28"/>
          <w:shd w:val="clear" w:color="auto" w:fill="FFFFFF"/>
        </w:rPr>
        <w:t xml:space="preserve"> рассмотрения и обсуждения вопросов внесения инициативных проектов определяется решением Собрания представителей муниципального района.»;</w:t>
      </w:r>
    </w:p>
    <w:p w14:paraId="6F06B27F" w14:textId="77777777" w:rsidR="00597849" w:rsidRPr="003D666B" w:rsidRDefault="00597849" w:rsidP="003D666B">
      <w:pPr>
        <w:ind w:firstLine="709"/>
        <w:jc w:val="both"/>
        <w:rPr>
          <w:sz w:val="28"/>
          <w:szCs w:val="28"/>
        </w:rPr>
      </w:pPr>
      <w:r w:rsidRPr="003D666B">
        <w:rPr>
          <w:sz w:val="28"/>
          <w:szCs w:val="28"/>
        </w:rPr>
        <w:t>в) пункт 4 признать утратившим силу;</w:t>
      </w:r>
    </w:p>
    <w:p w14:paraId="6EFAB27D" w14:textId="43567CA5" w:rsidR="00597849" w:rsidRPr="003D666B" w:rsidRDefault="00597849" w:rsidP="003D666B">
      <w:pPr>
        <w:ind w:firstLine="709"/>
        <w:jc w:val="both"/>
        <w:rPr>
          <w:sz w:val="28"/>
          <w:szCs w:val="28"/>
          <w:shd w:val="clear" w:color="auto" w:fill="FFFFFF"/>
        </w:rPr>
      </w:pPr>
      <w:r w:rsidRPr="003D666B">
        <w:rPr>
          <w:sz w:val="28"/>
          <w:szCs w:val="28"/>
          <w:shd w:val="clear" w:color="auto" w:fill="FFFFFF"/>
        </w:rPr>
        <w:t>7) в статье 2</w:t>
      </w:r>
      <w:r w:rsidR="00DC7F9A" w:rsidRPr="003D666B">
        <w:rPr>
          <w:sz w:val="28"/>
          <w:szCs w:val="28"/>
          <w:shd w:val="clear" w:color="auto" w:fill="FFFFFF"/>
        </w:rPr>
        <w:t>7</w:t>
      </w:r>
      <w:r w:rsidRPr="003D666B">
        <w:rPr>
          <w:sz w:val="28"/>
          <w:szCs w:val="28"/>
          <w:shd w:val="clear" w:color="auto" w:fill="FFFFFF"/>
        </w:rPr>
        <w:t xml:space="preserve"> Устава:</w:t>
      </w:r>
    </w:p>
    <w:p w14:paraId="229E4519" w14:textId="77777777" w:rsidR="00597849" w:rsidRPr="003D666B" w:rsidRDefault="00597849" w:rsidP="003D666B">
      <w:pPr>
        <w:ind w:firstLine="709"/>
        <w:jc w:val="both"/>
        <w:rPr>
          <w:sz w:val="28"/>
          <w:szCs w:val="28"/>
          <w:shd w:val="clear" w:color="auto" w:fill="FFFFFF"/>
        </w:rPr>
      </w:pPr>
      <w:r w:rsidRPr="003D666B">
        <w:rPr>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14:paraId="2CCD81E9" w14:textId="77777777" w:rsidR="00597849" w:rsidRPr="003D666B" w:rsidRDefault="00597849" w:rsidP="003D666B">
      <w:pPr>
        <w:ind w:firstLine="709"/>
        <w:jc w:val="both"/>
        <w:rPr>
          <w:sz w:val="28"/>
          <w:szCs w:val="28"/>
          <w:shd w:val="clear" w:color="auto" w:fill="FFFFFF"/>
        </w:rPr>
      </w:pPr>
      <w:r w:rsidRPr="003D666B">
        <w:rPr>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14:paraId="62FD9977" w14:textId="45E6068C" w:rsidR="00597849" w:rsidRPr="003D666B" w:rsidRDefault="00597849" w:rsidP="003D666B">
      <w:pPr>
        <w:ind w:firstLine="709"/>
        <w:jc w:val="both"/>
        <w:outlineLvl w:val="0"/>
        <w:rPr>
          <w:sz w:val="28"/>
          <w:szCs w:val="28"/>
        </w:rPr>
      </w:pPr>
      <w:r w:rsidRPr="003D666B">
        <w:rPr>
          <w:sz w:val="28"/>
          <w:szCs w:val="28"/>
        </w:rPr>
        <w:t xml:space="preserve">8) </w:t>
      </w:r>
      <w:r w:rsidRPr="003D666B">
        <w:rPr>
          <w:sz w:val="28"/>
          <w:szCs w:val="28"/>
          <w:shd w:val="clear" w:color="auto" w:fill="FFFFFF"/>
        </w:rPr>
        <w:t>в статье 5</w:t>
      </w:r>
      <w:r w:rsidR="00DC7F9A" w:rsidRPr="003D666B">
        <w:rPr>
          <w:sz w:val="28"/>
          <w:szCs w:val="28"/>
          <w:shd w:val="clear" w:color="auto" w:fill="FFFFFF"/>
        </w:rPr>
        <w:t>5</w:t>
      </w:r>
      <w:r w:rsidRPr="003D666B">
        <w:rPr>
          <w:sz w:val="28"/>
          <w:szCs w:val="28"/>
          <w:shd w:val="clear" w:color="auto" w:fill="FFFFFF"/>
        </w:rPr>
        <w:t xml:space="preserve"> Устава:</w:t>
      </w:r>
    </w:p>
    <w:p w14:paraId="35F5518F" w14:textId="77777777" w:rsidR="00597849" w:rsidRPr="003D666B" w:rsidRDefault="00597849" w:rsidP="003D666B">
      <w:pPr>
        <w:ind w:firstLine="709"/>
        <w:jc w:val="both"/>
        <w:rPr>
          <w:sz w:val="28"/>
          <w:szCs w:val="28"/>
          <w:shd w:val="clear" w:color="auto" w:fill="FFFFFF"/>
        </w:rPr>
      </w:pPr>
      <w:r w:rsidRPr="003D666B">
        <w:rPr>
          <w:sz w:val="28"/>
          <w:szCs w:val="28"/>
          <w:shd w:val="clear" w:color="auto" w:fill="FFFFFF"/>
        </w:rPr>
        <w:t>а) подпункт 7 пункта 2 изложить в следующей редакции:</w:t>
      </w:r>
    </w:p>
    <w:p w14:paraId="1F46A0EF" w14:textId="5B622B65" w:rsidR="00597849" w:rsidRPr="003D666B" w:rsidRDefault="00597849" w:rsidP="003D666B">
      <w:pPr>
        <w:ind w:firstLine="709"/>
        <w:jc w:val="both"/>
        <w:rPr>
          <w:sz w:val="28"/>
          <w:szCs w:val="28"/>
        </w:rPr>
      </w:pPr>
      <w:r w:rsidRPr="003D666B">
        <w:rPr>
          <w:sz w:val="28"/>
          <w:szCs w:val="28"/>
          <w:shd w:val="clear" w:color="auto" w:fill="FFFFFF"/>
        </w:rPr>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w:t>
      </w:r>
      <w:proofErr w:type="gramStart"/>
      <w:r w:rsidRPr="003D666B">
        <w:rPr>
          <w:sz w:val="28"/>
          <w:szCs w:val="28"/>
          <w:shd w:val="clear" w:color="auto" w:fill="FFFFFF"/>
        </w:rPr>
        <w:t>При этом под непрерывным замещением должностей муниципальной службы для целей настоящей статьи понимается продолжительность замещения должности</w:t>
      </w:r>
      <w:r w:rsidR="003D666B">
        <w:rPr>
          <w:sz w:val="28"/>
          <w:szCs w:val="28"/>
          <w:shd w:val="clear" w:color="auto" w:fill="FFFFFF"/>
        </w:rPr>
        <w:t xml:space="preserve"> </w:t>
      </w:r>
      <w:r w:rsidRPr="003D666B">
        <w:rPr>
          <w:sz w:val="28"/>
          <w:szCs w:val="2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w:t>
      </w:r>
      <w:proofErr w:type="gramEnd"/>
      <w:r w:rsidRPr="003D666B">
        <w:rPr>
          <w:sz w:val="28"/>
          <w:szCs w:val="28"/>
          <w:shd w:val="clear" w:color="auto" w:fill="FFFFFF"/>
        </w:rPr>
        <w:t xml:space="preserve"> выходные и (или) нерабочие праздничные дни</w:t>
      </w:r>
      <w:proofErr w:type="gramStart"/>
      <w:r w:rsidRPr="003D666B">
        <w:rPr>
          <w:sz w:val="28"/>
          <w:szCs w:val="28"/>
          <w:shd w:val="clear" w:color="auto" w:fill="FFFFFF"/>
        </w:rPr>
        <w:t>.»;</w:t>
      </w:r>
      <w:proofErr w:type="gramEnd"/>
    </w:p>
    <w:p w14:paraId="7398BD53" w14:textId="77777777" w:rsidR="00597849" w:rsidRPr="003D666B" w:rsidRDefault="00597849" w:rsidP="003D666B">
      <w:pPr>
        <w:ind w:firstLine="709"/>
        <w:jc w:val="both"/>
        <w:rPr>
          <w:sz w:val="28"/>
          <w:szCs w:val="28"/>
          <w:shd w:val="clear" w:color="auto" w:fill="FFFFFF"/>
        </w:rPr>
      </w:pPr>
      <w:r w:rsidRPr="003D666B">
        <w:rPr>
          <w:sz w:val="28"/>
          <w:szCs w:val="28"/>
          <w:shd w:val="clear" w:color="auto" w:fill="FFFFFF"/>
        </w:rPr>
        <w:t>б) дополнить пунктом 4.1 следующего содержания:</w:t>
      </w:r>
    </w:p>
    <w:p w14:paraId="45A40473" w14:textId="77777777" w:rsidR="00597849" w:rsidRPr="003D666B" w:rsidRDefault="00597849" w:rsidP="003D666B">
      <w:pPr>
        <w:ind w:firstLine="709"/>
        <w:jc w:val="both"/>
        <w:rPr>
          <w:sz w:val="28"/>
          <w:szCs w:val="28"/>
          <w:shd w:val="clear" w:color="auto" w:fill="FFFFFF"/>
        </w:rPr>
      </w:pPr>
      <w:r w:rsidRPr="003D666B">
        <w:rPr>
          <w:sz w:val="28"/>
          <w:szCs w:val="28"/>
          <w:shd w:val="clear" w:color="auto" w:fill="FFFFFF"/>
        </w:rPr>
        <w:t xml:space="preserve">«4.1. </w:t>
      </w:r>
      <w:proofErr w:type="gramStart"/>
      <w:r w:rsidRPr="003D666B">
        <w:rPr>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3D666B">
        <w:rPr>
          <w:sz w:val="28"/>
          <w:szCs w:val="2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3D666B">
        <w:rPr>
          <w:sz w:val="28"/>
          <w:szCs w:val="28"/>
          <w:shd w:val="clear" w:color="auto" w:fill="FFFFFF"/>
        </w:rPr>
        <w:t>.»;</w:t>
      </w:r>
      <w:proofErr w:type="gramEnd"/>
    </w:p>
    <w:p w14:paraId="404B8DD0" w14:textId="77777777" w:rsidR="00597849" w:rsidRPr="003D666B" w:rsidRDefault="00597849" w:rsidP="003D666B">
      <w:pPr>
        <w:ind w:firstLine="709"/>
        <w:jc w:val="both"/>
        <w:rPr>
          <w:sz w:val="28"/>
          <w:szCs w:val="28"/>
          <w:shd w:val="clear" w:color="auto" w:fill="FFFFFF"/>
        </w:rPr>
      </w:pPr>
      <w:r w:rsidRPr="003D666B">
        <w:rPr>
          <w:sz w:val="28"/>
          <w:szCs w:val="28"/>
          <w:shd w:val="clear" w:color="auto" w:fill="FFFFFF"/>
        </w:rPr>
        <w:t>в) подпункт 1 пункта 5 изложить в следующей редакции:</w:t>
      </w:r>
    </w:p>
    <w:p w14:paraId="2D8C3CD4" w14:textId="77777777" w:rsidR="00597849" w:rsidRPr="003D666B" w:rsidRDefault="00597849" w:rsidP="003D666B">
      <w:pPr>
        <w:ind w:firstLine="709"/>
        <w:jc w:val="both"/>
        <w:rPr>
          <w:sz w:val="28"/>
          <w:szCs w:val="28"/>
        </w:rPr>
      </w:pPr>
      <w:r w:rsidRPr="003D666B">
        <w:rPr>
          <w:sz w:val="28"/>
          <w:szCs w:val="28"/>
        </w:rPr>
        <w:t>«1) по Федеральному закону «О страховых пенсиях»:</w:t>
      </w:r>
    </w:p>
    <w:p w14:paraId="780669CD" w14:textId="77777777" w:rsidR="00597849" w:rsidRPr="003D666B" w:rsidRDefault="00597849" w:rsidP="003D666B">
      <w:pPr>
        <w:pStyle w:val="s1"/>
        <w:shd w:val="clear" w:color="auto" w:fill="FFFFFF"/>
        <w:spacing w:before="0" w:beforeAutospacing="0" w:after="0" w:afterAutospacing="0"/>
        <w:ind w:firstLine="709"/>
        <w:jc w:val="both"/>
        <w:rPr>
          <w:sz w:val="28"/>
          <w:szCs w:val="28"/>
        </w:rPr>
      </w:pPr>
      <w:r w:rsidRPr="003D666B">
        <w:rPr>
          <w:sz w:val="28"/>
          <w:szCs w:val="28"/>
        </w:rPr>
        <w:t>по старости;</w:t>
      </w:r>
    </w:p>
    <w:p w14:paraId="2915E70B" w14:textId="77777777" w:rsidR="00597849" w:rsidRPr="003D666B" w:rsidRDefault="00597849" w:rsidP="003D666B">
      <w:pPr>
        <w:tabs>
          <w:tab w:val="left" w:pos="1200"/>
        </w:tabs>
        <w:autoSpaceDN w:val="0"/>
        <w:adjustRightInd w:val="0"/>
        <w:ind w:firstLine="709"/>
        <w:jc w:val="both"/>
        <w:rPr>
          <w:sz w:val="28"/>
          <w:szCs w:val="28"/>
        </w:rPr>
      </w:pPr>
      <w:r w:rsidRPr="003D666B">
        <w:rPr>
          <w:sz w:val="28"/>
          <w:szCs w:val="28"/>
        </w:rPr>
        <w:t>по инвалидности</w:t>
      </w:r>
      <w:proofErr w:type="gramStart"/>
      <w:r w:rsidRPr="003D666B">
        <w:rPr>
          <w:sz w:val="28"/>
          <w:szCs w:val="28"/>
        </w:rPr>
        <w:t>;»</w:t>
      </w:r>
      <w:proofErr w:type="gramEnd"/>
      <w:r w:rsidRPr="003D666B">
        <w:rPr>
          <w:sz w:val="28"/>
          <w:szCs w:val="28"/>
        </w:rPr>
        <w:t>;</w:t>
      </w:r>
    </w:p>
    <w:p w14:paraId="484D575B" w14:textId="299382F8" w:rsidR="00597849" w:rsidRPr="003D666B" w:rsidRDefault="00597849" w:rsidP="003D666B">
      <w:pPr>
        <w:pStyle w:val="21"/>
        <w:tabs>
          <w:tab w:val="left" w:pos="1200"/>
        </w:tabs>
        <w:rPr>
          <w:sz w:val="28"/>
          <w:szCs w:val="28"/>
        </w:rPr>
      </w:pPr>
      <w:r w:rsidRPr="003D666B">
        <w:rPr>
          <w:sz w:val="28"/>
          <w:szCs w:val="28"/>
        </w:rPr>
        <w:t>9) в статье 5</w:t>
      </w:r>
      <w:r w:rsidR="00DC7F9A" w:rsidRPr="003D666B">
        <w:rPr>
          <w:sz w:val="28"/>
          <w:szCs w:val="28"/>
        </w:rPr>
        <w:t>7</w:t>
      </w:r>
      <w:r w:rsidRPr="003D666B">
        <w:rPr>
          <w:sz w:val="28"/>
          <w:szCs w:val="28"/>
        </w:rPr>
        <w:t xml:space="preserve"> Устава: </w:t>
      </w:r>
    </w:p>
    <w:p w14:paraId="5A1D070A" w14:textId="1D85ECEF" w:rsidR="00597849" w:rsidRPr="003D666B" w:rsidRDefault="00597849" w:rsidP="003D666B">
      <w:pPr>
        <w:ind w:firstLine="709"/>
        <w:jc w:val="both"/>
        <w:rPr>
          <w:rFonts w:eastAsia="Times New Roman"/>
          <w:sz w:val="28"/>
          <w:szCs w:val="28"/>
        </w:rPr>
      </w:pPr>
      <w:proofErr w:type="gramStart"/>
      <w:r w:rsidRPr="003D666B">
        <w:rPr>
          <w:sz w:val="28"/>
          <w:szCs w:val="28"/>
        </w:rPr>
        <w:t xml:space="preserve">а) в подпункте 6 пункта 1 слова «, руководителями </w:t>
      </w:r>
      <w:r w:rsidRPr="003D666B">
        <w:rPr>
          <w:rFonts w:eastAsia="Times New Roman"/>
          <w:sz w:val="28"/>
          <w:szCs w:val="28"/>
        </w:rPr>
        <w:t xml:space="preserve">и должностными лицами организаций, </w:t>
      </w:r>
      <w:r w:rsidR="00DC7F9A" w:rsidRPr="003D666B">
        <w:rPr>
          <w:rFonts w:eastAsia="Times New Roman"/>
          <w:sz w:val="28"/>
          <w:szCs w:val="28"/>
        </w:rPr>
        <w:t xml:space="preserve">расположенных на территории муниципального района, независимо от </w:t>
      </w:r>
      <w:r w:rsidR="00DC7F9A" w:rsidRPr="003D666B">
        <w:rPr>
          <w:rFonts w:eastAsia="Times New Roman"/>
          <w:sz w:val="28"/>
          <w:szCs w:val="28"/>
        </w:rPr>
        <w:lastRenderedPageBreak/>
        <w:t>их организационно-правовой формы и формы собственности, за исключением федеральных государственных органов и их территориальных органов</w:t>
      </w:r>
      <w:r w:rsidRPr="003D666B">
        <w:rPr>
          <w:sz w:val="28"/>
          <w:szCs w:val="28"/>
        </w:rPr>
        <w:t>» исключить;</w:t>
      </w:r>
      <w:proofErr w:type="gramEnd"/>
    </w:p>
    <w:p w14:paraId="26A3E154" w14:textId="336B6F2D" w:rsidR="00597849" w:rsidRPr="003D666B" w:rsidRDefault="00597849" w:rsidP="003D666B">
      <w:pPr>
        <w:pStyle w:val="af6"/>
        <w:spacing w:before="0" w:beforeAutospacing="0" w:after="0" w:afterAutospacing="0"/>
        <w:ind w:firstLine="709"/>
        <w:jc w:val="both"/>
        <w:rPr>
          <w:sz w:val="28"/>
          <w:szCs w:val="28"/>
        </w:rPr>
      </w:pPr>
      <w:r w:rsidRPr="003D666B">
        <w:rPr>
          <w:sz w:val="28"/>
          <w:szCs w:val="28"/>
        </w:rPr>
        <w:t xml:space="preserve">б) дополнить пунктом </w:t>
      </w:r>
      <w:r w:rsidR="00EF76FB" w:rsidRPr="003D666B">
        <w:rPr>
          <w:sz w:val="28"/>
          <w:szCs w:val="28"/>
        </w:rPr>
        <w:t>7</w:t>
      </w:r>
      <w:r w:rsidRPr="003D666B">
        <w:rPr>
          <w:sz w:val="28"/>
          <w:szCs w:val="28"/>
        </w:rPr>
        <w:t xml:space="preserve"> следующего содержания:</w:t>
      </w:r>
    </w:p>
    <w:p w14:paraId="77EAA1FB" w14:textId="69328AEA" w:rsidR="006D1E5A" w:rsidRPr="003D666B" w:rsidRDefault="00597849" w:rsidP="003D666B">
      <w:pPr>
        <w:tabs>
          <w:tab w:val="left" w:pos="1200"/>
        </w:tabs>
        <w:autoSpaceDN w:val="0"/>
        <w:adjustRightInd w:val="0"/>
        <w:ind w:firstLine="709"/>
        <w:jc w:val="both"/>
        <w:rPr>
          <w:sz w:val="28"/>
          <w:szCs w:val="28"/>
        </w:rPr>
      </w:pPr>
      <w:r w:rsidRPr="003D666B">
        <w:rPr>
          <w:sz w:val="28"/>
          <w:szCs w:val="28"/>
        </w:rPr>
        <w:t>«</w:t>
      </w:r>
      <w:r w:rsidR="00EF76FB" w:rsidRPr="003D666B">
        <w:rPr>
          <w:sz w:val="28"/>
          <w:szCs w:val="28"/>
        </w:rPr>
        <w:t>7</w:t>
      </w:r>
      <w:r w:rsidRPr="003D666B">
        <w:rPr>
          <w:sz w:val="28"/>
          <w:szCs w:val="28"/>
        </w:rPr>
        <w:t xml:space="preserve">. </w:t>
      </w:r>
      <w:proofErr w:type="gramStart"/>
      <w:r w:rsidRPr="003D666B">
        <w:rPr>
          <w:sz w:val="28"/>
          <w:szCs w:val="28"/>
        </w:rPr>
        <w:t>Депутату Собрания представителей муниципального района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r w:rsidR="00EF76FB" w:rsidRPr="003D666B">
        <w:rPr>
          <w:sz w:val="28"/>
          <w:szCs w:val="28"/>
        </w:rPr>
        <w:t>;</w:t>
      </w:r>
      <w:proofErr w:type="gramEnd"/>
    </w:p>
    <w:p w14:paraId="434239DC" w14:textId="77777777" w:rsidR="00EF76FB" w:rsidRPr="003D666B" w:rsidRDefault="00EF76FB" w:rsidP="003D666B">
      <w:pPr>
        <w:ind w:firstLine="709"/>
        <w:jc w:val="both"/>
        <w:outlineLvl w:val="0"/>
        <w:rPr>
          <w:sz w:val="28"/>
          <w:szCs w:val="28"/>
        </w:rPr>
      </w:pPr>
      <w:r w:rsidRPr="003D666B">
        <w:rPr>
          <w:sz w:val="28"/>
          <w:szCs w:val="28"/>
        </w:rPr>
        <w:t>10</w:t>
      </w:r>
      <w:r w:rsidR="006D1E5A" w:rsidRPr="003D666B">
        <w:rPr>
          <w:sz w:val="28"/>
          <w:szCs w:val="28"/>
        </w:rPr>
        <w:t xml:space="preserve">) в </w:t>
      </w:r>
      <w:proofErr w:type="gramStart"/>
      <w:r w:rsidR="006D1E5A" w:rsidRPr="003D666B">
        <w:rPr>
          <w:sz w:val="28"/>
          <w:szCs w:val="28"/>
        </w:rPr>
        <w:t>пункте</w:t>
      </w:r>
      <w:proofErr w:type="gramEnd"/>
      <w:r w:rsidR="006D1E5A" w:rsidRPr="003D666B">
        <w:rPr>
          <w:sz w:val="28"/>
          <w:szCs w:val="28"/>
        </w:rPr>
        <w:t xml:space="preserve"> 2 статьи 80 Устава исключить слово «сводной»; </w:t>
      </w:r>
    </w:p>
    <w:p w14:paraId="1E800B81" w14:textId="2471F7F5" w:rsidR="006D1E5A" w:rsidRPr="003D666B" w:rsidRDefault="00EF76FB" w:rsidP="003D666B">
      <w:pPr>
        <w:ind w:firstLine="709"/>
        <w:jc w:val="both"/>
        <w:outlineLvl w:val="0"/>
        <w:rPr>
          <w:sz w:val="28"/>
          <w:szCs w:val="28"/>
        </w:rPr>
      </w:pPr>
      <w:r w:rsidRPr="003D666B">
        <w:rPr>
          <w:sz w:val="28"/>
          <w:szCs w:val="28"/>
        </w:rPr>
        <w:t>11</w:t>
      </w:r>
      <w:r w:rsidR="006D1E5A" w:rsidRPr="003D666B">
        <w:rPr>
          <w:sz w:val="28"/>
          <w:szCs w:val="28"/>
        </w:rPr>
        <w:t>) пункт 1 статьи 84 Устава изложить в следующей редакции:</w:t>
      </w:r>
    </w:p>
    <w:p w14:paraId="314619EC" w14:textId="77777777" w:rsidR="006D1E5A" w:rsidRPr="003D666B" w:rsidRDefault="006D1E5A" w:rsidP="003D666B">
      <w:pPr>
        <w:ind w:firstLine="709"/>
        <w:jc w:val="both"/>
        <w:outlineLvl w:val="0"/>
        <w:rPr>
          <w:sz w:val="28"/>
          <w:szCs w:val="28"/>
        </w:rPr>
      </w:pPr>
      <w:r w:rsidRPr="003D666B">
        <w:rPr>
          <w:sz w:val="28"/>
          <w:szCs w:val="28"/>
        </w:rPr>
        <w:t>«1. Под муниципальными заимствованиями понимается привлечение от имени муниципального района заемных средств в местный бюджет путем размещения муниципальных ценных бумаг и в форме кредитов, по которым возникают долговые обязательства муниципального района как заемщика</w:t>
      </w:r>
      <w:proofErr w:type="gramStart"/>
      <w:r w:rsidRPr="003D666B">
        <w:rPr>
          <w:sz w:val="28"/>
          <w:szCs w:val="28"/>
        </w:rPr>
        <w:t>.»;</w:t>
      </w:r>
      <w:proofErr w:type="gramEnd"/>
    </w:p>
    <w:p w14:paraId="6961F4D0" w14:textId="261116F9" w:rsidR="006D1E5A" w:rsidRPr="003D666B" w:rsidRDefault="006D1E5A" w:rsidP="003D666B">
      <w:pPr>
        <w:ind w:firstLine="709"/>
        <w:jc w:val="both"/>
        <w:rPr>
          <w:sz w:val="28"/>
          <w:szCs w:val="28"/>
        </w:rPr>
      </w:pPr>
      <w:r w:rsidRPr="003D666B">
        <w:rPr>
          <w:sz w:val="28"/>
          <w:szCs w:val="28"/>
        </w:rPr>
        <w:t>1</w:t>
      </w:r>
      <w:r w:rsidR="00EF76FB" w:rsidRPr="003D666B">
        <w:rPr>
          <w:sz w:val="28"/>
          <w:szCs w:val="28"/>
        </w:rPr>
        <w:t>2</w:t>
      </w:r>
      <w:r w:rsidRPr="003D666B">
        <w:rPr>
          <w:sz w:val="28"/>
          <w:szCs w:val="28"/>
        </w:rPr>
        <w:t xml:space="preserve">) в </w:t>
      </w:r>
      <w:proofErr w:type="gramStart"/>
      <w:r w:rsidRPr="003D666B">
        <w:rPr>
          <w:sz w:val="28"/>
          <w:szCs w:val="28"/>
        </w:rPr>
        <w:t>пункте</w:t>
      </w:r>
      <w:proofErr w:type="gramEnd"/>
      <w:r w:rsidRPr="003D666B">
        <w:rPr>
          <w:sz w:val="28"/>
          <w:szCs w:val="28"/>
        </w:rPr>
        <w:t xml:space="preserve"> 2 статьи 85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p>
    <w:p w14:paraId="059B06B3" w14:textId="1F5E20CC" w:rsidR="00727AD2" w:rsidRPr="003D666B" w:rsidRDefault="006524DF" w:rsidP="003D666B">
      <w:pPr>
        <w:ind w:firstLine="709"/>
        <w:jc w:val="both"/>
        <w:rPr>
          <w:sz w:val="28"/>
          <w:szCs w:val="28"/>
        </w:rPr>
      </w:pPr>
      <w:r w:rsidRPr="003D666B">
        <w:rPr>
          <w:sz w:val="28"/>
          <w:szCs w:val="28"/>
        </w:rPr>
        <w:t xml:space="preserve">2. </w:t>
      </w:r>
      <w:r w:rsidR="00727AD2" w:rsidRPr="003D666B">
        <w:rPr>
          <w:sz w:val="28"/>
          <w:szCs w:val="28"/>
        </w:rPr>
        <w:t xml:space="preserve">Поручить Главе муниципального района </w:t>
      </w:r>
      <w:r w:rsidR="00727AD2" w:rsidRPr="003D666B">
        <w:rPr>
          <w:bCs/>
          <w:sz w:val="28"/>
          <w:szCs w:val="28"/>
        </w:rPr>
        <w:t>Исаклинский</w:t>
      </w:r>
      <w:r w:rsidR="00727AD2" w:rsidRPr="003D666B">
        <w:rPr>
          <w:sz w:val="28"/>
          <w:szCs w:val="28"/>
        </w:rPr>
        <w:t xml:space="preserve"> Самарской области направить настоящее </w:t>
      </w:r>
      <w:r w:rsidR="003D666B">
        <w:rPr>
          <w:sz w:val="28"/>
          <w:szCs w:val="28"/>
        </w:rPr>
        <w:t>р</w:t>
      </w:r>
      <w:r w:rsidR="00727AD2" w:rsidRPr="003D666B">
        <w:rPr>
          <w:sz w:val="28"/>
          <w:szCs w:val="28"/>
        </w:rPr>
        <w:t>ешение на государственную регистрацию в течение 15 (пятнадцати) д</w:t>
      </w:r>
      <w:r w:rsidR="003D666B">
        <w:rPr>
          <w:sz w:val="28"/>
          <w:szCs w:val="28"/>
        </w:rPr>
        <w:t>ней со дня принятия настоящего р</w:t>
      </w:r>
      <w:r w:rsidR="00727AD2" w:rsidRPr="003D666B">
        <w:rPr>
          <w:sz w:val="28"/>
          <w:szCs w:val="28"/>
        </w:rPr>
        <w:t>ешения.</w:t>
      </w:r>
    </w:p>
    <w:p w14:paraId="275CC6F0" w14:textId="4D15F39F" w:rsidR="00727AD2" w:rsidRPr="003D666B" w:rsidRDefault="00D6522C" w:rsidP="003D666B">
      <w:pPr>
        <w:tabs>
          <w:tab w:val="left" w:pos="1200"/>
        </w:tabs>
        <w:autoSpaceDN w:val="0"/>
        <w:adjustRightInd w:val="0"/>
        <w:ind w:firstLine="700"/>
        <w:jc w:val="both"/>
        <w:rPr>
          <w:sz w:val="28"/>
          <w:szCs w:val="28"/>
        </w:rPr>
      </w:pPr>
      <w:r w:rsidRPr="003D666B">
        <w:rPr>
          <w:sz w:val="28"/>
          <w:szCs w:val="28"/>
        </w:rPr>
        <w:t>3</w:t>
      </w:r>
      <w:r w:rsidR="00727AD2" w:rsidRPr="003D666B">
        <w:rPr>
          <w:sz w:val="28"/>
          <w:szCs w:val="28"/>
        </w:rPr>
        <w:t xml:space="preserve">. После государственной </w:t>
      </w:r>
      <w:r w:rsidR="003D666B">
        <w:rPr>
          <w:sz w:val="28"/>
          <w:szCs w:val="28"/>
        </w:rPr>
        <w:t>регистрации вносимых настоящим р</w:t>
      </w:r>
      <w:r w:rsidR="00727AD2" w:rsidRPr="003D666B">
        <w:rPr>
          <w:sz w:val="28"/>
          <w:szCs w:val="28"/>
        </w:rPr>
        <w:t xml:space="preserve">ешением изменений в Устав муниципального района </w:t>
      </w:r>
      <w:r w:rsidR="00727AD2" w:rsidRPr="003D666B">
        <w:rPr>
          <w:bCs/>
          <w:sz w:val="28"/>
          <w:szCs w:val="28"/>
        </w:rPr>
        <w:t>Исаклинский</w:t>
      </w:r>
      <w:r w:rsidR="00727AD2" w:rsidRPr="003D666B">
        <w:rPr>
          <w:sz w:val="28"/>
          <w:szCs w:val="28"/>
        </w:rPr>
        <w:t xml:space="preserve"> Самарской области осуществить официа</w:t>
      </w:r>
      <w:r w:rsidR="003D666B">
        <w:rPr>
          <w:sz w:val="28"/>
          <w:szCs w:val="28"/>
        </w:rPr>
        <w:t>льное опубликование настоящего р</w:t>
      </w:r>
      <w:r w:rsidR="00727AD2" w:rsidRPr="003D666B">
        <w:rPr>
          <w:sz w:val="28"/>
          <w:szCs w:val="28"/>
        </w:rPr>
        <w:t xml:space="preserve">ешения в газете </w:t>
      </w:r>
      <w:r w:rsidR="00727AD2" w:rsidRPr="003D666B">
        <w:rPr>
          <w:bCs/>
          <w:snapToGrid w:val="0"/>
          <w:sz w:val="28"/>
          <w:szCs w:val="28"/>
        </w:rPr>
        <w:t>«Исаклинские вести»</w:t>
      </w:r>
      <w:r w:rsidR="00727AD2" w:rsidRPr="003D666B">
        <w:rPr>
          <w:sz w:val="28"/>
          <w:szCs w:val="28"/>
        </w:rPr>
        <w:t>.</w:t>
      </w:r>
    </w:p>
    <w:p w14:paraId="747410F9" w14:textId="3F47883C" w:rsidR="00236F7B" w:rsidRPr="003D666B" w:rsidRDefault="00D6522C" w:rsidP="003D666B">
      <w:pPr>
        <w:tabs>
          <w:tab w:val="num" w:pos="200"/>
        </w:tabs>
        <w:ind w:firstLine="709"/>
        <w:jc w:val="both"/>
        <w:outlineLvl w:val="0"/>
        <w:rPr>
          <w:sz w:val="28"/>
          <w:szCs w:val="28"/>
        </w:rPr>
      </w:pPr>
      <w:r w:rsidRPr="003D666B">
        <w:rPr>
          <w:sz w:val="28"/>
          <w:szCs w:val="28"/>
        </w:rPr>
        <w:t>4</w:t>
      </w:r>
      <w:r w:rsidR="00727AD2" w:rsidRPr="003D666B">
        <w:rPr>
          <w:sz w:val="28"/>
          <w:szCs w:val="28"/>
        </w:rPr>
        <w:t xml:space="preserve">. </w:t>
      </w:r>
      <w:r w:rsidR="003D666B">
        <w:rPr>
          <w:sz w:val="28"/>
          <w:szCs w:val="28"/>
        </w:rPr>
        <w:t>Настоящее р</w:t>
      </w:r>
      <w:r w:rsidR="00236F7B" w:rsidRPr="003D666B">
        <w:rPr>
          <w:sz w:val="28"/>
          <w:szCs w:val="28"/>
        </w:rPr>
        <w:t>ешение вступает в силу со дня его официального опубликования, за исключением пункта 9.1</w:t>
      </w:r>
      <w:r w:rsidR="0095451D" w:rsidRPr="003D666B">
        <w:rPr>
          <w:sz w:val="28"/>
          <w:szCs w:val="28"/>
        </w:rPr>
        <w:t xml:space="preserve">, последнего абзаца статьи 7 </w:t>
      </w:r>
      <w:r w:rsidR="00236F7B" w:rsidRPr="003D666B">
        <w:rPr>
          <w:sz w:val="28"/>
          <w:szCs w:val="28"/>
        </w:rPr>
        <w:t xml:space="preserve">и подпункта 15 пункта 1 статьи </w:t>
      </w:r>
      <w:r w:rsidR="003D666B">
        <w:rPr>
          <w:sz w:val="28"/>
          <w:szCs w:val="28"/>
        </w:rPr>
        <w:t>8 Устава в редакции настоящего р</w:t>
      </w:r>
      <w:r w:rsidR="00236F7B" w:rsidRPr="003D666B">
        <w:rPr>
          <w:sz w:val="28"/>
          <w:szCs w:val="28"/>
        </w:rPr>
        <w:t>ешения.</w:t>
      </w:r>
    </w:p>
    <w:p w14:paraId="23BC071C" w14:textId="77777777" w:rsidR="00236F7B" w:rsidRPr="003D666B" w:rsidRDefault="00236F7B" w:rsidP="003D666B">
      <w:pPr>
        <w:tabs>
          <w:tab w:val="num" w:pos="200"/>
        </w:tabs>
        <w:ind w:firstLine="709"/>
        <w:jc w:val="both"/>
        <w:outlineLvl w:val="0"/>
        <w:rPr>
          <w:sz w:val="28"/>
          <w:szCs w:val="28"/>
        </w:rPr>
      </w:pPr>
      <w:r w:rsidRPr="003D666B">
        <w:rPr>
          <w:sz w:val="28"/>
          <w:szCs w:val="28"/>
        </w:rPr>
        <w:t>Пункт 9.1 статьи 7 Устава и подпункт 15 пункта 1 статьи 8 Устава в редакции настоящего Решения вступают в силу с 1 января 2022 года.</w:t>
      </w:r>
    </w:p>
    <w:p w14:paraId="2198A80A" w14:textId="277BD749" w:rsidR="0095451D" w:rsidRPr="003D666B" w:rsidRDefault="0095451D" w:rsidP="003D666B">
      <w:pPr>
        <w:tabs>
          <w:tab w:val="num" w:pos="200"/>
        </w:tabs>
        <w:ind w:firstLine="709"/>
        <w:jc w:val="both"/>
        <w:outlineLvl w:val="0"/>
        <w:rPr>
          <w:sz w:val="28"/>
          <w:szCs w:val="28"/>
        </w:rPr>
      </w:pPr>
      <w:r w:rsidRPr="003D666B">
        <w:rPr>
          <w:sz w:val="28"/>
          <w:szCs w:val="28"/>
        </w:rPr>
        <w:t xml:space="preserve">Последний абзац статьи 7 в редакции настоящего </w:t>
      </w:r>
      <w:r w:rsidR="003D666B">
        <w:rPr>
          <w:sz w:val="28"/>
          <w:szCs w:val="28"/>
        </w:rPr>
        <w:t>р</w:t>
      </w:r>
      <w:r w:rsidRPr="003D666B">
        <w:rPr>
          <w:sz w:val="28"/>
          <w:szCs w:val="28"/>
        </w:rPr>
        <w:t xml:space="preserve">ешения вступает в силу с </w:t>
      </w:r>
      <w:r w:rsidR="00835681" w:rsidRPr="003D666B">
        <w:rPr>
          <w:sz w:val="28"/>
          <w:szCs w:val="28"/>
        </w:rPr>
        <w:t>29</w:t>
      </w:r>
      <w:r w:rsidRPr="003D666B">
        <w:rPr>
          <w:sz w:val="28"/>
          <w:szCs w:val="28"/>
        </w:rPr>
        <w:t xml:space="preserve"> </w:t>
      </w:r>
      <w:r w:rsidR="00835681" w:rsidRPr="003D666B">
        <w:rPr>
          <w:sz w:val="28"/>
          <w:szCs w:val="28"/>
        </w:rPr>
        <w:t>июня</w:t>
      </w:r>
      <w:r w:rsidRPr="003D666B">
        <w:rPr>
          <w:sz w:val="28"/>
          <w:szCs w:val="28"/>
        </w:rPr>
        <w:t xml:space="preserve"> 202</w:t>
      </w:r>
      <w:r w:rsidR="00835681" w:rsidRPr="003D666B">
        <w:rPr>
          <w:sz w:val="28"/>
          <w:szCs w:val="28"/>
        </w:rPr>
        <w:t>1</w:t>
      </w:r>
      <w:r w:rsidRPr="003D666B">
        <w:rPr>
          <w:sz w:val="28"/>
          <w:szCs w:val="28"/>
        </w:rPr>
        <w:t xml:space="preserve"> года.</w:t>
      </w:r>
    </w:p>
    <w:p w14:paraId="7F699150" w14:textId="4CFA8269" w:rsidR="00236F7B" w:rsidRPr="003D666B" w:rsidRDefault="00236F7B" w:rsidP="003D666B">
      <w:pPr>
        <w:tabs>
          <w:tab w:val="left" w:pos="1200"/>
        </w:tabs>
        <w:autoSpaceDN w:val="0"/>
        <w:adjustRightInd w:val="0"/>
        <w:ind w:firstLine="700"/>
        <w:jc w:val="both"/>
        <w:rPr>
          <w:sz w:val="28"/>
          <w:szCs w:val="28"/>
        </w:rPr>
      </w:pPr>
      <w:r w:rsidRPr="003D666B">
        <w:rPr>
          <w:sz w:val="28"/>
          <w:szCs w:val="28"/>
          <w:shd w:val="clear" w:color="auto" w:fill="FFFFFF"/>
        </w:rPr>
        <w:t>Действие пункта 4.1 статьи 5</w:t>
      </w:r>
      <w:r w:rsidR="00DA1AF4" w:rsidRPr="003D666B">
        <w:rPr>
          <w:sz w:val="28"/>
          <w:szCs w:val="28"/>
          <w:shd w:val="clear" w:color="auto" w:fill="FFFFFF"/>
        </w:rPr>
        <w:t>5</w:t>
      </w:r>
      <w:r w:rsidRPr="003D666B">
        <w:rPr>
          <w:sz w:val="28"/>
          <w:szCs w:val="28"/>
          <w:shd w:val="clear" w:color="auto" w:fill="FFFFFF"/>
        </w:rPr>
        <w:t xml:space="preserve"> Устава в редакции настоящего </w:t>
      </w:r>
      <w:r w:rsidR="003D666B">
        <w:rPr>
          <w:sz w:val="28"/>
          <w:szCs w:val="28"/>
          <w:shd w:val="clear" w:color="auto" w:fill="FFFFFF"/>
        </w:rPr>
        <w:t>р</w:t>
      </w:r>
      <w:r w:rsidRPr="003D666B">
        <w:rPr>
          <w:sz w:val="28"/>
          <w:szCs w:val="28"/>
          <w:shd w:val="clear" w:color="auto" w:fill="FFFFFF"/>
        </w:rPr>
        <w:t>ешения распространяется на правоотношения, возникшие с 1 января 2019 года</w:t>
      </w:r>
      <w:r w:rsidRPr="003D666B">
        <w:rPr>
          <w:sz w:val="28"/>
          <w:szCs w:val="28"/>
        </w:rPr>
        <w:t>.</w:t>
      </w:r>
    </w:p>
    <w:p w14:paraId="0054B0EF" w14:textId="0FF8A998" w:rsidR="00727AD2" w:rsidRPr="003D666B" w:rsidRDefault="00727AD2" w:rsidP="003D666B">
      <w:pPr>
        <w:tabs>
          <w:tab w:val="left" w:pos="1200"/>
        </w:tabs>
        <w:autoSpaceDN w:val="0"/>
        <w:adjustRightInd w:val="0"/>
        <w:ind w:firstLine="700"/>
        <w:jc w:val="both"/>
        <w:rPr>
          <w:b/>
          <w:i/>
          <w:sz w:val="28"/>
          <w:szCs w:val="28"/>
        </w:rPr>
      </w:pPr>
    </w:p>
    <w:p w14:paraId="44A8921D" w14:textId="77777777" w:rsidR="00C97217" w:rsidRDefault="00C97217" w:rsidP="003D666B">
      <w:pPr>
        <w:autoSpaceDE w:val="0"/>
        <w:autoSpaceDN w:val="0"/>
        <w:adjustRightInd w:val="0"/>
        <w:ind w:firstLine="709"/>
        <w:jc w:val="both"/>
        <w:rPr>
          <w:b/>
          <w:i/>
          <w:sz w:val="28"/>
          <w:szCs w:val="28"/>
        </w:rPr>
      </w:pPr>
    </w:p>
    <w:p w14:paraId="4169D408" w14:textId="77777777" w:rsidR="003D666B" w:rsidRPr="003D666B" w:rsidRDefault="003D666B" w:rsidP="003D666B">
      <w:pPr>
        <w:autoSpaceDE w:val="0"/>
        <w:autoSpaceDN w:val="0"/>
        <w:adjustRightInd w:val="0"/>
        <w:ind w:firstLine="709"/>
        <w:jc w:val="both"/>
        <w:rPr>
          <w:b/>
          <w:i/>
          <w:sz w:val="28"/>
          <w:szCs w:val="28"/>
        </w:rPr>
      </w:pPr>
    </w:p>
    <w:p w14:paraId="6C5788ED" w14:textId="43B7A0F6" w:rsidR="00427C29" w:rsidRPr="003D666B" w:rsidRDefault="003D666B" w:rsidP="003D666B">
      <w:pPr>
        <w:tabs>
          <w:tab w:val="num" w:pos="200"/>
        </w:tabs>
        <w:outlineLvl w:val="0"/>
        <w:rPr>
          <w:sz w:val="28"/>
          <w:szCs w:val="28"/>
        </w:rPr>
      </w:pPr>
      <w:r>
        <w:rPr>
          <w:sz w:val="28"/>
          <w:szCs w:val="28"/>
        </w:rPr>
        <w:tab/>
      </w:r>
      <w:r w:rsidR="00427C29" w:rsidRPr="003D666B">
        <w:rPr>
          <w:sz w:val="28"/>
          <w:szCs w:val="28"/>
        </w:rPr>
        <w:t>Председатель Собрания представителей</w:t>
      </w:r>
    </w:p>
    <w:p w14:paraId="752CEE05" w14:textId="77777777" w:rsidR="00427C29" w:rsidRPr="003D666B" w:rsidRDefault="00427C29" w:rsidP="003D666B">
      <w:pPr>
        <w:tabs>
          <w:tab w:val="num" w:pos="200"/>
        </w:tabs>
        <w:outlineLvl w:val="0"/>
        <w:rPr>
          <w:sz w:val="28"/>
          <w:szCs w:val="28"/>
        </w:rPr>
      </w:pPr>
      <w:r w:rsidRPr="003D666B">
        <w:rPr>
          <w:sz w:val="28"/>
          <w:szCs w:val="28"/>
        </w:rPr>
        <w:t>муниципального района Исаклинский</w:t>
      </w:r>
    </w:p>
    <w:p w14:paraId="57B434D2" w14:textId="77CC12BE" w:rsidR="00427C29" w:rsidRPr="003D666B" w:rsidRDefault="00427C29" w:rsidP="003D666B">
      <w:pPr>
        <w:tabs>
          <w:tab w:val="num" w:pos="200"/>
        </w:tabs>
        <w:outlineLvl w:val="0"/>
        <w:rPr>
          <w:sz w:val="28"/>
          <w:szCs w:val="28"/>
        </w:rPr>
      </w:pPr>
      <w:r w:rsidRPr="003D666B">
        <w:rPr>
          <w:sz w:val="28"/>
          <w:szCs w:val="28"/>
        </w:rPr>
        <w:t>Самарской области</w:t>
      </w:r>
      <w:r w:rsidRPr="003D666B">
        <w:rPr>
          <w:sz w:val="28"/>
          <w:szCs w:val="28"/>
        </w:rPr>
        <w:tab/>
      </w:r>
      <w:r w:rsidRPr="003D666B">
        <w:rPr>
          <w:sz w:val="28"/>
          <w:szCs w:val="28"/>
        </w:rPr>
        <w:tab/>
      </w:r>
      <w:r w:rsidRPr="003D666B">
        <w:rPr>
          <w:sz w:val="28"/>
          <w:szCs w:val="28"/>
        </w:rPr>
        <w:tab/>
      </w:r>
      <w:r w:rsidRPr="003D666B">
        <w:rPr>
          <w:sz w:val="28"/>
          <w:szCs w:val="28"/>
        </w:rPr>
        <w:tab/>
      </w:r>
      <w:r w:rsidRPr="003D666B">
        <w:rPr>
          <w:sz w:val="28"/>
          <w:szCs w:val="28"/>
        </w:rPr>
        <w:tab/>
      </w:r>
      <w:r w:rsidRPr="003D666B">
        <w:rPr>
          <w:sz w:val="28"/>
          <w:szCs w:val="28"/>
        </w:rPr>
        <w:tab/>
      </w:r>
      <w:r w:rsidRPr="003D666B">
        <w:rPr>
          <w:sz w:val="28"/>
          <w:szCs w:val="28"/>
        </w:rPr>
        <w:tab/>
        <w:t xml:space="preserve">     </w:t>
      </w:r>
      <w:r w:rsidR="003D666B">
        <w:rPr>
          <w:sz w:val="28"/>
          <w:szCs w:val="28"/>
        </w:rPr>
        <w:t xml:space="preserve">       </w:t>
      </w:r>
      <w:r w:rsidRPr="003D666B">
        <w:rPr>
          <w:sz w:val="28"/>
          <w:szCs w:val="28"/>
        </w:rPr>
        <w:t xml:space="preserve">  В.П. Смирнов</w:t>
      </w:r>
    </w:p>
    <w:p w14:paraId="375B31A2" w14:textId="77777777" w:rsidR="00427C29" w:rsidRDefault="00427C29" w:rsidP="003D666B">
      <w:pPr>
        <w:tabs>
          <w:tab w:val="num" w:pos="200"/>
        </w:tabs>
        <w:outlineLvl w:val="0"/>
        <w:rPr>
          <w:sz w:val="28"/>
          <w:szCs w:val="28"/>
        </w:rPr>
      </w:pPr>
    </w:p>
    <w:p w14:paraId="13F8013D" w14:textId="77777777" w:rsidR="003D666B" w:rsidRDefault="003D666B" w:rsidP="003D666B">
      <w:pPr>
        <w:tabs>
          <w:tab w:val="num" w:pos="200"/>
        </w:tabs>
        <w:outlineLvl w:val="0"/>
        <w:rPr>
          <w:sz w:val="28"/>
          <w:szCs w:val="28"/>
        </w:rPr>
      </w:pPr>
    </w:p>
    <w:p w14:paraId="494446EF" w14:textId="77777777" w:rsidR="003D666B" w:rsidRPr="003D666B" w:rsidRDefault="003D666B" w:rsidP="003D666B">
      <w:pPr>
        <w:tabs>
          <w:tab w:val="num" w:pos="200"/>
        </w:tabs>
        <w:outlineLvl w:val="0"/>
        <w:rPr>
          <w:sz w:val="28"/>
          <w:szCs w:val="28"/>
        </w:rPr>
      </w:pPr>
    </w:p>
    <w:p w14:paraId="408BE96C" w14:textId="76A6CB24" w:rsidR="00427C29" w:rsidRPr="003D666B" w:rsidRDefault="003D666B" w:rsidP="003D666B">
      <w:pPr>
        <w:tabs>
          <w:tab w:val="num" w:pos="200"/>
        </w:tabs>
        <w:outlineLvl w:val="0"/>
        <w:rPr>
          <w:sz w:val="28"/>
          <w:szCs w:val="28"/>
        </w:rPr>
      </w:pPr>
      <w:r>
        <w:rPr>
          <w:sz w:val="28"/>
          <w:szCs w:val="28"/>
        </w:rPr>
        <w:tab/>
      </w:r>
      <w:r w:rsidR="00427C29" w:rsidRPr="003D666B">
        <w:rPr>
          <w:sz w:val="28"/>
          <w:szCs w:val="28"/>
        </w:rPr>
        <w:t xml:space="preserve">Глава муниципального района </w:t>
      </w:r>
      <w:r w:rsidR="00427C29" w:rsidRPr="003D666B">
        <w:rPr>
          <w:bCs/>
          <w:sz w:val="28"/>
          <w:szCs w:val="28"/>
        </w:rPr>
        <w:t>Исаклинский</w:t>
      </w:r>
      <w:r w:rsidR="00427C29" w:rsidRPr="003D666B">
        <w:rPr>
          <w:sz w:val="28"/>
          <w:szCs w:val="28"/>
        </w:rPr>
        <w:t xml:space="preserve"> </w:t>
      </w:r>
    </w:p>
    <w:p w14:paraId="52869858" w14:textId="6AF80E2A" w:rsidR="00427C29" w:rsidRPr="003D666B" w:rsidRDefault="00427C29" w:rsidP="003D666B">
      <w:pPr>
        <w:tabs>
          <w:tab w:val="num" w:pos="200"/>
        </w:tabs>
        <w:outlineLvl w:val="0"/>
        <w:rPr>
          <w:sz w:val="28"/>
          <w:szCs w:val="28"/>
        </w:rPr>
      </w:pPr>
      <w:r w:rsidRPr="003D666B">
        <w:rPr>
          <w:sz w:val="28"/>
          <w:szCs w:val="28"/>
        </w:rPr>
        <w:t xml:space="preserve">Самарской области                                                                         </w:t>
      </w:r>
      <w:r w:rsidR="003D666B">
        <w:rPr>
          <w:sz w:val="28"/>
          <w:szCs w:val="28"/>
        </w:rPr>
        <w:t xml:space="preserve">        </w:t>
      </w:r>
      <w:r w:rsidRPr="003D666B">
        <w:rPr>
          <w:sz w:val="28"/>
          <w:szCs w:val="28"/>
        </w:rPr>
        <w:t xml:space="preserve"> </w:t>
      </w:r>
      <w:proofErr w:type="spellStart"/>
      <w:r w:rsidRPr="003D666B">
        <w:rPr>
          <w:sz w:val="28"/>
          <w:szCs w:val="28"/>
        </w:rPr>
        <w:t>В.Д</w:t>
      </w:r>
      <w:proofErr w:type="spellEnd"/>
      <w:r w:rsidRPr="003D666B">
        <w:rPr>
          <w:sz w:val="28"/>
          <w:szCs w:val="28"/>
        </w:rPr>
        <w:t>. Ятманкин</w:t>
      </w:r>
    </w:p>
    <w:p w14:paraId="108F4615" w14:textId="77777777" w:rsidR="00427C29" w:rsidRPr="003D666B" w:rsidRDefault="00427C29" w:rsidP="003D666B">
      <w:pPr>
        <w:outlineLvl w:val="0"/>
        <w:rPr>
          <w:sz w:val="28"/>
          <w:szCs w:val="28"/>
        </w:rPr>
      </w:pPr>
    </w:p>
    <w:p w14:paraId="63DD6510" w14:textId="2C543BD5" w:rsidR="00727AD2" w:rsidRPr="003D666B" w:rsidRDefault="00727AD2" w:rsidP="003D666B">
      <w:pPr>
        <w:tabs>
          <w:tab w:val="num" w:pos="200"/>
        </w:tabs>
        <w:outlineLvl w:val="0"/>
        <w:rPr>
          <w:sz w:val="28"/>
          <w:szCs w:val="28"/>
        </w:rPr>
      </w:pPr>
    </w:p>
    <w:sectPr w:rsidR="00727AD2" w:rsidRPr="003D666B" w:rsidSect="003D666B">
      <w:headerReference w:type="even" r:id="rId9"/>
      <w:headerReference w:type="default" r:id="rId10"/>
      <w:pgSz w:w="11900" w:h="16840"/>
      <w:pgMar w:top="709" w:right="56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49592" w14:textId="77777777" w:rsidR="00A66BCE" w:rsidRDefault="00A66BCE" w:rsidP="007D4E4F">
      <w:r>
        <w:separator/>
      </w:r>
    </w:p>
  </w:endnote>
  <w:endnote w:type="continuationSeparator" w:id="0">
    <w:p w14:paraId="1453009E" w14:textId="77777777" w:rsidR="00A66BCE" w:rsidRDefault="00A66BCE"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203B3" w14:textId="77777777" w:rsidR="00A66BCE" w:rsidRDefault="00A66BCE" w:rsidP="007D4E4F">
      <w:r>
        <w:separator/>
      </w:r>
    </w:p>
  </w:footnote>
  <w:footnote w:type="continuationSeparator" w:id="0">
    <w:p w14:paraId="03E087B5" w14:textId="77777777" w:rsidR="00A66BCE" w:rsidRDefault="00A66BCE"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616481" w:rsidRDefault="00616481"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616481" w:rsidRDefault="006164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616481" w:rsidRDefault="00616481"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D666B">
      <w:rPr>
        <w:rStyle w:val="a9"/>
        <w:noProof/>
      </w:rPr>
      <w:t>2</w:t>
    </w:r>
    <w:r>
      <w:rPr>
        <w:rStyle w:val="a9"/>
      </w:rPr>
      <w:fldChar w:fldCharType="end"/>
    </w:r>
  </w:p>
  <w:p w14:paraId="23B91ADD" w14:textId="77777777" w:rsidR="00616481" w:rsidRDefault="006164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267AF3"/>
    <w:multiLevelType w:val="hybridMultilevel"/>
    <w:tmpl w:val="86D41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1">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5">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1">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2">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9"/>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8"/>
  </w:num>
  <w:num w:numId="26">
    <w:abstractNumId w:val="5"/>
  </w:num>
  <w:num w:numId="27">
    <w:abstractNumId w:val="11"/>
  </w:num>
  <w:num w:numId="28">
    <w:abstractNumId w:val="24"/>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0980"/>
    <w:rsid w:val="00002711"/>
    <w:rsid w:val="00004C01"/>
    <w:rsid w:val="00012F0E"/>
    <w:rsid w:val="000137B4"/>
    <w:rsid w:val="00014177"/>
    <w:rsid w:val="000160C2"/>
    <w:rsid w:val="00025928"/>
    <w:rsid w:val="00032297"/>
    <w:rsid w:val="00032CFF"/>
    <w:rsid w:val="000352C1"/>
    <w:rsid w:val="00035600"/>
    <w:rsid w:val="000373B0"/>
    <w:rsid w:val="000417AF"/>
    <w:rsid w:val="00042C45"/>
    <w:rsid w:val="000454FD"/>
    <w:rsid w:val="0004722C"/>
    <w:rsid w:val="00051A26"/>
    <w:rsid w:val="000624FE"/>
    <w:rsid w:val="0006391B"/>
    <w:rsid w:val="00066347"/>
    <w:rsid w:val="000670C5"/>
    <w:rsid w:val="0006776B"/>
    <w:rsid w:val="00070CD8"/>
    <w:rsid w:val="00073BFF"/>
    <w:rsid w:val="00077257"/>
    <w:rsid w:val="0008088E"/>
    <w:rsid w:val="00081389"/>
    <w:rsid w:val="00091ABB"/>
    <w:rsid w:val="00096054"/>
    <w:rsid w:val="00097C25"/>
    <w:rsid w:val="000A04CF"/>
    <w:rsid w:val="000B0BEC"/>
    <w:rsid w:val="000B104B"/>
    <w:rsid w:val="000B17F2"/>
    <w:rsid w:val="000B71F1"/>
    <w:rsid w:val="000C0066"/>
    <w:rsid w:val="000C193D"/>
    <w:rsid w:val="000C223E"/>
    <w:rsid w:val="000C438B"/>
    <w:rsid w:val="000C4EA0"/>
    <w:rsid w:val="000C7556"/>
    <w:rsid w:val="000D0517"/>
    <w:rsid w:val="000D076D"/>
    <w:rsid w:val="000D29B2"/>
    <w:rsid w:val="000D5685"/>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51DD"/>
    <w:rsid w:val="00120692"/>
    <w:rsid w:val="00122516"/>
    <w:rsid w:val="00122EC7"/>
    <w:rsid w:val="00126F8E"/>
    <w:rsid w:val="00127E32"/>
    <w:rsid w:val="001306C6"/>
    <w:rsid w:val="00131665"/>
    <w:rsid w:val="001317EC"/>
    <w:rsid w:val="00132143"/>
    <w:rsid w:val="00135CBC"/>
    <w:rsid w:val="00135EC9"/>
    <w:rsid w:val="00137BAE"/>
    <w:rsid w:val="00140604"/>
    <w:rsid w:val="00143E48"/>
    <w:rsid w:val="00145FAB"/>
    <w:rsid w:val="00150B3B"/>
    <w:rsid w:val="00151FC7"/>
    <w:rsid w:val="001570B0"/>
    <w:rsid w:val="00167353"/>
    <w:rsid w:val="0017006F"/>
    <w:rsid w:val="00181695"/>
    <w:rsid w:val="001825A1"/>
    <w:rsid w:val="00185EB7"/>
    <w:rsid w:val="00192D27"/>
    <w:rsid w:val="001934E9"/>
    <w:rsid w:val="001950DE"/>
    <w:rsid w:val="001954A0"/>
    <w:rsid w:val="00197D1F"/>
    <w:rsid w:val="001B086C"/>
    <w:rsid w:val="001B4ABD"/>
    <w:rsid w:val="001C37C7"/>
    <w:rsid w:val="001C384F"/>
    <w:rsid w:val="001C4651"/>
    <w:rsid w:val="001D0EE6"/>
    <w:rsid w:val="001D101F"/>
    <w:rsid w:val="001D1BC1"/>
    <w:rsid w:val="001D1ED6"/>
    <w:rsid w:val="001D2846"/>
    <w:rsid w:val="001D5207"/>
    <w:rsid w:val="001E12F9"/>
    <w:rsid w:val="001E3CCA"/>
    <w:rsid w:val="001F0CD7"/>
    <w:rsid w:val="001F161C"/>
    <w:rsid w:val="001F1D70"/>
    <w:rsid w:val="001F2449"/>
    <w:rsid w:val="001F6B62"/>
    <w:rsid w:val="001F6E1C"/>
    <w:rsid w:val="00201D0A"/>
    <w:rsid w:val="00202379"/>
    <w:rsid w:val="0020285B"/>
    <w:rsid w:val="00202CCD"/>
    <w:rsid w:val="00206812"/>
    <w:rsid w:val="00210253"/>
    <w:rsid w:val="00212000"/>
    <w:rsid w:val="00212039"/>
    <w:rsid w:val="00216CCD"/>
    <w:rsid w:val="002178AE"/>
    <w:rsid w:val="002178CC"/>
    <w:rsid w:val="00221A5F"/>
    <w:rsid w:val="00223E73"/>
    <w:rsid w:val="0022415A"/>
    <w:rsid w:val="00230746"/>
    <w:rsid w:val="0023105E"/>
    <w:rsid w:val="00235BC1"/>
    <w:rsid w:val="00235F9E"/>
    <w:rsid w:val="00236F7B"/>
    <w:rsid w:val="0024031C"/>
    <w:rsid w:val="0024139A"/>
    <w:rsid w:val="002468C0"/>
    <w:rsid w:val="0024699F"/>
    <w:rsid w:val="00246C3A"/>
    <w:rsid w:val="00247CA9"/>
    <w:rsid w:val="00252231"/>
    <w:rsid w:val="00252E0F"/>
    <w:rsid w:val="00257540"/>
    <w:rsid w:val="00262649"/>
    <w:rsid w:val="00263177"/>
    <w:rsid w:val="00277705"/>
    <w:rsid w:val="00280520"/>
    <w:rsid w:val="00280A06"/>
    <w:rsid w:val="00280B61"/>
    <w:rsid w:val="00282BD4"/>
    <w:rsid w:val="00284D29"/>
    <w:rsid w:val="00290B81"/>
    <w:rsid w:val="002911BA"/>
    <w:rsid w:val="00293CC7"/>
    <w:rsid w:val="0029410E"/>
    <w:rsid w:val="00294ABD"/>
    <w:rsid w:val="00295CD2"/>
    <w:rsid w:val="00297386"/>
    <w:rsid w:val="00297DE6"/>
    <w:rsid w:val="002A49F5"/>
    <w:rsid w:val="002B35B2"/>
    <w:rsid w:val="002B7191"/>
    <w:rsid w:val="002B75A3"/>
    <w:rsid w:val="002B7F30"/>
    <w:rsid w:val="002C1654"/>
    <w:rsid w:val="002C3192"/>
    <w:rsid w:val="002C3B4A"/>
    <w:rsid w:val="002C4B8A"/>
    <w:rsid w:val="002C79DF"/>
    <w:rsid w:val="002D30AA"/>
    <w:rsid w:val="002D38A2"/>
    <w:rsid w:val="002D6EAC"/>
    <w:rsid w:val="002D7E9E"/>
    <w:rsid w:val="002E03D1"/>
    <w:rsid w:val="002E08E6"/>
    <w:rsid w:val="002E1C9B"/>
    <w:rsid w:val="002E4558"/>
    <w:rsid w:val="002E7F5C"/>
    <w:rsid w:val="002F3F2A"/>
    <w:rsid w:val="002F6839"/>
    <w:rsid w:val="002F6A46"/>
    <w:rsid w:val="002F6D0E"/>
    <w:rsid w:val="002F7D5F"/>
    <w:rsid w:val="002F7DCD"/>
    <w:rsid w:val="00302AE5"/>
    <w:rsid w:val="00303484"/>
    <w:rsid w:val="0030440A"/>
    <w:rsid w:val="0030578D"/>
    <w:rsid w:val="003064E5"/>
    <w:rsid w:val="00307BBF"/>
    <w:rsid w:val="00310BDB"/>
    <w:rsid w:val="003114BD"/>
    <w:rsid w:val="00314D1F"/>
    <w:rsid w:val="0031579B"/>
    <w:rsid w:val="00316985"/>
    <w:rsid w:val="00320482"/>
    <w:rsid w:val="003207AE"/>
    <w:rsid w:val="00342115"/>
    <w:rsid w:val="00342887"/>
    <w:rsid w:val="003471C4"/>
    <w:rsid w:val="00347AF2"/>
    <w:rsid w:val="00353665"/>
    <w:rsid w:val="0035382F"/>
    <w:rsid w:val="003577AC"/>
    <w:rsid w:val="00365AEA"/>
    <w:rsid w:val="00371512"/>
    <w:rsid w:val="003715A6"/>
    <w:rsid w:val="0037737D"/>
    <w:rsid w:val="003860BA"/>
    <w:rsid w:val="003875EE"/>
    <w:rsid w:val="00391DF9"/>
    <w:rsid w:val="00395BB4"/>
    <w:rsid w:val="003A0AEA"/>
    <w:rsid w:val="003A223C"/>
    <w:rsid w:val="003A309B"/>
    <w:rsid w:val="003A3AE0"/>
    <w:rsid w:val="003A4016"/>
    <w:rsid w:val="003A4737"/>
    <w:rsid w:val="003A52A7"/>
    <w:rsid w:val="003B5390"/>
    <w:rsid w:val="003B5EA9"/>
    <w:rsid w:val="003B708A"/>
    <w:rsid w:val="003C41F9"/>
    <w:rsid w:val="003D4F3F"/>
    <w:rsid w:val="003D666B"/>
    <w:rsid w:val="003E3CCC"/>
    <w:rsid w:val="003E787B"/>
    <w:rsid w:val="004014C1"/>
    <w:rsid w:val="00404A51"/>
    <w:rsid w:val="004074DE"/>
    <w:rsid w:val="004074E2"/>
    <w:rsid w:val="00410C99"/>
    <w:rsid w:val="00413C37"/>
    <w:rsid w:val="00416C78"/>
    <w:rsid w:val="004178D4"/>
    <w:rsid w:val="00420683"/>
    <w:rsid w:val="00421D47"/>
    <w:rsid w:val="004233F6"/>
    <w:rsid w:val="00423B57"/>
    <w:rsid w:val="004243C5"/>
    <w:rsid w:val="0042456C"/>
    <w:rsid w:val="00425F37"/>
    <w:rsid w:val="00427BA4"/>
    <w:rsid w:val="00427C29"/>
    <w:rsid w:val="004319B2"/>
    <w:rsid w:val="00433E88"/>
    <w:rsid w:val="00441930"/>
    <w:rsid w:val="00441DC4"/>
    <w:rsid w:val="004463B3"/>
    <w:rsid w:val="00450471"/>
    <w:rsid w:val="00452A0D"/>
    <w:rsid w:val="00452AD5"/>
    <w:rsid w:val="00454573"/>
    <w:rsid w:val="00454655"/>
    <w:rsid w:val="00455596"/>
    <w:rsid w:val="0046093B"/>
    <w:rsid w:val="0046146F"/>
    <w:rsid w:val="00461A73"/>
    <w:rsid w:val="00461C98"/>
    <w:rsid w:val="0046716F"/>
    <w:rsid w:val="004718E0"/>
    <w:rsid w:val="00480079"/>
    <w:rsid w:val="00482444"/>
    <w:rsid w:val="0048278A"/>
    <w:rsid w:val="00484EFA"/>
    <w:rsid w:val="004850A1"/>
    <w:rsid w:val="00485C0E"/>
    <w:rsid w:val="00492777"/>
    <w:rsid w:val="00497A16"/>
    <w:rsid w:val="004A57BC"/>
    <w:rsid w:val="004A5A2C"/>
    <w:rsid w:val="004A6635"/>
    <w:rsid w:val="004B4A62"/>
    <w:rsid w:val="004C3D4A"/>
    <w:rsid w:val="004C6252"/>
    <w:rsid w:val="004C6A47"/>
    <w:rsid w:val="004D251F"/>
    <w:rsid w:val="004D6073"/>
    <w:rsid w:val="004D61F6"/>
    <w:rsid w:val="004E036B"/>
    <w:rsid w:val="004E2877"/>
    <w:rsid w:val="004E2D16"/>
    <w:rsid w:val="004E3999"/>
    <w:rsid w:val="004F0107"/>
    <w:rsid w:val="004F1F73"/>
    <w:rsid w:val="004F4E25"/>
    <w:rsid w:val="004F6E87"/>
    <w:rsid w:val="004F7C9C"/>
    <w:rsid w:val="00503889"/>
    <w:rsid w:val="00504544"/>
    <w:rsid w:val="0050528A"/>
    <w:rsid w:val="00505301"/>
    <w:rsid w:val="0051125D"/>
    <w:rsid w:val="0051240D"/>
    <w:rsid w:val="0051426D"/>
    <w:rsid w:val="00515606"/>
    <w:rsid w:val="00517B34"/>
    <w:rsid w:val="0052773F"/>
    <w:rsid w:val="0053153E"/>
    <w:rsid w:val="00531A74"/>
    <w:rsid w:val="005325BE"/>
    <w:rsid w:val="005335B2"/>
    <w:rsid w:val="005347A6"/>
    <w:rsid w:val="005364EA"/>
    <w:rsid w:val="005371EC"/>
    <w:rsid w:val="00537C29"/>
    <w:rsid w:val="00541561"/>
    <w:rsid w:val="00546FB6"/>
    <w:rsid w:val="00547D3D"/>
    <w:rsid w:val="00550186"/>
    <w:rsid w:val="005523A5"/>
    <w:rsid w:val="00556C52"/>
    <w:rsid w:val="00560914"/>
    <w:rsid w:val="005645EF"/>
    <w:rsid w:val="00564985"/>
    <w:rsid w:val="00570704"/>
    <w:rsid w:val="005712A5"/>
    <w:rsid w:val="005718A7"/>
    <w:rsid w:val="005779B4"/>
    <w:rsid w:val="00584312"/>
    <w:rsid w:val="005848E1"/>
    <w:rsid w:val="00593B32"/>
    <w:rsid w:val="00596CE1"/>
    <w:rsid w:val="00597849"/>
    <w:rsid w:val="005A2D23"/>
    <w:rsid w:val="005A3503"/>
    <w:rsid w:val="005A73F2"/>
    <w:rsid w:val="005B0F42"/>
    <w:rsid w:val="005B7D10"/>
    <w:rsid w:val="005C08B4"/>
    <w:rsid w:val="005C0AE3"/>
    <w:rsid w:val="005C2B1E"/>
    <w:rsid w:val="005C2D77"/>
    <w:rsid w:val="005C5E5C"/>
    <w:rsid w:val="005D241F"/>
    <w:rsid w:val="005D3C08"/>
    <w:rsid w:val="005D5E56"/>
    <w:rsid w:val="005D7876"/>
    <w:rsid w:val="005D7C83"/>
    <w:rsid w:val="005E7A81"/>
    <w:rsid w:val="005E7CAF"/>
    <w:rsid w:val="005F0E6C"/>
    <w:rsid w:val="005F4A72"/>
    <w:rsid w:val="005F5CE3"/>
    <w:rsid w:val="00602437"/>
    <w:rsid w:val="006037C5"/>
    <w:rsid w:val="00603899"/>
    <w:rsid w:val="00603A18"/>
    <w:rsid w:val="00614D54"/>
    <w:rsid w:val="00616481"/>
    <w:rsid w:val="006238C4"/>
    <w:rsid w:val="006254E5"/>
    <w:rsid w:val="006264D6"/>
    <w:rsid w:val="00626F46"/>
    <w:rsid w:val="00630B40"/>
    <w:rsid w:val="00635B02"/>
    <w:rsid w:val="00636136"/>
    <w:rsid w:val="0063687E"/>
    <w:rsid w:val="00644CE2"/>
    <w:rsid w:val="006478A0"/>
    <w:rsid w:val="00647C7E"/>
    <w:rsid w:val="00650AB3"/>
    <w:rsid w:val="006524DF"/>
    <w:rsid w:val="00653823"/>
    <w:rsid w:val="00654A39"/>
    <w:rsid w:val="00657E05"/>
    <w:rsid w:val="00661FAA"/>
    <w:rsid w:val="006634D3"/>
    <w:rsid w:val="00665120"/>
    <w:rsid w:val="0066716B"/>
    <w:rsid w:val="0067018C"/>
    <w:rsid w:val="00671EE1"/>
    <w:rsid w:val="00673028"/>
    <w:rsid w:val="006741E8"/>
    <w:rsid w:val="0067628E"/>
    <w:rsid w:val="00677CBD"/>
    <w:rsid w:val="00682EEF"/>
    <w:rsid w:val="00684B36"/>
    <w:rsid w:val="00686D76"/>
    <w:rsid w:val="00690737"/>
    <w:rsid w:val="0069092F"/>
    <w:rsid w:val="00693659"/>
    <w:rsid w:val="006960EB"/>
    <w:rsid w:val="00696761"/>
    <w:rsid w:val="00697610"/>
    <w:rsid w:val="00697905"/>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1E5A"/>
    <w:rsid w:val="006D3ED7"/>
    <w:rsid w:val="006D41B7"/>
    <w:rsid w:val="006D4C2D"/>
    <w:rsid w:val="006E43BE"/>
    <w:rsid w:val="006E6B8F"/>
    <w:rsid w:val="006E7820"/>
    <w:rsid w:val="006F0B7C"/>
    <w:rsid w:val="006F34BA"/>
    <w:rsid w:val="006F497E"/>
    <w:rsid w:val="006F63CF"/>
    <w:rsid w:val="007022BE"/>
    <w:rsid w:val="00703E09"/>
    <w:rsid w:val="00705D50"/>
    <w:rsid w:val="00706E38"/>
    <w:rsid w:val="007102D9"/>
    <w:rsid w:val="00711248"/>
    <w:rsid w:val="007115BA"/>
    <w:rsid w:val="00711917"/>
    <w:rsid w:val="00713ACD"/>
    <w:rsid w:val="007145FD"/>
    <w:rsid w:val="00715B02"/>
    <w:rsid w:val="00717787"/>
    <w:rsid w:val="00725332"/>
    <w:rsid w:val="00727AD2"/>
    <w:rsid w:val="007348DE"/>
    <w:rsid w:val="007357D3"/>
    <w:rsid w:val="00736D76"/>
    <w:rsid w:val="00740A67"/>
    <w:rsid w:val="00740A86"/>
    <w:rsid w:val="00740D7B"/>
    <w:rsid w:val="0074183A"/>
    <w:rsid w:val="0074752D"/>
    <w:rsid w:val="007537A5"/>
    <w:rsid w:val="007602CB"/>
    <w:rsid w:val="00764310"/>
    <w:rsid w:val="00764860"/>
    <w:rsid w:val="00767DE0"/>
    <w:rsid w:val="00771489"/>
    <w:rsid w:val="00773877"/>
    <w:rsid w:val="00775C2D"/>
    <w:rsid w:val="00780AF6"/>
    <w:rsid w:val="00781C13"/>
    <w:rsid w:val="00782B47"/>
    <w:rsid w:val="00782F12"/>
    <w:rsid w:val="007870DA"/>
    <w:rsid w:val="00790EB7"/>
    <w:rsid w:val="007916C1"/>
    <w:rsid w:val="00794072"/>
    <w:rsid w:val="00794AD7"/>
    <w:rsid w:val="0079722B"/>
    <w:rsid w:val="007977B2"/>
    <w:rsid w:val="007A0602"/>
    <w:rsid w:val="007A21D1"/>
    <w:rsid w:val="007A6A3D"/>
    <w:rsid w:val="007B295E"/>
    <w:rsid w:val="007B4967"/>
    <w:rsid w:val="007B5B9C"/>
    <w:rsid w:val="007C1230"/>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041"/>
    <w:rsid w:val="00800D1F"/>
    <w:rsid w:val="008030B7"/>
    <w:rsid w:val="008036D9"/>
    <w:rsid w:val="00803E9F"/>
    <w:rsid w:val="00805472"/>
    <w:rsid w:val="00806045"/>
    <w:rsid w:val="00814F91"/>
    <w:rsid w:val="0081554B"/>
    <w:rsid w:val="00816D91"/>
    <w:rsid w:val="00817220"/>
    <w:rsid w:val="008222CF"/>
    <w:rsid w:val="00822F32"/>
    <w:rsid w:val="008241F6"/>
    <w:rsid w:val="0082490A"/>
    <w:rsid w:val="00827A68"/>
    <w:rsid w:val="00830795"/>
    <w:rsid w:val="008328CD"/>
    <w:rsid w:val="00834533"/>
    <w:rsid w:val="00835681"/>
    <w:rsid w:val="0083629A"/>
    <w:rsid w:val="00837E3D"/>
    <w:rsid w:val="00853E89"/>
    <w:rsid w:val="00855EF0"/>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BA8"/>
    <w:rsid w:val="00893690"/>
    <w:rsid w:val="008949C3"/>
    <w:rsid w:val="008A0A1F"/>
    <w:rsid w:val="008A1678"/>
    <w:rsid w:val="008A330B"/>
    <w:rsid w:val="008A6709"/>
    <w:rsid w:val="008B06B2"/>
    <w:rsid w:val="008B21F3"/>
    <w:rsid w:val="008B47C4"/>
    <w:rsid w:val="008B47F1"/>
    <w:rsid w:val="008B6B35"/>
    <w:rsid w:val="008C05A1"/>
    <w:rsid w:val="008C57C6"/>
    <w:rsid w:val="008D1A8B"/>
    <w:rsid w:val="008D2008"/>
    <w:rsid w:val="008D39EF"/>
    <w:rsid w:val="008D76E1"/>
    <w:rsid w:val="008E1EB7"/>
    <w:rsid w:val="008E2111"/>
    <w:rsid w:val="008F0132"/>
    <w:rsid w:val="008F06C5"/>
    <w:rsid w:val="008F3D1D"/>
    <w:rsid w:val="008F7A9D"/>
    <w:rsid w:val="00901C24"/>
    <w:rsid w:val="00902AD6"/>
    <w:rsid w:val="00906173"/>
    <w:rsid w:val="00911582"/>
    <w:rsid w:val="00911FB1"/>
    <w:rsid w:val="00913BF6"/>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207C"/>
    <w:rsid w:val="00932E2C"/>
    <w:rsid w:val="00936AD4"/>
    <w:rsid w:val="0094693A"/>
    <w:rsid w:val="009528F4"/>
    <w:rsid w:val="00953696"/>
    <w:rsid w:val="0095451D"/>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5AF8"/>
    <w:rsid w:val="009B31DC"/>
    <w:rsid w:val="009B398A"/>
    <w:rsid w:val="009B3AB4"/>
    <w:rsid w:val="009B5435"/>
    <w:rsid w:val="009B5DF4"/>
    <w:rsid w:val="009B7B77"/>
    <w:rsid w:val="009C4694"/>
    <w:rsid w:val="009C59DB"/>
    <w:rsid w:val="009C7071"/>
    <w:rsid w:val="009D0576"/>
    <w:rsid w:val="009D1682"/>
    <w:rsid w:val="009D1F01"/>
    <w:rsid w:val="009D2467"/>
    <w:rsid w:val="009D481B"/>
    <w:rsid w:val="009D53B8"/>
    <w:rsid w:val="009D7724"/>
    <w:rsid w:val="009E1BA6"/>
    <w:rsid w:val="009F57EC"/>
    <w:rsid w:val="009F5D9C"/>
    <w:rsid w:val="009F73E6"/>
    <w:rsid w:val="009F7BA7"/>
    <w:rsid w:val="00A0423C"/>
    <w:rsid w:val="00A12641"/>
    <w:rsid w:val="00A131B4"/>
    <w:rsid w:val="00A16ECE"/>
    <w:rsid w:val="00A22C7E"/>
    <w:rsid w:val="00A233FA"/>
    <w:rsid w:val="00A23859"/>
    <w:rsid w:val="00A259E4"/>
    <w:rsid w:val="00A26851"/>
    <w:rsid w:val="00A26E5C"/>
    <w:rsid w:val="00A279B7"/>
    <w:rsid w:val="00A33D28"/>
    <w:rsid w:val="00A366F5"/>
    <w:rsid w:val="00A40DD1"/>
    <w:rsid w:val="00A5218B"/>
    <w:rsid w:val="00A55E01"/>
    <w:rsid w:val="00A61C87"/>
    <w:rsid w:val="00A66BCE"/>
    <w:rsid w:val="00A66DF0"/>
    <w:rsid w:val="00A675AA"/>
    <w:rsid w:val="00A67EBD"/>
    <w:rsid w:val="00A700AD"/>
    <w:rsid w:val="00A70327"/>
    <w:rsid w:val="00A70F54"/>
    <w:rsid w:val="00A71ABE"/>
    <w:rsid w:val="00A72420"/>
    <w:rsid w:val="00A771D4"/>
    <w:rsid w:val="00A77906"/>
    <w:rsid w:val="00A80A0C"/>
    <w:rsid w:val="00A80A15"/>
    <w:rsid w:val="00A82518"/>
    <w:rsid w:val="00A83D17"/>
    <w:rsid w:val="00A928D0"/>
    <w:rsid w:val="00A93427"/>
    <w:rsid w:val="00A97504"/>
    <w:rsid w:val="00AA36EC"/>
    <w:rsid w:val="00AA492B"/>
    <w:rsid w:val="00AA7492"/>
    <w:rsid w:val="00AB0F1C"/>
    <w:rsid w:val="00AB5DEF"/>
    <w:rsid w:val="00AC0A26"/>
    <w:rsid w:val="00AC2E05"/>
    <w:rsid w:val="00AD0557"/>
    <w:rsid w:val="00AD0AFF"/>
    <w:rsid w:val="00AD2C96"/>
    <w:rsid w:val="00AD37D9"/>
    <w:rsid w:val="00AD58A3"/>
    <w:rsid w:val="00AD628A"/>
    <w:rsid w:val="00AD7C76"/>
    <w:rsid w:val="00AE1CE3"/>
    <w:rsid w:val="00AE5E7F"/>
    <w:rsid w:val="00AE690A"/>
    <w:rsid w:val="00AF2E45"/>
    <w:rsid w:val="00B018CF"/>
    <w:rsid w:val="00B07105"/>
    <w:rsid w:val="00B120A0"/>
    <w:rsid w:val="00B22FAD"/>
    <w:rsid w:val="00B2350A"/>
    <w:rsid w:val="00B2371F"/>
    <w:rsid w:val="00B2416B"/>
    <w:rsid w:val="00B258A8"/>
    <w:rsid w:val="00B26E02"/>
    <w:rsid w:val="00B30DB0"/>
    <w:rsid w:val="00B31408"/>
    <w:rsid w:val="00B329D7"/>
    <w:rsid w:val="00B36601"/>
    <w:rsid w:val="00B36E8A"/>
    <w:rsid w:val="00B36FEB"/>
    <w:rsid w:val="00B443EE"/>
    <w:rsid w:val="00B456FF"/>
    <w:rsid w:val="00B47258"/>
    <w:rsid w:val="00B47301"/>
    <w:rsid w:val="00B502AC"/>
    <w:rsid w:val="00B51140"/>
    <w:rsid w:val="00B54DE6"/>
    <w:rsid w:val="00B61481"/>
    <w:rsid w:val="00B6634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B073E"/>
    <w:rsid w:val="00BB642F"/>
    <w:rsid w:val="00BB72A3"/>
    <w:rsid w:val="00BB7D34"/>
    <w:rsid w:val="00BC0014"/>
    <w:rsid w:val="00BC2924"/>
    <w:rsid w:val="00BC2C40"/>
    <w:rsid w:val="00BC3234"/>
    <w:rsid w:val="00BC4DCF"/>
    <w:rsid w:val="00BC5148"/>
    <w:rsid w:val="00BD164B"/>
    <w:rsid w:val="00BD27E4"/>
    <w:rsid w:val="00BD28C2"/>
    <w:rsid w:val="00BE0754"/>
    <w:rsid w:val="00BE1121"/>
    <w:rsid w:val="00BE5207"/>
    <w:rsid w:val="00BF0294"/>
    <w:rsid w:val="00BF02F9"/>
    <w:rsid w:val="00BF2A8E"/>
    <w:rsid w:val="00BF3922"/>
    <w:rsid w:val="00BF4E8B"/>
    <w:rsid w:val="00BF7BFF"/>
    <w:rsid w:val="00C00D58"/>
    <w:rsid w:val="00C04769"/>
    <w:rsid w:val="00C16799"/>
    <w:rsid w:val="00C16831"/>
    <w:rsid w:val="00C16EA7"/>
    <w:rsid w:val="00C23594"/>
    <w:rsid w:val="00C26E18"/>
    <w:rsid w:val="00C279D1"/>
    <w:rsid w:val="00C27EA9"/>
    <w:rsid w:val="00C27F01"/>
    <w:rsid w:val="00C31993"/>
    <w:rsid w:val="00C323B4"/>
    <w:rsid w:val="00C3627B"/>
    <w:rsid w:val="00C36EAC"/>
    <w:rsid w:val="00C45DF2"/>
    <w:rsid w:val="00C501D9"/>
    <w:rsid w:val="00C52F8C"/>
    <w:rsid w:val="00C53B27"/>
    <w:rsid w:val="00C54FD3"/>
    <w:rsid w:val="00C574F8"/>
    <w:rsid w:val="00C6071F"/>
    <w:rsid w:val="00C61886"/>
    <w:rsid w:val="00C6560D"/>
    <w:rsid w:val="00C7455B"/>
    <w:rsid w:val="00C82836"/>
    <w:rsid w:val="00C90787"/>
    <w:rsid w:val="00C90D71"/>
    <w:rsid w:val="00C97217"/>
    <w:rsid w:val="00CA3F0D"/>
    <w:rsid w:val="00CA6ED0"/>
    <w:rsid w:val="00CB01EC"/>
    <w:rsid w:val="00CB0459"/>
    <w:rsid w:val="00CB04F9"/>
    <w:rsid w:val="00CB1094"/>
    <w:rsid w:val="00CB30BF"/>
    <w:rsid w:val="00CB3945"/>
    <w:rsid w:val="00CB787C"/>
    <w:rsid w:val="00CC21F5"/>
    <w:rsid w:val="00CC34C9"/>
    <w:rsid w:val="00CC5147"/>
    <w:rsid w:val="00CD5595"/>
    <w:rsid w:val="00CD6937"/>
    <w:rsid w:val="00CD7F9D"/>
    <w:rsid w:val="00CE69F5"/>
    <w:rsid w:val="00CF4CC2"/>
    <w:rsid w:val="00D02C06"/>
    <w:rsid w:val="00D02EF4"/>
    <w:rsid w:val="00D02F12"/>
    <w:rsid w:val="00D03698"/>
    <w:rsid w:val="00D04786"/>
    <w:rsid w:val="00D05E1E"/>
    <w:rsid w:val="00D12415"/>
    <w:rsid w:val="00D1537D"/>
    <w:rsid w:val="00D15996"/>
    <w:rsid w:val="00D1613B"/>
    <w:rsid w:val="00D1684B"/>
    <w:rsid w:val="00D22D87"/>
    <w:rsid w:val="00D37424"/>
    <w:rsid w:val="00D44E39"/>
    <w:rsid w:val="00D457F0"/>
    <w:rsid w:val="00D51732"/>
    <w:rsid w:val="00D607A9"/>
    <w:rsid w:val="00D63607"/>
    <w:rsid w:val="00D6522C"/>
    <w:rsid w:val="00D7205F"/>
    <w:rsid w:val="00D736DC"/>
    <w:rsid w:val="00D76A24"/>
    <w:rsid w:val="00D8355F"/>
    <w:rsid w:val="00D9232E"/>
    <w:rsid w:val="00D93876"/>
    <w:rsid w:val="00D95602"/>
    <w:rsid w:val="00D978CC"/>
    <w:rsid w:val="00D97A21"/>
    <w:rsid w:val="00DA1430"/>
    <w:rsid w:val="00DA1AF4"/>
    <w:rsid w:val="00DA7FDE"/>
    <w:rsid w:val="00DB20B8"/>
    <w:rsid w:val="00DB20D3"/>
    <w:rsid w:val="00DB299B"/>
    <w:rsid w:val="00DC01EF"/>
    <w:rsid w:val="00DC7129"/>
    <w:rsid w:val="00DC7F9A"/>
    <w:rsid w:val="00DD06E1"/>
    <w:rsid w:val="00DD55E6"/>
    <w:rsid w:val="00DD709A"/>
    <w:rsid w:val="00DE2D70"/>
    <w:rsid w:val="00DE2E78"/>
    <w:rsid w:val="00DE3F0D"/>
    <w:rsid w:val="00DE4371"/>
    <w:rsid w:val="00DE5118"/>
    <w:rsid w:val="00DE72E4"/>
    <w:rsid w:val="00DF36C7"/>
    <w:rsid w:val="00DF3D8A"/>
    <w:rsid w:val="00DF4D81"/>
    <w:rsid w:val="00E03F1A"/>
    <w:rsid w:val="00E10EFB"/>
    <w:rsid w:val="00E1456F"/>
    <w:rsid w:val="00E16ED1"/>
    <w:rsid w:val="00E25E87"/>
    <w:rsid w:val="00E268AD"/>
    <w:rsid w:val="00E27DE3"/>
    <w:rsid w:val="00E32E38"/>
    <w:rsid w:val="00E330D2"/>
    <w:rsid w:val="00E352E0"/>
    <w:rsid w:val="00E405FC"/>
    <w:rsid w:val="00E40FB4"/>
    <w:rsid w:val="00E4128F"/>
    <w:rsid w:val="00E41B2F"/>
    <w:rsid w:val="00E44420"/>
    <w:rsid w:val="00E44722"/>
    <w:rsid w:val="00E462B8"/>
    <w:rsid w:val="00E50936"/>
    <w:rsid w:val="00E50EF5"/>
    <w:rsid w:val="00E54D28"/>
    <w:rsid w:val="00E56158"/>
    <w:rsid w:val="00E564C4"/>
    <w:rsid w:val="00E62D8C"/>
    <w:rsid w:val="00E662CE"/>
    <w:rsid w:val="00E66506"/>
    <w:rsid w:val="00E726DB"/>
    <w:rsid w:val="00E729E1"/>
    <w:rsid w:val="00E76515"/>
    <w:rsid w:val="00E7726D"/>
    <w:rsid w:val="00E80860"/>
    <w:rsid w:val="00E85B40"/>
    <w:rsid w:val="00E85D12"/>
    <w:rsid w:val="00E95F2D"/>
    <w:rsid w:val="00E96E91"/>
    <w:rsid w:val="00EA3690"/>
    <w:rsid w:val="00EA389D"/>
    <w:rsid w:val="00EA3C34"/>
    <w:rsid w:val="00EB356B"/>
    <w:rsid w:val="00EB507D"/>
    <w:rsid w:val="00EB729C"/>
    <w:rsid w:val="00EB7639"/>
    <w:rsid w:val="00EC0870"/>
    <w:rsid w:val="00EC51EA"/>
    <w:rsid w:val="00EC51EC"/>
    <w:rsid w:val="00EC5263"/>
    <w:rsid w:val="00EC63EA"/>
    <w:rsid w:val="00EC68FE"/>
    <w:rsid w:val="00ED0DD1"/>
    <w:rsid w:val="00ED656F"/>
    <w:rsid w:val="00EE3152"/>
    <w:rsid w:val="00EE4CBA"/>
    <w:rsid w:val="00EE6345"/>
    <w:rsid w:val="00EF5436"/>
    <w:rsid w:val="00EF76FB"/>
    <w:rsid w:val="00F01E34"/>
    <w:rsid w:val="00F02E22"/>
    <w:rsid w:val="00F03A49"/>
    <w:rsid w:val="00F072D6"/>
    <w:rsid w:val="00F074AC"/>
    <w:rsid w:val="00F07B55"/>
    <w:rsid w:val="00F1024D"/>
    <w:rsid w:val="00F10A53"/>
    <w:rsid w:val="00F10D0C"/>
    <w:rsid w:val="00F253D1"/>
    <w:rsid w:val="00F3476F"/>
    <w:rsid w:val="00F3646E"/>
    <w:rsid w:val="00F37143"/>
    <w:rsid w:val="00F41601"/>
    <w:rsid w:val="00F50100"/>
    <w:rsid w:val="00F5101E"/>
    <w:rsid w:val="00F512C2"/>
    <w:rsid w:val="00F53BC0"/>
    <w:rsid w:val="00F55A61"/>
    <w:rsid w:val="00F630CA"/>
    <w:rsid w:val="00F64284"/>
    <w:rsid w:val="00F65333"/>
    <w:rsid w:val="00F72C63"/>
    <w:rsid w:val="00F735A2"/>
    <w:rsid w:val="00F7371F"/>
    <w:rsid w:val="00F756CB"/>
    <w:rsid w:val="00F76386"/>
    <w:rsid w:val="00F7660D"/>
    <w:rsid w:val="00F76DFF"/>
    <w:rsid w:val="00F83061"/>
    <w:rsid w:val="00F86120"/>
    <w:rsid w:val="00F867C6"/>
    <w:rsid w:val="00F875D7"/>
    <w:rsid w:val="00F87EA1"/>
    <w:rsid w:val="00F91075"/>
    <w:rsid w:val="00F918FD"/>
    <w:rsid w:val="00F957C5"/>
    <w:rsid w:val="00F9581B"/>
    <w:rsid w:val="00F96FA7"/>
    <w:rsid w:val="00FA02B1"/>
    <w:rsid w:val="00FA0F2B"/>
    <w:rsid w:val="00FA138D"/>
    <w:rsid w:val="00FA3EDF"/>
    <w:rsid w:val="00FA4915"/>
    <w:rsid w:val="00FA65B3"/>
    <w:rsid w:val="00FB0AE6"/>
    <w:rsid w:val="00FB0DD3"/>
    <w:rsid w:val="00FB1617"/>
    <w:rsid w:val="00FB1640"/>
    <w:rsid w:val="00FB238C"/>
    <w:rsid w:val="00FB3A8A"/>
    <w:rsid w:val="00FB3E77"/>
    <w:rsid w:val="00FC1390"/>
    <w:rsid w:val="00FC164F"/>
    <w:rsid w:val="00FC1F27"/>
    <w:rsid w:val="00FC4EA8"/>
    <w:rsid w:val="00FC61FC"/>
    <w:rsid w:val="00FC6F33"/>
    <w:rsid w:val="00FC7105"/>
    <w:rsid w:val="00FC718C"/>
    <w:rsid w:val="00FC73ED"/>
    <w:rsid w:val="00FD0060"/>
    <w:rsid w:val="00FD021C"/>
    <w:rsid w:val="00FD23D1"/>
    <w:rsid w:val="00FD4F90"/>
    <w:rsid w:val="00FD7CE4"/>
    <w:rsid w:val="00FE0123"/>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2A49F5"/>
    <w:rPr>
      <w:color w:val="0000FF" w:themeColor="hyperlink"/>
      <w:u w:val="single"/>
    </w:rPr>
  </w:style>
  <w:style w:type="character" w:styleId="af5">
    <w:name w:val="FollowedHyperlink"/>
    <w:basedOn w:val="a0"/>
    <w:uiPriority w:val="99"/>
    <w:semiHidden/>
    <w:unhideWhenUsed/>
    <w:rsid w:val="00F875D7"/>
    <w:rPr>
      <w:color w:val="800080" w:themeColor="followedHyperlink"/>
      <w:u w:val="single"/>
    </w:rPr>
  </w:style>
  <w:style w:type="paragraph" w:customStyle="1" w:styleId="s1">
    <w:name w:val="s_1"/>
    <w:basedOn w:val="a"/>
    <w:rsid w:val="00597849"/>
    <w:pPr>
      <w:spacing w:before="100" w:beforeAutospacing="1" w:after="100" w:afterAutospacing="1"/>
    </w:pPr>
    <w:rPr>
      <w:rFonts w:eastAsia="Times New Roman"/>
    </w:rPr>
  </w:style>
  <w:style w:type="paragraph" w:styleId="af6">
    <w:name w:val="Normal (Web)"/>
    <w:basedOn w:val="a"/>
    <w:uiPriority w:val="99"/>
    <w:unhideWhenUsed/>
    <w:rsid w:val="00597849"/>
    <w:pPr>
      <w:spacing w:before="100" w:beforeAutospacing="1" w:after="100" w:afterAutospacing="1"/>
    </w:pPr>
    <w:rPr>
      <w:rFonts w:eastAsia="Times New Roman"/>
    </w:rPr>
  </w:style>
  <w:style w:type="paragraph" w:styleId="af7">
    <w:name w:val="caption"/>
    <w:basedOn w:val="a"/>
    <w:next w:val="a"/>
    <w:qFormat/>
    <w:locked/>
    <w:rsid w:val="003D666B"/>
    <w:pPr>
      <w:jc w:val="center"/>
    </w:pPr>
    <w:rPr>
      <w:rFonts w:eastAsia="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2A49F5"/>
    <w:rPr>
      <w:color w:val="0000FF" w:themeColor="hyperlink"/>
      <w:u w:val="single"/>
    </w:rPr>
  </w:style>
  <w:style w:type="character" w:styleId="af5">
    <w:name w:val="FollowedHyperlink"/>
    <w:basedOn w:val="a0"/>
    <w:uiPriority w:val="99"/>
    <w:semiHidden/>
    <w:unhideWhenUsed/>
    <w:rsid w:val="00F875D7"/>
    <w:rPr>
      <w:color w:val="800080" w:themeColor="followedHyperlink"/>
      <w:u w:val="single"/>
    </w:rPr>
  </w:style>
  <w:style w:type="paragraph" w:customStyle="1" w:styleId="s1">
    <w:name w:val="s_1"/>
    <w:basedOn w:val="a"/>
    <w:rsid w:val="00597849"/>
    <w:pPr>
      <w:spacing w:before="100" w:beforeAutospacing="1" w:after="100" w:afterAutospacing="1"/>
    </w:pPr>
    <w:rPr>
      <w:rFonts w:eastAsia="Times New Roman"/>
    </w:rPr>
  </w:style>
  <w:style w:type="paragraph" w:styleId="af6">
    <w:name w:val="Normal (Web)"/>
    <w:basedOn w:val="a"/>
    <w:uiPriority w:val="99"/>
    <w:unhideWhenUsed/>
    <w:rsid w:val="00597849"/>
    <w:pPr>
      <w:spacing w:before="100" w:beforeAutospacing="1" w:after="100" w:afterAutospacing="1"/>
    </w:pPr>
    <w:rPr>
      <w:rFonts w:eastAsia="Times New Roman"/>
    </w:rPr>
  </w:style>
  <w:style w:type="paragraph" w:styleId="af7">
    <w:name w:val="caption"/>
    <w:basedOn w:val="a"/>
    <w:next w:val="a"/>
    <w:qFormat/>
    <w:locked/>
    <w:rsid w:val="003D666B"/>
    <w:pPr>
      <w:jc w:val="center"/>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3434">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540359080">
      <w:bodyDiv w:val="1"/>
      <w:marLeft w:val="0"/>
      <w:marRight w:val="0"/>
      <w:marTop w:val="0"/>
      <w:marBottom w:val="0"/>
      <w:divBdr>
        <w:top w:val="none" w:sz="0" w:space="0" w:color="auto"/>
        <w:left w:val="none" w:sz="0" w:space="0" w:color="auto"/>
        <w:bottom w:val="none" w:sz="0" w:space="0" w:color="auto"/>
        <w:right w:val="none" w:sz="0" w:space="0" w:color="auto"/>
      </w:divBdr>
    </w:div>
    <w:div w:id="19915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1512</Words>
  <Characters>8625</Characters>
  <Application>Microsoft Office Word</Application>
  <DocSecurity>0</DocSecurity>
  <Lines>71</Lines>
  <Paragraphs>20</Paragraphs>
  <ScaleCrop>false</ScaleCrop>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admin</cp:lastModifiedBy>
  <cp:revision>6</cp:revision>
  <cp:lastPrinted>2017-01-31T06:01:00Z</cp:lastPrinted>
  <dcterms:created xsi:type="dcterms:W3CDTF">2021-05-17T12:17:00Z</dcterms:created>
  <dcterms:modified xsi:type="dcterms:W3CDTF">2021-05-20T12:37:00Z</dcterms:modified>
</cp:coreProperties>
</file>