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4A" w:rsidRDefault="00E5044A" w:rsidP="00E5044A">
      <w:r>
        <w:t xml:space="preserve">            </w:t>
      </w:r>
      <w:r w:rsidR="00C027CA">
        <w:rPr>
          <w:noProof/>
        </w:rPr>
        <w:drawing>
          <wp:inline distT="0" distB="0" distL="0" distR="0">
            <wp:extent cx="838200" cy="9334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44A" w:rsidRDefault="00E5044A" w:rsidP="00E5044A">
      <w:r>
        <w:t xml:space="preserve">   АДМИНИСТРАЦИЯ  </w:t>
      </w:r>
    </w:p>
    <w:p w:rsidR="00E5044A" w:rsidRDefault="00E5044A" w:rsidP="00E5044A">
      <w:pPr>
        <w:rPr>
          <w:szCs w:val="20"/>
        </w:rPr>
      </w:pPr>
      <w:r>
        <w:t xml:space="preserve">муниципального района                   </w:t>
      </w:r>
    </w:p>
    <w:p w:rsidR="00E5044A" w:rsidRDefault="00E5044A" w:rsidP="00E5044A">
      <w:pPr>
        <w:rPr>
          <w:szCs w:val="20"/>
        </w:rPr>
      </w:pPr>
      <w:r>
        <w:t xml:space="preserve">        Исаклинский</w:t>
      </w:r>
    </w:p>
    <w:p w:rsidR="00E5044A" w:rsidRDefault="00E5044A" w:rsidP="00E5044A">
      <w:pPr>
        <w:rPr>
          <w:szCs w:val="20"/>
        </w:rPr>
      </w:pPr>
      <w:r>
        <w:t xml:space="preserve">      Самарской области</w:t>
      </w:r>
    </w:p>
    <w:p w:rsidR="00E5044A" w:rsidRDefault="00E5044A" w:rsidP="00E5044A">
      <w:pPr>
        <w:rPr>
          <w:bCs/>
          <w:sz w:val="16"/>
          <w:szCs w:val="20"/>
        </w:rPr>
      </w:pPr>
    </w:p>
    <w:p w:rsidR="00E5044A" w:rsidRDefault="00E5044A" w:rsidP="00E5044A">
      <w:pPr>
        <w:rPr>
          <w:b/>
          <w:sz w:val="32"/>
          <w:szCs w:val="20"/>
        </w:rPr>
      </w:pPr>
      <w:r>
        <w:rPr>
          <w:b/>
          <w:sz w:val="32"/>
        </w:rPr>
        <w:t xml:space="preserve"> ПОСТАНОВЛЕНИЕ</w:t>
      </w:r>
    </w:p>
    <w:p w:rsidR="00E5044A" w:rsidRDefault="00E5044A" w:rsidP="00E5044A">
      <w:pPr>
        <w:rPr>
          <w:szCs w:val="20"/>
          <w:u w:val="single"/>
        </w:rPr>
      </w:pPr>
      <w:r>
        <w:t xml:space="preserve">     </w:t>
      </w:r>
      <w:r w:rsidR="00C9075C">
        <w:rPr>
          <w:u w:val="single"/>
        </w:rPr>
        <w:t>30</w:t>
      </w:r>
      <w:r>
        <w:rPr>
          <w:u w:val="single"/>
        </w:rPr>
        <w:t>.0</w:t>
      </w:r>
      <w:r w:rsidR="00C9075C">
        <w:rPr>
          <w:u w:val="single"/>
        </w:rPr>
        <w:t>1</w:t>
      </w:r>
      <w:r>
        <w:rPr>
          <w:u w:val="single"/>
        </w:rPr>
        <w:t>.201</w:t>
      </w:r>
      <w:r w:rsidR="00C9075C">
        <w:rPr>
          <w:u w:val="single"/>
        </w:rPr>
        <w:t>8</w:t>
      </w:r>
      <w:r>
        <w:rPr>
          <w:u w:val="single"/>
        </w:rPr>
        <w:t>г. №</w:t>
      </w:r>
      <w:r w:rsidR="006D325F">
        <w:rPr>
          <w:u w:val="single"/>
        </w:rPr>
        <w:t xml:space="preserve"> 91</w:t>
      </w:r>
      <w:r>
        <w:rPr>
          <w:u w:val="single"/>
        </w:rPr>
        <w:t xml:space="preserve"> </w:t>
      </w:r>
    </w:p>
    <w:p w:rsidR="00E5044A" w:rsidRDefault="00E5044A" w:rsidP="00E5044A">
      <w:pPr>
        <w:rPr>
          <w:sz w:val="24"/>
          <w:szCs w:val="20"/>
        </w:rPr>
      </w:pPr>
      <w:r>
        <w:pict>
          <v:line id="_x0000_s1027" style="position:absolute;z-index:251658240" from="174.25pt,35.55pt" to="174.3pt,35.6pt" o:allowincell="f" strokeweight="1pt">
            <v:stroke startarrowwidth="narrow" startarrowlength="short" endarrowwidth="narrow" endarrowlength="short"/>
          </v:line>
        </w:pict>
      </w:r>
      <w:r>
        <w:pict>
          <v:line id="_x0000_s1026" style="position:absolute;z-index:251657216" from="-12.95pt,35.55pt" to="-12.9pt,35.6pt" o:allowincell="f" strokeweight="1pt">
            <v:stroke startarrowwidth="narrow" startarrowlength="short" endarrowwidth="narrow" endarrowlength="short"/>
          </v:line>
        </w:pict>
      </w:r>
      <w:r>
        <w:rPr>
          <w:sz w:val="32"/>
        </w:rPr>
        <w:t xml:space="preserve">             </w:t>
      </w:r>
      <w:r>
        <w:rPr>
          <w:sz w:val="22"/>
        </w:rPr>
        <w:t>с. Исаклы</w:t>
      </w:r>
    </w:p>
    <w:p w:rsidR="00E5044A" w:rsidRDefault="00E5044A" w:rsidP="00E5044A">
      <w:pPr>
        <w:rPr>
          <w:szCs w:val="28"/>
        </w:rPr>
      </w:pPr>
    </w:p>
    <w:p w:rsidR="00E5044A" w:rsidRDefault="00E5044A" w:rsidP="00E5044A">
      <w:r>
        <w:rPr>
          <w:szCs w:val="28"/>
        </w:rPr>
        <w:tab/>
        <w:t xml:space="preserve">О </w:t>
      </w:r>
      <w:r w:rsidRPr="007D2497">
        <w:t>проведени</w:t>
      </w:r>
      <w:r>
        <w:t>и</w:t>
      </w:r>
      <w:r w:rsidRPr="007D2497">
        <w:t xml:space="preserve"> голосования по отбору</w:t>
      </w:r>
    </w:p>
    <w:p w:rsidR="00E5044A" w:rsidRDefault="00E5044A" w:rsidP="00E5044A">
      <w:r w:rsidRPr="007D2497">
        <w:t xml:space="preserve"> общественных территорий для первоочередного</w:t>
      </w:r>
    </w:p>
    <w:p w:rsidR="00E5044A" w:rsidRDefault="00E5044A" w:rsidP="00E5044A">
      <w:pPr>
        <w:rPr>
          <w:szCs w:val="28"/>
        </w:rPr>
      </w:pPr>
      <w:r w:rsidRPr="007D2497">
        <w:t xml:space="preserve">благоустройства в </w:t>
      </w:r>
      <w:r>
        <w:t xml:space="preserve"> </w:t>
      </w:r>
      <w:r w:rsidRPr="007D2497">
        <w:t xml:space="preserve">муниципальном районе </w:t>
      </w:r>
      <w:r>
        <w:t>Исаклинский</w:t>
      </w:r>
    </w:p>
    <w:p w:rsidR="00E5044A" w:rsidRDefault="00E5044A" w:rsidP="00E5044A">
      <w:pPr>
        <w:ind w:firstLine="708"/>
        <w:jc w:val="both"/>
      </w:pPr>
    </w:p>
    <w:p w:rsidR="00E5044A" w:rsidRDefault="00E5044A" w:rsidP="00E5044A">
      <w:pPr>
        <w:jc w:val="both"/>
      </w:pPr>
      <w:r>
        <w:tab/>
        <w:t>В соответствии с решением Собрания представителей муниципального района Исаклинский «</w:t>
      </w:r>
      <w:r w:rsidRPr="007D2497">
        <w:t xml:space="preserve">О принятии порядка организации и проведения голосования по отбору общественных территорий для первоочередного благоустройства в </w:t>
      </w:r>
      <w:r>
        <w:t xml:space="preserve"> </w:t>
      </w:r>
      <w:r w:rsidRPr="007D2497">
        <w:t xml:space="preserve">муниципальном районе </w:t>
      </w:r>
      <w:r>
        <w:t>Исаклинский  № 192  от 29 января 2018 года,</w:t>
      </w:r>
    </w:p>
    <w:p w:rsidR="00E5044A" w:rsidRDefault="00E5044A" w:rsidP="00E5044A">
      <w:pPr>
        <w:ind w:firstLine="708"/>
        <w:jc w:val="both"/>
      </w:pPr>
      <w:r>
        <w:t>П</w:t>
      </w:r>
      <w:r w:rsidR="00235C2D">
        <w:t>ОСТАНОВЛЯЮ</w:t>
      </w:r>
      <w:r>
        <w:t>:</w:t>
      </w:r>
    </w:p>
    <w:p w:rsidR="00E5044A" w:rsidRDefault="00E5044A" w:rsidP="00E5044A">
      <w:pPr>
        <w:ind w:firstLine="708"/>
        <w:jc w:val="both"/>
      </w:pPr>
      <w:r>
        <w:t>1. Назначить голосование по</w:t>
      </w:r>
      <w:r w:rsidRPr="007D2497">
        <w:t xml:space="preserve"> отбору общественных территорий для</w:t>
      </w:r>
      <w:r>
        <w:t xml:space="preserve"> определения</w:t>
      </w:r>
      <w:r w:rsidRPr="007D2497">
        <w:t xml:space="preserve"> первоочередного благоустройства в муниципальном районе </w:t>
      </w:r>
      <w:r>
        <w:t>Исаклинский в 2018 году.</w:t>
      </w:r>
    </w:p>
    <w:p w:rsidR="00E5044A" w:rsidRDefault="00E5044A" w:rsidP="00E5044A">
      <w:pPr>
        <w:ind w:firstLine="708"/>
        <w:jc w:val="both"/>
      </w:pPr>
      <w:r>
        <w:t>2. Голосование проводится 18 марта 2018 с 8-15 до 19-00 по местному времени.</w:t>
      </w:r>
    </w:p>
    <w:p w:rsidR="00E5044A" w:rsidRDefault="00E5044A" w:rsidP="00E5044A">
      <w:pPr>
        <w:ind w:firstLine="708"/>
        <w:jc w:val="both"/>
      </w:pPr>
      <w:r>
        <w:t>3. Утвердить состав общественной комиссии</w:t>
      </w:r>
      <w:r w:rsidR="00235C2D">
        <w:t xml:space="preserve"> по организации и проведению процедуры голосования по общественным территориям муниципального района Исаклинский согласно приложению к настоящему постановлению.</w:t>
      </w:r>
    </w:p>
    <w:p w:rsidR="00235C2D" w:rsidRDefault="00C9075C" w:rsidP="00E5044A">
      <w:pPr>
        <w:ind w:firstLine="708"/>
        <w:jc w:val="both"/>
      </w:pPr>
      <w:r>
        <w:t>4. Опубликовать настоящее постановление в газете «Исаклинские вести» и разместить на официальном сайте администрации муниципального района Исаклинский.</w:t>
      </w:r>
    </w:p>
    <w:p w:rsidR="00E5044A" w:rsidRDefault="00E5044A" w:rsidP="00E5044A">
      <w:pPr>
        <w:ind w:firstLine="708"/>
        <w:jc w:val="both"/>
      </w:pPr>
    </w:p>
    <w:p w:rsidR="006D325F" w:rsidRDefault="006D325F" w:rsidP="00E5044A">
      <w:pPr>
        <w:ind w:firstLine="708"/>
        <w:jc w:val="both"/>
      </w:pPr>
    </w:p>
    <w:p w:rsidR="006D325F" w:rsidRDefault="006D325F" w:rsidP="00E5044A">
      <w:pPr>
        <w:ind w:firstLine="708"/>
        <w:jc w:val="both"/>
      </w:pPr>
    </w:p>
    <w:p w:rsidR="006D325F" w:rsidRDefault="006D325F" w:rsidP="00E5044A">
      <w:pPr>
        <w:ind w:firstLine="708"/>
        <w:jc w:val="both"/>
      </w:pPr>
    </w:p>
    <w:p w:rsidR="00E5044A" w:rsidRDefault="00E5044A" w:rsidP="00E5044A">
      <w:pPr>
        <w:ind w:firstLine="708"/>
        <w:jc w:val="both"/>
      </w:pPr>
      <w:r>
        <w:t>Глава муниципального</w:t>
      </w:r>
    </w:p>
    <w:p w:rsidR="00E5044A" w:rsidRDefault="00E5044A" w:rsidP="00E5044A">
      <w:pPr>
        <w:jc w:val="both"/>
      </w:pPr>
      <w:r>
        <w:t xml:space="preserve">района Исаклинский                                                                        В.Д. Ятманкин </w:t>
      </w:r>
    </w:p>
    <w:p w:rsidR="00E5044A" w:rsidRDefault="00E5044A" w:rsidP="00E5044A">
      <w:r>
        <w:t xml:space="preserve"> </w:t>
      </w:r>
    </w:p>
    <w:p w:rsidR="00E5044A" w:rsidRDefault="00E5044A" w:rsidP="00E5044A">
      <w:r>
        <w:t xml:space="preserve"> </w:t>
      </w:r>
    </w:p>
    <w:p w:rsidR="006D325F" w:rsidRDefault="006D325F" w:rsidP="006D325F">
      <w:pPr>
        <w:ind w:left="6372"/>
        <w:jc w:val="center"/>
        <w:rPr>
          <w:sz w:val="20"/>
          <w:szCs w:val="20"/>
        </w:rPr>
      </w:pPr>
    </w:p>
    <w:p w:rsidR="006D325F" w:rsidRDefault="006D325F" w:rsidP="006D325F">
      <w:pPr>
        <w:ind w:left="6372"/>
        <w:jc w:val="center"/>
        <w:rPr>
          <w:sz w:val="20"/>
          <w:szCs w:val="20"/>
        </w:rPr>
      </w:pPr>
    </w:p>
    <w:p w:rsidR="006D325F" w:rsidRDefault="006D325F" w:rsidP="006D325F">
      <w:pPr>
        <w:ind w:left="6372"/>
        <w:jc w:val="center"/>
        <w:rPr>
          <w:sz w:val="20"/>
          <w:szCs w:val="20"/>
        </w:rPr>
      </w:pPr>
    </w:p>
    <w:p w:rsidR="006D325F" w:rsidRPr="006D325F" w:rsidRDefault="006D325F" w:rsidP="006D325F">
      <w:pPr>
        <w:ind w:left="6372"/>
        <w:jc w:val="center"/>
        <w:rPr>
          <w:sz w:val="20"/>
          <w:szCs w:val="20"/>
        </w:rPr>
      </w:pPr>
      <w:r w:rsidRPr="006D325F">
        <w:rPr>
          <w:sz w:val="20"/>
          <w:szCs w:val="20"/>
        </w:rPr>
        <w:lastRenderedPageBreak/>
        <w:t>Приложение к постановлению Администрации муниципального района Исаклинский</w:t>
      </w:r>
    </w:p>
    <w:p w:rsidR="006D325F" w:rsidRPr="006D325F" w:rsidRDefault="006D325F" w:rsidP="006D325F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6D325F">
        <w:rPr>
          <w:sz w:val="20"/>
          <w:szCs w:val="20"/>
          <w:u w:val="single"/>
        </w:rPr>
        <w:t>№ 91</w:t>
      </w:r>
      <w:r>
        <w:rPr>
          <w:sz w:val="20"/>
          <w:szCs w:val="20"/>
          <w:u w:val="single"/>
        </w:rPr>
        <w:t xml:space="preserve"> от </w:t>
      </w:r>
      <w:r w:rsidRPr="006D325F">
        <w:rPr>
          <w:sz w:val="20"/>
          <w:szCs w:val="20"/>
          <w:u w:val="single"/>
        </w:rPr>
        <w:t xml:space="preserve">30.01.2018г. </w:t>
      </w:r>
    </w:p>
    <w:p w:rsidR="006D325F" w:rsidRDefault="006D325F" w:rsidP="006D325F">
      <w:pPr>
        <w:jc w:val="center"/>
        <w:rPr>
          <w:b/>
          <w:szCs w:val="28"/>
        </w:rPr>
      </w:pPr>
      <w:r w:rsidRPr="00FB6A87">
        <w:rPr>
          <w:b/>
          <w:szCs w:val="28"/>
        </w:rPr>
        <w:t xml:space="preserve">Состав  </w:t>
      </w:r>
    </w:p>
    <w:p w:rsidR="006D325F" w:rsidRDefault="006D325F" w:rsidP="006D325F">
      <w:pPr>
        <w:jc w:val="center"/>
        <w:rPr>
          <w:b/>
          <w:szCs w:val="28"/>
        </w:rPr>
      </w:pPr>
      <w:r w:rsidRPr="00FB6A87">
        <w:rPr>
          <w:b/>
          <w:szCs w:val="28"/>
        </w:rPr>
        <w:t>общественной комиссии по организации и</w:t>
      </w:r>
    </w:p>
    <w:p w:rsidR="006D325F" w:rsidRPr="00FB6A87" w:rsidRDefault="006D325F" w:rsidP="006D325F">
      <w:pPr>
        <w:jc w:val="center"/>
        <w:rPr>
          <w:b/>
          <w:szCs w:val="28"/>
        </w:rPr>
      </w:pPr>
      <w:r w:rsidRPr="00FB6A87">
        <w:rPr>
          <w:b/>
          <w:szCs w:val="28"/>
        </w:rPr>
        <w:t xml:space="preserve"> проведению процедуры голосования по общественным территориям муниципального района Исаклинский</w:t>
      </w:r>
    </w:p>
    <w:p w:rsidR="006D325F" w:rsidRDefault="006D325F"/>
    <w:tbl>
      <w:tblPr>
        <w:tblStyle w:val="a3"/>
        <w:tblW w:w="9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48"/>
        <w:gridCol w:w="2046"/>
        <w:gridCol w:w="4614"/>
        <w:gridCol w:w="2393"/>
      </w:tblGrid>
      <w:tr w:rsidR="006D325F" w:rsidRPr="006D325F" w:rsidTr="006D325F">
        <w:tc>
          <w:tcPr>
            <w:tcW w:w="648" w:type="dxa"/>
          </w:tcPr>
          <w:p w:rsidR="006D325F" w:rsidRPr="006D325F" w:rsidRDefault="006D325F">
            <w:pPr>
              <w:rPr>
                <w:szCs w:val="28"/>
              </w:rPr>
            </w:pPr>
            <w:r w:rsidRPr="006D325F">
              <w:rPr>
                <w:szCs w:val="28"/>
              </w:rPr>
              <w:t>1</w:t>
            </w:r>
          </w:p>
        </w:tc>
        <w:tc>
          <w:tcPr>
            <w:tcW w:w="2046" w:type="dxa"/>
          </w:tcPr>
          <w:p w:rsidR="006D325F" w:rsidRDefault="006D325F" w:rsidP="006D325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6D325F">
              <w:rPr>
                <w:color w:val="000000"/>
                <w:szCs w:val="28"/>
              </w:rPr>
              <w:t xml:space="preserve">Моторин </w:t>
            </w:r>
          </w:p>
          <w:p w:rsidR="006D325F" w:rsidRPr="006D325F" w:rsidRDefault="006D325F" w:rsidP="006D325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6D325F">
              <w:rPr>
                <w:color w:val="000000"/>
                <w:szCs w:val="28"/>
              </w:rPr>
              <w:t>Игорь Михайлович</w:t>
            </w:r>
          </w:p>
        </w:tc>
        <w:tc>
          <w:tcPr>
            <w:tcW w:w="4614" w:type="dxa"/>
          </w:tcPr>
          <w:p w:rsidR="006D325F" w:rsidRPr="006D325F" w:rsidRDefault="006D325F" w:rsidP="006D325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6D325F">
              <w:rPr>
                <w:color w:val="000000"/>
                <w:szCs w:val="28"/>
              </w:rPr>
              <w:t xml:space="preserve">заместитель начальника отдела доходов Управления экономического развития, инвестиций и финансами Администрации </w:t>
            </w:r>
            <w:r w:rsidRPr="006D325F">
              <w:rPr>
                <w:szCs w:val="28"/>
              </w:rPr>
              <w:t>муниципального района Исаклинский</w:t>
            </w:r>
          </w:p>
        </w:tc>
        <w:tc>
          <w:tcPr>
            <w:tcW w:w="2393" w:type="dxa"/>
          </w:tcPr>
          <w:p w:rsidR="006D325F" w:rsidRPr="006D325F" w:rsidRDefault="006D325F" w:rsidP="006D325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6D325F">
              <w:rPr>
                <w:color w:val="000000"/>
                <w:szCs w:val="28"/>
              </w:rPr>
              <w:t>Председатель комиссии</w:t>
            </w:r>
          </w:p>
        </w:tc>
      </w:tr>
      <w:tr w:rsidR="006D325F" w:rsidRPr="006D325F" w:rsidTr="006D325F">
        <w:tc>
          <w:tcPr>
            <w:tcW w:w="648" w:type="dxa"/>
          </w:tcPr>
          <w:p w:rsidR="006D325F" w:rsidRPr="006D325F" w:rsidRDefault="006D325F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046" w:type="dxa"/>
          </w:tcPr>
          <w:p w:rsidR="006D325F" w:rsidRDefault="006D325F" w:rsidP="006D325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6D325F">
              <w:rPr>
                <w:color w:val="000000"/>
                <w:szCs w:val="28"/>
              </w:rPr>
              <w:t xml:space="preserve">Зотов </w:t>
            </w:r>
          </w:p>
          <w:p w:rsidR="006D325F" w:rsidRPr="006D325F" w:rsidRDefault="006D325F" w:rsidP="006D325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6D325F">
              <w:rPr>
                <w:color w:val="000000"/>
                <w:szCs w:val="28"/>
              </w:rPr>
              <w:t>Виктор Николаевич</w:t>
            </w:r>
          </w:p>
        </w:tc>
        <w:tc>
          <w:tcPr>
            <w:tcW w:w="4614" w:type="dxa"/>
          </w:tcPr>
          <w:p w:rsidR="006D325F" w:rsidRPr="006D325F" w:rsidRDefault="006D325F" w:rsidP="006D325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6D325F">
              <w:rPr>
                <w:color w:val="000000"/>
                <w:szCs w:val="28"/>
              </w:rPr>
              <w:t>главный редактор МАУ «Муниципальный информационный центр «Сок»</w:t>
            </w:r>
          </w:p>
        </w:tc>
        <w:tc>
          <w:tcPr>
            <w:tcW w:w="2393" w:type="dxa"/>
          </w:tcPr>
          <w:p w:rsidR="006D325F" w:rsidRPr="006D325F" w:rsidRDefault="006D325F" w:rsidP="006D325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6D325F">
              <w:rPr>
                <w:color w:val="000000"/>
                <w:szCs w:val="28"/>
              </w:rPr>
              <w:t>Заместитель председателя комиссии</w:t>
            </w:r>
          </w:p>
        </w:tc>
      </w:tr>
      <w:tr w:rsidR="006D325F" w:rsidRPr="006D325F" w:rsidTr="006D325F">
        <w:tc>
          <w:tcPr>
            <w:tcW w:w="648" w:type="dxa"/>
          </w:tcPr>
          <w:p w:rsidR="006D325F" w:rsidRPr="006D325F" w:rsidRDefault="006D325F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046" w:type="dxa"/>
          </w:tcPr>
          <w:p w:rsidR="006D325F" w:rsidRPr="006D325F" w:rsidRDefault="006D325F" w:rsidP="006D325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6D325F">
              <w:rPr>
                <w:color w:val="000000"/>
                <w:szCs w:val="28"/>
              </w:rPr>
              <w:t>Барышев Анатолий Николаевич</w:t>
            </w:r>
          </w:p>
        </w:tc>
        <w:tc>
          <w:tcPr>
            <w:tcW w:w="4614" w:type="dxa"/>
          </w:tcPr>
          <w:p w:rsidR="006D325F" w:rsidRPr="006D325F" w:rsidRDefault="006D325F" w:rsidP="006D325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6D325F">
              <w:rPr>
                <w:color w:val="000000"/>
                <w:szCs w:val="28"/>
              </w:rPr>
              <w:t xml:space="preserve">главный специалист Управления экономического развития, инвестиций и финансами Администрации  </w:t>
            </w:r>
          </w:p>
          <w:p w:rsidR="006D325F" w:rsidRPr="006D325F" w:rsidRDefault="006D325F" w:rsidP="006D325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6D325F">
              <w:rPr>
                <w:szCs w:val="28"/>
              </w:rPr>
              <w:t>муниципального района Исаклинский</w:t>
            </w:r>
          </w:p>
        </w:tc>
        <w:tc>
          <w:tcPr>
            <w:tcW w:w="2393" w:type="dxa"/>
          </w:tcPr>
          <w:p w:rsidR="006D325F" w:rsidRPr="006D325F" w:rsidRDefault="006D325F" w:rsidP="006D325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6D325F">
              <w:rPr>
                <w:color w:val="000000"/>
                <w:szCs w:val="28"/>
              </w:rPr>
              <w:t>Секретарь комиссии</w:t>
            </w:r>
          </w:p>
        </w:tc>
      </w:tr>
      <w:tr w:rsidR="006D325F" w:rsidRPr="006D325F" w:rsidTr="006D325F">
        <w:tc>
          <w:tcPr>
            <w:tcW w:w="648" w:type="dxa"/>
          </w:tcPr>
          <w:p w:rsidR="006D325F" w:rsidRPr="006D325F" w:rsidRDefault="006D325F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046" w:type="dxa"/>
          </w:tcPr>
          <w:p w:rsidR="006D325F" w:rsidRPr="006D325F" w:rsidRDefault="006D325F" w:rsidP="006D325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6D325F">
              <w:rPr>
                <w:color w:val="000000"/>
                <w:szCs w:val="28"/>
              </w:rPr>
              <w:t>Горбунов Алексей Фадеевич</w:t>
            </w:r>
          </w:p>
        </w:tc>
        <w:tc>
          <w:tcPr>
            <w:tcW w:w="4614" w:type="dxa"/>
          </w:tcPr>
          <w:p w:rsidR="006D325F" w:rsidRPr="006D325F" w:rsidRDefault="006D325F" w:rsidP="006D325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6D325F">
              <w:rPr>
                <w:color w:val="000000"/>
                <w:szCs w:val="28"/>
              </w:rPr>
              <w:t>Депутат Собрания представителей сельского поселения Большое Микушкино</w:t>
            </w:r>
          </w:p>
        </w:tc>
        <w:tc>
          <w:tcPr>
            <w:tcW w:w="2393" w:type="dxa"/>
          </w:tcPr>
          <w:p w:rsidR="006D325F" w:rsidRPr="006D325F" w:rsidRDefault="006D325F" w:rsidP="006D325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6D325F">
              <w:rPr>
                <w:color w:val="000000"/>
                <w:szCs w:val="28"/>
              </w:rPr>
              <w:t>Член комиссии</w:t>
            </w:r>
          </w:p>
        </w:tc>
      </w:tr>
      <w:tr w:rsidR="006D325F" w:rsidRPr="006D325F" w:rsidTr="006D325F">
        <w:tc>
          <w:tcPr>
            <w:tcW w:w="648" w:type="dxa"/>
          </w:tcPr>
          <w:p w:rsidR="006D325F" w:rsidRPr="006D325F" w:rsidRDefault="006D325F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046" w:type="dxa"/>
          </w:tcPr>
          <w:p w:rsidR="006D325F" w:rsidRDefault="006D325F" w:rsidP="006D325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6D325F">
              <w:rPr>
                <w:color w:val="000000"/>
                <w:szCs w:val="28"/>
              </w:rPr>
              <w:t xml:space="preserve">Волик </w:t>
            </w:r>
          </w:p>
          <w:p w:rsidR="006D325F" w:rsidRDefault="006D325F" w:rsidP="006D325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6D325F">
              <w:rPr>
                <w:color w:val="000000"/>
                <w:szCs w:val="28"/>
              </w:rPr>
              <w:t xml:space="preserve">Елена </w:t>
            </w:r>
          </w:p>
          <w:p w:rsidR="006D325F" w:rsidRPr="006D325F" w:rsidRDefault="006D325F" w:rsidP="006D325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6D325F">
              <w:rPr>
                <w:color w:val="000000"/>
                <w:szCs w:val="28"/>
              </w:rPr>
              <w:t>Ивановна</w:t>
            </w:r>
          </w:p>
        </w:tc>
        <w:tc>
          <w:tcPr>
            <w:tcW w:w="4614" w:type="dxa"/>
          </w:tcPr>
          <w:p w:rsidR="006D325F" w:rsidRPr="006D325F" w:rsidRDefault="006D325F" w:rsidP="006D325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6D325F">
              <w:rPr>
                <w:color w:val="000000"/>
                <w:szCs w:val="28"/>
              </w:rPr>
              <w:t>Председатель РОО "Совет ветеранов войны, труда, Вооруженных Сил и правоохранительных органов"</w:t>
            </w:r>
          </w:p>
        </w:tc>
        <w:tc>
          <w:tcPr>
            <w:tcW w:w="2393" w:type="dxa"/>
          </w:tcPr>
          <w:p w:rsidR="006D325F" w:rsidRPr="006D325F" w:rsidRDefault="006D325F" w:rsidP="006D325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6D325F">
              <w:rPr>
                <w:color w:val="000000"/>
                <w:szCs w:val="28"/>
              </w:rPr>
              <w:t>Член комиссии</w:t>
            </w:r>
          </w:p>
        </w:tc>
      </w:tr>
      <w:tr w:rsidR="006D325F" w:rsidRPr="006D325F" w:rsidTr="006D325F">
        <w:tc>
          <w:tcPr>
            <w:tcW w:w="648" w:type="dxa"/>
          </w:tcPr>
          <w:p w:rsidR="006D325F" w:rsidRPr="006D325F" w:rsidRDefault="006D325F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046" w:type="dxa"/>
          </w:tcPr>
          <w:p w:rsidR="006D325F" w:rsidRPr="006D325F" w:rsidRDefault="006D325F" w:rsidP="006D325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6D325F">
              <w:rPr>
                <w:color w:val="000000"/>
                <w:szCs w:val="28"/>
              </w:rPr>
              <w:t>Разеева Светлана Леонидовна</w:t>
            </w:r>
          </w:p>
        </w:tc>
        <w:tc>
          <w:tcPr>
            <w:tcW w:w="4614" w:type="dxa"/>
          </w:tcPr>
          <w:p w:rsidR="006D325F" w:rsidRPr="006D325F" w:rsidRDefault="006D325F" w:rsidP="006D325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6D325F">
              <w:rPr>
                <w:color w:val="000000"/>
                <w:szCs w:val="28"/>
              </w:rPr>
              <w:t>Учитель ГБОУ СОШ с.Большое Микушкино</w:t>
            </w:r>
          </w:p>
        </w:tc>
        <w:tc>
          <w:tcPr>
            <w:tcW w:w="2393" w:type="dxa"/>
          </w:tcPr>
          <w:p w:rsidR="006D325F" w:rsidRPr="006D325F" w:rsidRDefault="006D325F" w:rsidP="006D325F">
            <w:pPr>
              <w:rPr>
                <w:szCs w:val="28"/>
              </w:rPr>
            </w:pPr>
            <w:r w:rsidRPr="006D325F">
              <w:rPr>
                <w:color w:val="000000"/>
                <w:szCs w:val="28"/>
              </w:rPr>
              <w:t>Член комиссии</w:t>
            </w:r>
          </w:p>
        </w:tc>
      </w:tr>
      <w:tr w:rsidR="006D325F" w:rsidRPr="006D325F" w:rsidTr="006D325F">
        <w:tc>
          <w:tcPr>
            <w:tcW w:w="648" w:type="dxa"/>
          </w:tcPr>
          <w:p w:rsidR="006D325F" w:rsidRPr="006D325F" w:rsidRDefault="006D325F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046" w:type="dxa"/>
          </w:tcPr>
          <w:p w:rsidR="006D325F" w:rsidRPr="006D325F" w:rsidRDefault="006D325F" w:rsidP="006D325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6D325F">
              <w:rPr>
                <w:color w:val="000000"/>
                <w:szCs w:val="28"/>
              </w:rPr>
              <w:t>Егорова Валентина Алексеевна</w:t>
            </w:r>
          </w:p>
        </w:tc>
        <w:tc>
          <w:tcPr>
            <w:tcW w:w="4614" w:type="dxa"/>
          </w:tcPr>
          <w:p w:rsidR="006D325F" w:rsidRPr="006D325F" w:rsidRDefault="006D325F" w:rsidP="006D325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6D325F">
              <w:rPr>
                <w:color w:val="000000"/>
                <w:szCs w:val="28"/>
              </w:rPr>
              <w:t>Председатель Совета Районного потребительского общества</w:t>
            </w:r>
          </w:p>
        </w:tc>
        <w:tc>
          <w:tcPr>
            <w:tcW w:w="2393" w:type="dxa"/>
          </w:tcPr>
          <w:p w:rsidR="006D325F" w:rsidRPr="006D325F" w:rsidRDefault="006D325F" w:rsidP="006D325F">
            <w:pPr>
              <w:rPr>
                <w:szCs w:val="28"/>
              </w:rPr>
            </w:pPr>
            <w:r w:rsidRPr="006D325F">
              <w:rPr>
                <w:color w:val="000000"/>
                <w:szCs w:val="28"/>
              </w:rPr>
              <w:t>Член комиссии</w:t>
            </w:r>
          </w:p>
        </w:tc>
      </w:tr>
      <w:tr w:rsidR="006D325F" w:rsidRPr="006D325F" w:rsidTr="006D325F">
        <w:tc>
          <w:tcPr>
            <w:tcW w:w="648" w:type="dxa"/>
          </w:tcPr>
          <w:p w:rsidR="006D325F" w:rsidRPr="006D325F" w:rsidRDefault="006D325F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046" w:type="dxa"/>
          </w:tcPr>
          <w:p w:rsidR="006D325F" w:rsidRPr="006D325F" w:rsidRDefault="006D325F" w:rsidP="006D325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6D325F">
              <w:rPr>
                <w:color w:val="000000"/>
                <w:szCs w:val="28"/>
              </w:rPr>
              <w:t>Кузаева Наталья Александровна</w:t>
            </w:r>
          </w:p>
        </w:tc>
        <w:tc>
          <w:tcPr>
            <w:tcW w:w="4614" w:type="dxa"/>
          </w:tcPr>
          <w:p w:rsidR="006D325F" w:rsidRPr="006D325F" w:rsidRDefault="006D325F" w:rsidP="006D325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6D325F">
              <w:rPr>
                <w:color w:val="000000"/>
                <w:szCs w:val="28"/>
              </w:rPr>
              <w:t>Заместитель директора СП "Детский сад "Теремок" ГБОУ СОШ с.Исаклы</w:t>
            </w:r>
          </w:p>
        </w:tc>
        <w:tc>
          <w:tcPr>
            <w:tcW w:w="2393" w:type="dxa"/>
          </w:tcPr>
          <w:p w:rsidR="006D325F" w:rsidRPr="006D325F" w:rsidRDefault="006D325F" w:rsidP="006D325F">
            <w:pPr>
              <w:rPr>
                <w:szCs w:val="28"/>
              </w:rPr>
            </w:pPr>
            <w:r w:rsidRPr="006D325F">
              <w:rPr>
                <w:color w:val="000000"/>
                <w:szCs w:val="28"/>
              </w:rPr>
              <w:t>Член комиссии</w:t>
            </w:r>
          </w:p>
        </w:tc>
      </w:tr>
      <w:tr w:rsidR="006D325F" w:rsidRPr="006D325F" w:rsidTr="006D325F">
        <w:tc>
          <w:tcPr>
            <w:tcW w:w="648" w:type="dxa"/>
          </w:tcPr>
          <w:p w:rsidR="006D325F" w:rsidRPr="006D325F" w:rsidRDefault="006D325F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046" w:type="dxa"/>
          </w:tcPr>
          <w:p w:rsidR="006D325F" w:rsidRPr="006D325F" w:rsidRDefault="006D325F" w:rsidP="006D325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6D325F">
              <w:rPr>
                <w:color w:val="000000"/>
                <w:szCs w:val="28"/>
              </w:rPr>
              <w:t>Анчикова Надежда Геннадьевна</w:t>
            </w:r>
          </w:p>
        </w:tc>
        <w:tc>
          <w:tcPr>
            <w:tcW w:w="4614" w:type="dxa"/>
          </w:tcPr>
          <w:p w:rsidR="006D325F" w:rsidRPr="006D325F" w:rsidRDefault="006D325F" w:rsidP="006D325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6D325F">
              <w:rPr>
                <w:color w:val="000000"/>
                <w:szCs w:val="28"/>
              </w:rPr>
              <w:t>Индивидуальный предприниматель</w:t>
            </w:r>
          </w:p>
        </w:tc>
        <w:tc>
          <w:tcPr>
            <w:tcW w:w="2393" w:type="dxa"/>
          </w:tcPr>
          <w:p w:rsidR="006D325F" w:rsidRPr="006D325F" w:rsidRDefault="006D325F" w:rsidP="006D325F">
            <w:pPr>
              <w:rPr>
                <w:szCs w:val="28"/>
              </w:rPr>
            </w:pPr>
            <w:r w:rsidRPr="006D325F">
              <w:rPr>
                <w:color w:val="000000"/>
                <w:szCs w:val="28"/>
              </w:rPr>
              <w:t>Член комиссии</w:t>
            </w:r>
          </w:p>
        </w:tc>
      </w:tr>
    </w:tbl>
    <w:p w:rsidR="006D325F" w:rsidRDefault="006D325F"/>
    <w:sectPr w:rsidR="006D3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40AB6"/>
    <w:multiLevelType w:val="hybridMultilevel"/>
    <w:tmpl w:val="0F24132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compat/>
  <w:rsids>
    <w:rsidRoot w:val="00372538"/>
    <w:rsid w:val="00165482"/>
    <w:rsid w:val="001E6CD0"/>
    <w:rsid w:val="002271BE"/>
    <w:rsid w:val="0023068B"/>
    <w:rsid w:val="00235C2D"/>
    <w:rsid w:val="00256E17"/>
    <w:rsid w:val="00372538"/>
    <w:rsid w:val="003C645F"/>
    <w:rsid w:val="0040280A"/>
    <w:rsid w:val="004242E1"/>
    <w:rsid w:val="004C3FEC"/>
    <w:rsid w:val="004F7E84"/>
    <w:rsid w:val="0057605E"/>
    <w:rsid w:val="005B1AC8"/>
    <w:rsid w:val="00680632"/>
    <w:rsid w:val="006C11AE"/>
    <w:rsid w:val="006D325F"/>
    <w:rsid w:val="00740E62"/>
    <w:rsid w:val="007A12C7"/>
    <w:rsid w:val="007D3D5F"/>
    <w:rsid w:val="00866D95"/>
    <w:rsid w:val="00876F9B"/>
    <w:rsid w:val="009667B6"/>
    <w:rsid w:val="009D19CC"/>
    <w:rsid w:val="009E3E92"/>
    <w:rsid w:val="00A91FC3"/>
    <w:rsid w:val="00AA4ED2"/>
    <w:rsid w:val="00AB50DC"/>
    <w:rsid w:val="00AE5CE1"/>
    <w:rsid w:val="00AF525B"/>
    <w:rsid w:val="00B1790F"/>
    <w:rsid w:val="00B7081E"/>
    <w:rsid w:val="00BD2FF7"/>
    <w:rsid w:val="00C027CA"/>
    <w:rsid w:val="00C12FCE"/>
    <w:rsid w:val="00C326FF"/>
    <w:rsid w:val="00C764EE"/>
    <w:rsid w:val="00C854BE"/>
    <w:rsid w:val="00C9075C"/>
    <w:rsid w:val="00D6285D"/>
    <w:rsid w:val="00D740DC"/>
    <w:rsid w:val="00DB0588"/>
    <w:rsid w:val="00E5044A"/>
    <w:rsid w:val="00E71B78"/>
    <w:rsid w:val="00EB5F57"/>
    <w:rsid w:val="00EE3442"/>
    <w:rsid w:val="00FB10E2"/>
    <w:rsid w:val="00FB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44A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E5044A"/>
    <w:pPr>
      <w:spacing w:line="360" w:lineRule="auto"/>
      <w:ind w:left="720" w:firstLine="709"/>
      <w:contextualSpacing/>
      <w:jc w:val="both"/>
    </w:pPr>
    <w:rPr>
      <w:szCs w:val="22"/>
      <w:lang w:eastAsia="en-US"/>
    </w:rPr>
  </w:style>
  <w:style w:type="table" w:styleId="a3">
    <w:name w:val="Table Grid"/>
    <w:basedOn w:val="a1"/>
    <w:rsid w:val="006D3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D32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5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А. Мокшин</dc:creator>
  <cp:lastModifiedBy>admin</cp:lastModifiedBy>
  <cp:revision>2</cp:revision>
  <cp:lastPrinted>2018-01-30T06:27:00Z</cp:lastPrinted>
  <dcterms:created xsi:type="dcterms:W3CDTF">2018-01-31T07:16:00Z</dcterms:created>
  <dcterms:modified xsi:type="dcterms:W3CDTF">2018-01-31T07:16:00Z</dcterms:modified>
</cp:coreProperties>
</file>